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0" w:name="mechanical-engineer-resume"/>
    <w:p>
      <w:pPr>
        <w:pStyle w:val="Heading1"/>
      </w:pPr>
      <w:r>
        <w:t xml:space="preserve">Mechanical Engineer Resume</w:t>
      </w:r>
    </w:p>
    <w:p>
      <w:pPr>
        <w:pStyle w:val="FirstParagraph"/>
      </w:pPr>
      <w:r>
        <w:t xml:space="preserve">Israel Tel Aviv | Contact: +972-50-123-4567 | Email: john.doe@email.com</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designing, developing, and optimizing mechanical systems. Proficient in CAD software, thermal analysis, and project management. Committed to delivering high-quality solutions aligned with the evolving needs of Israel Tel Aviv's industrial and technological landscape. Passionate about contributing to sustainable engineering practices while supporting the growth of Israeli manufacturing, energy sectors, and advanced robotics.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ABC Engineering Solutions, Tel Aviv, Israel</w:t>
      </w:r>
      <w:r>
        <w:t xml:space="preserve"> </w:t>
      </w:r>
      <w:r>
        <w:t xml:space="preserve">| Jan 2019 – Present</w:t>
      </w:r>
    </w:p>
    <w:p>
      <w:pPr>
        <w:numPr>
          <w:ilvl w:val="0"/>
          <w:numId w:val="1001"/>
        </w:numPr>
        <w:pStyle w:val="Compact"/>
      </w:pPr>
      <w:r>
        <w:t xml:space="preserve">Designed and optimized HVAC systems for commercial buildings in Israel Tel Aviv, reducing energy consumption by 15%.</w:t>
      </w:r>
    </w:p>
    <w:p>
      <w:pPr>
        <w:numPr>
          <w:ilvl w:val="0"/>
          <w:numId w:val="1001"/>
        </w:numPr>
        <w:pStyle w:val="Compact"/>
      </w:pPr>
      <w:r>
        <w:t xml:space="preserve">Lead a team of 5 engineers to develop a custom robotic arm for precision manufacturing, improving production efficiency by 20%.</w:t>
      </w:r>
    </w:p>
    <w:p>
      <w:pPr>
        <w:numPr>
          <w:ilvl w:val="0"/>
          <w:numId w:val="1001"/>
        </w:numPr>
        <w:pStyle w:val="Compact"/>
      </w:pPr>
      <w:r>
        <w:t xml:space="preserve">Collaborated with local manufacturers to integrate Industry 4.0 technologies, enhancing automation processes and product quality.</w:t>
      </w:r>
    </w:p>
    <w:p>
      <w:pPr>
        <w:numPr>
          <w:ilvl w:val="0"/>
          <w:numId w:val="1001"/>
        </w:numPr>
        <w:pStyle w:val="Compact"/>
      </w:pPr>
      <w:r>
        <w:t xml:space="preserve">Conducted thermal analysis and stress testing on industrial machinery, ensuring compliance with ISO standards and Israeli safety regulations.</w:t>
      </w:r>
    </w:p>
    <w:p>
      <w:pPr>
        <w:numPr>
          <w:ilvl w:val="0"/>
          <w:numId w:val="1001"/>
        </w:numPr>
        <w:pStyle w:val="Compact"/>
      </w:pPr>
      <w:r>
        <w:t xml:space="preserve">Provided technical support to clients across Israel Tel Aviv, resolving mechanical issues promptly and maintaining long-term relationships.</w:t>
      </w:r>
    </w:p>
    <w:bookmarkEnd w:id="22"/>
    <w:bookmarkStart w:id="23" w:name="mechanical-engineer"/>
    <w:p>
      <w:pPr>
        <w:pStyle w:val="Heading3"/>
      </w:pPr>
      <w:r>
        <w:t xml:space="preserve">Mechanical Engineer</w:t>
      </w:r>
    </w:p>
    <w:p>
      <w:pPr>
        <w:pStyle w:val="FirstParagraph"/>
      </w:pPr>
      <w:r>
        <w:rPr>
          <w:bCs/>
          <w:b/>
        </w:rPr>
        <w:t xml:space="preserve">GreenTech Engineering, Tel Aviv, Israel</w:t>
      </w:r>
      <w:r>
        <w:t xml:space="preserve"> </w:t>
      </w:r>
      <w:r>
        <w:t xml:space="preserve">| Jun 2015 – Dec 2018</w:t>
      </w:r>
    </w:p>
    <w:p>
      <w:pPr>
        <w:numPr>
          <w:ilvl w:val="0"/>
          <w:numId w:val="1002"/>
        </w:numPr>
        <w:pStyle w:val="Compact"/>
      </w:pPr>
      <w:r>
        <w:t xml:space="preserve">Developed renewable energy systems, including solar thermal collectors and wind turbine components tailored for Israeli climate conditions.</w:t>
      </w:r>
    </w:p>
    <w:p>
      <w:pPr>
        <w:numPr>
          <w:ilvl w:val="0"/>
          <w:numId w:val="1002"/>
        </w:numPr>
        <w:pStyle w:val="Compact"/>
      </w:pPr>
      <w:r>
        <w:t xml:space="preserve">Managed the design and prototyping of a modular cooling system for data centers in Tel Aviv, reducing operational costs by 12%.</w:t>
      </w:r>
    </w:p>
    <w:p>
      <w:pPr>
        <w:numPr>
          <w:ilvl w:val="0"/>
          <w:numId w:val="1002"/>
        </w:numPr>
        <w:pStyle w:val="Compact"/>
      </w:pPr>
      <w:r>
        <w:t xml:space="preserve">Participated in cross-functional teams to ensure seamless integration of mechanical systems with electrical and software components.</w:t>
      </w:r>
    </w:p>
    <w:p>
      <w:pPr>
        <w:numPr>
          <w:ilvl w:val="0"/>
          <w:numId w:val="1002"/>
        </w:numPr>
        <w:pStyle w:val="Compact"/>
      </w:pPr>
      <w:r>
        <w:t xml:space="preserve">Prepared technical documentation, including CAD drawings and process flowcharts, for clients across Israel Tel Aviv.</w:t>
      </w:r>
    </w:p>
    <w:p>
      <w:pPr>
        <w:numPr>
          <w:ilvl w:val="0"/>
          <w:numId w:val="1002"/>
        </w:numPr>
        <w:pStyle w:val="Compact"/>
      </w:pPr>
      <w:r>
        <w:t xml:space="preserve">Contributed to the successful completion of 10+ projects, earning recognition as "Top Engineer" in 2017.</w:t>
      </w:r>
    </w:p>
    <w:bookmarkEnd w:id="23"/>
    <w:bookmarkStart w:id="24" w:name="intern-mechanical-engineer"/>
    <w:p>
      <w:pPr>
        <w:pStyle w:val="Heading3"/>
      </w:pPr>
      <w:r>
        <w:t xml:space="preserve">Intern Mechanical Engineer</w:t>
      </w:r>
    </w:p>
    <w:p>
      <w:pPr>
        <w:pStyle w:val="FirstParagraph"/>
      </w:pPr>
      <w:r>
        <w:rPr>
          <w:bCs/>
          <w:b/>
        </w:rPr>
        <w:t xml:space="preserve">Delta Systems, Tel Aviv, Israel</w:t>
      </w:r>
      <w:r>
        <w:t xml:space="preserve"> </w:t>
      </w:r>
      <w:r>
        <w:t xml:space="preserve">| Jun 2014 – Aug 2014</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Technion - Israel Institute of Technology, Haifa, Israel</w:t>
      </w:r>
      <w:r>
        <w:t xml:space="preserve"> </w:t>
      </w:r>
      <w:r>
        <w:t xml:space="preserve">| Graduated 2014</w:t>
      </w:r>
    </w:p>
    <w:p>
      <w:pPr>
        <w:pStyle w:val="BodyText"/>
      </w:pPr>
      <w:r>
        <w:t xml:space="preserve">Relevant coursework: Thermodynamics, Fluid Mechanics, Machine Design, and CAD Applications. Graduated with honors (Cum Laude).</w:t>
      </w:r>
    </w:p>
    <w:bookmarkEnd w:id="26"/>
    <w:bookmarkEnd w:id="27"/>
    <w:bookmarkStart w:id="28" w:name="technical-skills"/>
    <w:p>
      <w:pPr>
        <w:pStyle w:val="Heading2"/>
      </w:pPr>
      <w:r>
        <w:t xml:space="preserve">Technical Skills</w:t>
      </w:r>
    </w:p>
    <w:p>
      <w:pPr>
        <w:numPr>
          <w:ilvl w:val="0"/>
          <w:numId w:val="1004"/>
        </w:numPr>
        <w:pStyle w:val="Compact"/>
      </w:pPr>
      <w:r>
        <w:t xml:space="preserve">Proficient in CAD software (SolidWorks, AutoCAD, CATIA) and simulation tools (ANSYS, Fluent).</w:t>
      </w:r>
    </w:p>
    <w:p>
      <w:pPr>
        <w:numPr>
          <w:ilvl w:val="0"/>
          <w:numId w:val="1004"/>
        </w:numPr>
        <w:pStyle w:val="Compact"/>
      </w:pPr>
      <w:r>
        <w:t xml:space="preserve">Expertise in thermal analysis, fluid dynamics, and mechanical system design.</w:t>
      </w:r>
    </w:p>
    <w:p>
      <w:pPr>
        <w:numPr>
          <w:ilvl w:val="0"/>
          <w:numId w:val="1004"/>
        </w:numPr>
        <w:pStyle w:val="Compact"/>
      </w:pPr>
      <w:r>
        <w:t xml:space="preserve">Strong understanding of ISO 9001:2015 and Israeli safety regulations for industrial machinery.</w:t>
      </w:r>
    </w:p>
    <w:p>
      <w:pPr>
        <w:numPr>
          <w:ilvl w:val="0"/>
          <w:numId w:val="1004"/>
        </w:numPr>
        <w:pStyle w:val="Compact"/>
      </w:pPr>
      <w:r>
        <w:t xml:space="preserve">Skilled in project management using Agile and Scrum methodologies.</w:t>
      </w:r>
    </w:p>
    <w:p>
      <w:pPr>
        <w:numPr>
          <w:ilvl w:val="0"/>
          <w:numId w:val="1004"/>
        </w:numPr>
        <w:pStyle w:val="Compact"/>
      </w:pPr>
      <w:r>
        <w:t xml:space="preserve">Familiar with robotics, automation systems, and IoT integration in mechanical applications.</w:t>
      </w:r>
    </w:p>
    <w:bookmarkEnd w:id="28"/>
    <w:bookmarkStart w:id="29" w:name="certifications"/>
    <w:p>
      <w:pPr>
        <w:pStyle w:val="Heading2"/>
      </w:pPr>
      <w:r>
        <w:t xml:space="preserve">Certifications</w:t>
      </w:r>
    </w:p>
    <w:p>
      <w:pPr>
        <w:numPr>
          <w:ilvl w:val="0"/>
          <w:numId w:val="1005"/>
        </w:numPr>
        <w:pStyle w:val="Compact"/>
      </w:pPr>
      <w:r>
        <w:t xml:space="preserve">Certified Mechanical Engineer (CME), Israel Engineering Council, 2016.</w:t>
      </w:r>
    </w:p>
    <w:p>
      <w:pPr>
        <w:numPr>
          <w:ilvl w:val="0"/>
          <w:numId w:val="1005"/>
        </w:numPr>
        <w:pStyle w:val="Compact"/>
      </w:pPr>
      <w:r>
        <w:t xml:space="preserve">Project Management Professional (PMP), PMI, 2018.</w:t>
      </w:r>
    </w:p>
    <w:p>
      <w:pPr>
        <w:numPr>
          <w:ilvl w:val="0"/>
          <w:numId w:val="1005"/>
        </w:numPr>
        <w:pStyle w:val="Compact"/>
      </w:pPr>
      <w:r>
        <w:t xml:space="preserve">ISO 9001:2015 Quality Management Systems Certification, 2020.</w:t>
      </w:r>
    </w:p>
    <w:bookmarkEnd w:id="29"/>
    <w:bookmarkStart w:id="32" w:name="projects"/>
    <w:p>
      <w:pPr>
        <w:pStyle w:val="Heading2"/>
      </w:pPr>
      <w:r>
        <w:t xml:space="preserve">Projects</w:t>
      </w:r>
    </w:p>
    <w:bookmarkStart w:id="30" w:name="X82103c18d184630ec056e1d3646d4e1bab7f8cc"/>
    <w:p>
      <w:pPr>
        <w:pStyle w:val="Heading3"/>
      </w:pPr>
      <w:r>
        <w:t xml:space="preserve">Smart Irrigation System for Agriculture (Tel Aviv, Israel)</w:t>
      </w:r>
    </w:p>
    <w:p>
      <w:pPr>
        <w:pStyle w:val="FirstParagraph"/>
      </w:pPr>
      <w:r>
        <w:t xml:space="preserve">Developed an automated irrigation system using IoT sensors and mechanical actuators to optimize water usage. Reduced water waste by 25% in pilot farms across Israel Tel Aviv.</w:t>
      </w:r>
    </w:p>
    <w:bookmarkEnd w:id="30"/>
    <w:bookmarkStart w:id="31" w:name="X0234ed80d25c61a8c66bcb8120f9e61f5c161e8"/>
    <w:p>
      <w:pPr>
        <w:pStyle w:val="Heading3"/>
      </w:pPr>
      <w:r>
        <w:t xml:space="preserve">Renewable Energy Integration in Industrial Facilities</w:t>
      </w:r>
    </w:p>
    <w:p>
      <w:pPr>
        <w:pStyle w:val="FirstParagraph"/>
      </w:pPr>
      <w:r>
        <w:t xml:space="preserve">Designed hybrid energy systems combining solar and wind power for manufacturing plants. Improved energy independence by 30% while reducing carbon footprint.</w:t>
      </w:r>
    </w:p>
    <w:bookmarkEnd w:id="31"/>
    <w:bookmarkEnd w:id="32"/>
    <w:bookmarkStart w:id="33" w:name="languages"/>
    <w:p>
      <w:pPr>
        <w:pStyle w:val="Heading2"/>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(TOEFL iBT 110).</w:t>
      </w:r>
    </w:p>
    <w:bookmarkEnd w:id="33"/>
    <w:p>
      <w:pPr>
        <w:pStyle w:val="FirstParagraph"/>
      </w:pPr>
      <w:r>
        <w:t xml:space="preserve">Resume for Mechanical Engineer |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Israel Tel Aviv</dc:title>
  <dc:creator/>
  <dc:language>en</dc:language>
  <cp:keywords/>
  <dcterms:created xsi:type="dcterms:W3CDTF">2026-07-22T16:46:18Z</dcterms:created>
  <dcterms:modified xsi:type="dcterms:W3CDTF">2026-07-22T16:46:18Z</dcterms:modified>
</cp:coreProperties>
</file>

<file path=docProps/custom.xml><?xml version="1.0" encoding="utf-8"?>
<Properties xmlns="http://schemas.openxmlformats.org/officeDocument/2006/custom-properties" xmlns:vt="http://schemas.openxmlformats.org/officeDocument/2006/docPropsVTypes"/>
</file>