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Myanmar</w:t>
      </w:r>
      <w:r>
        <w:t xml:space="preserve"> </w:t>
      </w:r>
      <w:r>
        <w:t xml:space="preserve">Yangon</w:t>
      </w:r>
    </w:p>
    <w:bookmarkStart w:id="32" w:name="X046e4683fb0edfce334dcbeeb18f29e21636416"/>
    <w:p>
      <w:pPr>
        <w:pStyle w:val="Heading1"/>
      </w:pPr>
      <w:r>
        <w:t xml:space="preserve">Resume for Mechanical Engineer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Aung Kyaw Hlaing</w:t>
      </w:r>
    </w:p>
    <w:p>
      <w:pPr>
        <w:pStyle w:val="BodyText"/>
      </w:pPr>
      <w:r>
        <w:rPr>
          <w:bCs/>
          <w:b/>
        </w:rPr>
        <w:t xml:space="preserve">Email:</w:t>
      </w:r>
      <w:r>
        <w:t xml:space="preserve"> </w:t>
      </w:r>
      <w:r>
        <w:t xml:space="preserve">aungkyaw@example.com |</w:t>
      </w:r>
      <w:r>
        <w:t xml:space="preserve"> </w:t>
      </w:r>
      <w:r>
        <w:rPr>
          <w:bCs/>
          <w:b/>
        </w:rPr>
        <w:t xml:space="preserve">Phone:</w:t>
      </w:r>
      <w:r>
        <w:t xml:space="preserve"> </w:t>
      </w:r>
      <w:r>
        <w:t xml:space="preserve">+95 9 123456789</w:t>
      </w:r>
    </w:p>
    <w:p>
      <w:pPr>
        <w:pStyle w:val="BodyText"/>
      </w:pPr>
      <w:r>
        <w:rPr>
          <w:bCs/>
          <w:b/>
        </w:rPr>
        <w:t xml:space="preserve">Address:</w:t>
      </w:r>
      <w:r>
        <w:t xml:space="preserve"> </w:t>
      </w:r>
      <w:r>
        <w:t xml:space="preserve">123 Pyay Road, Yangon, Myanmar |</w:t>
      </w:r>
      <w:r>
        <w:t xml:space="preserve"> </w:t>
      </w:r>
      <w:r>
        <w:rPr>
          <w:bCs/>
          <w:b/>
        </w:rPr>
        <w:t xml:space="preserve">LinkedIn:</w:t>
      </w:r>
      <w:r>
        <w:t xml:space="preserve"> </w:t>
      </w:r>
      <w:r>
        <w:t xml:space="preserve">linkedin.com/in/aungkyawhlaing</w:t>
      </w:r>
    </w:p>
    <w:bookmarkEnd w:id="20"/>
    <w:bookmarkStart w:id="21" w:name="professional-summary"/>
    <w:p>
      <w:pPr>
        <w:pStyle w:val="Heading2"/>
      </w:pPr>
      <w:r>
        <w:t xml:space="preserve">Professional Summary</w:t>
      </w:r>
    </w:p>
    <w:p>
      <w:pPr>
        <w:pStyle w:val="FirstParagraph"/>
      </w:pPr>
      <w:r>
        <w:t xml:space="preserve">As a dedicated Mechanical Engineer with over 8 years of experience in Myanmar Yangon, I specialize in designing, analyzing, and optimizing mechanical systems for industrial and commercial applications. My expertise includes thermal systems, fluid dynamics, and renewable energy solutions tailored to the unique challenges of Myanmar’s infrastructure. With a strong background in project management and collaboration with local stakeholders, I aim to contribute to sustainable engineering practices that align with Yangon’s growing demand for efficient infrastructure. This Resume reflects my commitment to excellence in mechanical engineering while addressing the specific needs of Myanmar Yangon’s evolving industrial landscape.</w:t>
      </w:r>
    </w:p>
    <w:bookmarkEnd w:id="21"/>
    <w:bookmarkStart w:id="22" w:name="technical-skills"/>
    <w:p>
      <w:pPr>
        <w:pStyle w:val="Heading2"/>
      </w:pPr>
      <w:r>
        <w:t xml:space="preserve">Technical Skills</w:t>
      </w:r>
    </w:p>
    <w:p>
      <w:pPr>
        <w:numPr>
          <w:ilvl w:val="0"/>
          <w:numId w:val="1001"/>
        </w:numPr>
        <w:pStyle w:val="Compact"/>
      </w:pPr>
      <w:r>
        <w:rPr>
          <w:bCs/>
          <w:b/>
        </w:rPr>
        <w:t xml:space="preserve">Design Software:</w:t>
      </w:r>
      <w:r>
        <w:t xml:space="preserve"> </w:t>
      </w:r>
      <w:r>
        <w:t xml:space="preserve">AutoCAD, SolidWorks, CATIA, ANSYS (for thermal and structural analysis)</w:t>
      </w:r>
    </w:p>
    <w:p>
      <w:pPr>
        <w:numPr>
          <w:ilvl w:val="0"/>
          <w:numId w:val="1001"/>
        </w:numPr>
        <w:pStyle w:val="Compact"/>
      </w:pPr>
      <w:r>
        <w:rPr>
          <w:bCs/>
          <w:b/>
        </w:rPr>
        <w:t xml:space="preserve">Engineering Principles:</w:t>
      </w:r>
      <w:r>
        <w:t xml:space="preserve"> </w:t>
      </w:r>
      <w:r>
        <w:t xml:space="preserve">Thermodynamics, Heat Transfer, Fluid Mechanics, Machine Design</w:t>
      </w:r>
    </w:p>
    <w:p>
      <w:pPr>
        <w:numPr>
          <w:ilvl w:val="0"/>
          <w:numId w:val="1001"/>
        </w:numPr>
        <w:pStyle w:val="Compact"/>
      </w:pPr>
      <w:r>
        <w:rPr>
          <w:bCs/>
          <w:b/>
        </w:rPr>
        <w:t xml:space="preserve">CAD &amp; BIM Tools:</w:t>
      </w:r>
      <w:r>
        <w:t xml:space="preserve"> </w:t>
      </w:r>
      <w:r>
        <w:t xml:space="preserve">Revit MEP for HVAC systems; proficiency in 3D modeling for mechanical components</w:t>
      </w:r>
    </w:p>
    <w:p>
      <w:pPr>
        <w:numPr>
          <w:ilvl w:val="0"/>
          <w:numId w:val="1001"/>
        </w:numPr>
        <w:pStyle w:val="Compact"/>
      </w:pPr>
      <w:r>
        <w:rPr>
          <w:bCs/>
          <w:b/>
        </w:rPr>
        <w:t xml:space="preserve">Industry Standards:</w:t>
      </w:r>
      <w:r>
        <w:t xml:space="preserve"> </w:t>
      </w:r>
      <w:r>
        <w:t xml:space="preserve">ASME, ISO 9001, and Myanmar-specific construction codes (e.g., Myanmar Building Code)</w:t>
      </w:r>
    </w:p>
    <w:p>
      <w:pPr>
        <w:numPr>
          <w:ilvl w:val="0"/>
          <w:numId w:val="1001"/>
        </w:numPr>
        <w:pStyle w:val="Compact"/>
      </w:pPr>
      <w:r>
        <w:rPr>
          <w:bCs/>
          <w:b/>
        </w:rPr>
        <w:t xml:space="preserve">Renewable Energy:</w:t>
      </w:r>
      <w:r>
        <w:t xml:space="preserve"> </w:t>
      </w:r>
      <w:r>
        <w:t xml:space="preserve">Solar thermal systems, wind energy integration; experience with microgrid projects in Yangon</w:t>
      </w:r>
    </w:p>
    <w:p>
      <w:pPr>
        <w:numPr>
          <w:ilvl w:val="0"/>
          <w:numId w:val="1001"/>
        </w:numPr>
        <w:pStyle w:val="Compact"/>
      </w:pPr>
      <w:r>
        <w:rPr>
          <w:bCs/>
          <w:b/>
        </w:rPr>
        <w:t xml:space="preserve">Languages:</w:t>
      </w:r>
      <w:r>
        <w:t xml:space="preserve"> </w:t>
      </w:r>
      <w:r>
        <w:t xml:space="preserve">English (fluent), Burmese (native), basic knowledge of Thai for cross-border collaboration</w:t>
      </w:r>
    </w:p>
    <w:bookmarkEnd w:id="22"/>
    <w:bookmarkStart w:id="26" w:name="professional-experience"/>
    <w:p>
      <w:pPr>
        <w:pStyle w:val="Heading2"/>
      </w:pPr>
      <w:r>
        <w:t xml:space="preserve">Professional Experience</w:t>
      </w:r>
    </w:p>
    <w:bookmarkStart w:id="23" w:name="senior-mechanical-engineer"/>
    <w:p>
      <w:pPr>
        <w:pStyle w:val="Heading3"/>
      </w:pPr>
      <w:r>
        <w:rPr>
          <w:bCs/>
          <w:b/>
        </w:rPr>
        <w:t xml:space="preserve">Senior Mechanical Engineer</w:t>
      </w:r>
    </w:p>
    <w:p>
      <w:pPr>
        <w:pStyle w:val="FirstParagraph"/>
      </w:pPr>
      <w:r>
        <w:rPr>
          <w:iCs/>
          <w:i/>
        </w:rPr>
        <w:t xml:space="preserve">Ayeyarwaddy Engineering Solutions, Yangon, Myanmar | Jan 2018 – Present</w:t>
      </w:r>
    </w:p>
    <w:p>
      <w:pPr>
        <w:numPr>
          <w:ilvl w:val="0"/>
          <w:numId w:val="1002"/>
        </w:numPr>
        <w:pStyle w:val="Compact"/>
      </w:pPr>
      <w:r>
        <w:t xml:space="preserve">Led the design and implementation of HVAC systems for commercial buildings in Yangon, reducing energy consumption by 15% through optimized airflow solutions.</w:t>
      </w:r>
    </w:p>
    <w:p>
      <w:pPr>
        <w:numPr>
          <w:ilvl w:val="0"/>
          <w:numId w:val="1002"/>
        </w:numPr>
        <w:pStyle w:val="Compact"/>
      </w:pPr>
      <w:r>
        <w:t xml:space="preserve">Collaborated with local contractors to ensure compliance with Myanmar’s construction regulations, resulting in zero project delays due to non-compliance.</w:t>
      </w:r>
    </w:p>
    <w:p>
      <w:pPr>
        <w:numPr>
          <w:ilvl w:val="0"/>
          <w:numId w:val="1002"/>
        </w:numPr>
        <w:pStyle w:val="Compact"/>
      </w:pPr>
      <w:r>
        <w:t xml:space="preserve">Developed a solar thermal system for a manufacturing plant in Yangon, cutting reliance on diesel generators by 30% and saving $250,000 annually.</w:t>
      </w:r>
    </w:p>
    <w:p>
      <w:pPr>
        <w:numPr>
          <w:ilvl w:val="0"/>
          <w:numId w:val="1002"/>
        </w:numPr>
        <w:pStyle w:val="Compact"/>
      </w:pPr>
      <w:r>
        <w:t xml:space="preserve">Managed a team of 5 engineers to complete the retrofitting of aging industrial equipment at a textile factory in Hlaing Thar Yar, improving production efficiency by 22%.</w:t>
      </w:r>
    </w:p>
    <w:bookmarkEnd w:id="23"/>
    <w:bookmarkStart w:id="24" w:name="mechanical-engineer"/>
    <w:p>
      <w:pPr>
        <w:pStyle w:val="Heading3"/>
      </w:pPr>
      <w:r>
        <w:rPr>
          <w:bCs/>
          <w:b/>
        </w:rPr>
        <w:t xml:space="preserve">Mechanical Engineer</w:t>
      </w:r>
    </w:p>
    <w:p>
      <w:pPr>
        <w:pStyle w:val="FirstParagraph"/>
      </w:pPr>
      <w:r>
        <w:rPr>
          <w:iCs/>
          <w:i/>
        </w:rPr>
        <w:t xml:space="preserve">Myanmar Industrial Development Co., Ltd., Yangon, Myanmar | Jun 2014 – Dec 2017</w:t>
      </w:r>
    </w:p>
    <w:p>
      <w:pPr>
        <w:numPr>
          <w:ilvl w:val="0"/>
          <w:numId w:val="1003"/>
        </w:numPr>
        <w:pStyle w:val="Compact"/>
      </w:pPr>
      <w:r>
        <w:t xml:space="preserve">Designed and tested mechanical components for agricultural machinery used in Yangon’s rural areas, enhancing durability in high-humidity environments.</w:t>
      </w:r>
    </w:p>
    <w:p>
      <w:pPr>
        <w:numPr>
          <w:ilvl w:val="0"/>
          <w:numId w:val="1003"/>
        </w:numPr>
        <w:pStyle w:val="Compact"/>
      </w:pPr>
      <w:r>
        <w:t xml:space="preserve">Conducted failure analysis on water pumping systems, identifying root causes and implementing cost-effective repairs that extended equipment lifespan by 40%.</w:t>
      </w:r>
    </w:p>
    <w:p>
      <w:pPr>
        <w:numPr>
          <w:ilvl w:val="0"/>
          <w:numId w:val="1003"/>
        </w:numPr>
        <w:pStyle w:val="Compact"/>
      </w:pPr>
      <w:r>
        <w:t xml:space="preserve">Supported the development of a waste-to-energy plant in Yangon, ensuring mechanical systems met environmental standards and local energy demands.</w:t>
      </w:r>
    </w:p>
    <w:bookmarkEnd w:id="24"/>
    <w:bookmarkStart w:id="25" w:name="junior-mechanical-engineer"/>
    <w:p>
      <w:pPr>
        <w:pStyle w:val="Heading3"/>
      </w:pPr>
      <w:r>
        <w:rPr>
          <w:bCs/>
          <w:b/>
        </w:rPr>
        <w:t xml:space="preserve">Junior Mechanical Engineer</w:t>
      </w:r>
    </w:p>
    <w:p>
      <w:pPr>
        <w:pStyle w:val="FirstParagraph"/>
      </w:pPr>
      <w:r>
        <w:rPr>
          <w:iCs/>
          <w:i/>
        </w:rPr>
        <w:t xml:space="preserve">Yangon Tech Solutions, Myanmar | Jul 2011 – May 2014</w:t>
      </w:r>
    </w:p>
    <w:p>
      <w:pPr>
        <w:numPr>
          <w:ilvl w:val="0"/>
          <w:numId w:val="1004"/>
        </w:numPr>
        <w:pStyle w:val="Compact"/>
      </w:pPr>
      <w:r>
        <w:t xml:space="preserve">Assisted in the design of HVAC systems for residential and commercial projects, focusing on energy efficiency for Yangon’s tropical climate.</w:t>
      </w:r>
    </w:p>
    <w:p>
      <w:pPr>
        <w:numPr>
          <w:ilvl w:val="0"/>
          <w:numId w:val="1004"/>
        </w:numPr>
        <w:pStyle w:val="Compact"/>
      </w:pPr>
      <w:r>
        <w:t xml:space="preserve">Created detailed technical drawings and specifications using AutoCAD, which were critical for construction teams in Yangon.</w:t>
      </w:r>
    </w:p>
    <w:p>
      <w:pPr>
        <w:numPr>
          <w:ilvl w:val="0"/>
          <w:numId w:val="1004"/>
        </w:numPr>
        <w:pStyle w:val="Compact"/>
      </w:pPr>
      <w:r>
        <w:t xml:space="preserve">Participated in workshops with local engineers to adapt international mechanical standards to Myanmar’s infrastructure needs.</w:t>
      </w:r>
    </w:p>
    <w:bookmarkEnd w:id="25"/>
    <w:bookmarkEnd w:id="26"/>
    <w:bookmarkStart w:id="27" w:name="education"/>
    <w:p>
      <w:pPr>
        <w:pStyle w:val="Heading2"/>
      </w:pPr>
      <w:r>
        <w:t xml:space="preserve">Education</w:t>
      </w:r>
    </w:p>
    <w:p>
      <w:pPr>
        <w:pStyle w:val="FirstParagraph"/>
      </w:pPr>
      <w:r>
        <w:rPr>
          <w:bCs/>
          <w:b/>
        </w:rPr>
        <w:t xml:space="preserve">Bachelor of Engineering (Mechanical)</w:t>
      </w:r>
      <w:r>
        <w:t xml:space="preserve">, Technological University (Yangon), Myanmar | Graduated 2011</w:t>
      </w:r>
    </w:p>
    <w:p>
      <w:pPr>
        <w:numPr>
          <w:ilvl w:val="0"/>
          <w:numId w:val="1005"/>
        </w:numPr>
        <w:pStyle w:val="Compact"/>
      </w:pPr>
      <w:r>
        <w:t xml:space="preserve">Relevant coursework: Thermodynamics, Fluid Mechanics, Machine Design, and Industrial Automation.</w:t>
      </w:r>
    </w:p>
    <w:p>
      <w:pPr>
        <w:numPr>
          <w:ilvl w:val="0"/>
          <w:numId w:val="1005"/>
        </w:numPr>
        <w:pStyle w:val="Compact"/>
      </w:pPr>
      <w:r>
        <w:t xml:space="preserve">Honored with the “Outstanding Graduate in Mechanical Engineering” award for projects focused on sustainable energy systems in Myanmar Yangon.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Professional Engineer (PE) Certification</w:t>
      </w:r>
      <w:r>
        <w:t xml:space="preserve">, Myanmar Engineering Council | 2019</w:t>
      </w:r>
    </w:p>
    <w:p>
      <w:pPr>
        <w:numPr>
          <w:ilvl w:val="0"/>
          <w:numId w:val="1006"/>
        </w:numPr>
        <w:pStyle w:val="Compact"/>
      </w:pPr>
      <w:r>
        <w:rPr>
          <w:bCs/>
          <w:b/>
        </w:rPr>
        <w:t xml:space="preserve">Advanced HVAC Design Course</w:t>
      </w:r>
      <w:r>
        <w:t xml:space="preserve">, ASHRAE, Yangon | 2021</w:t>
      </w:r>
    </w:p>
    <w:p>
      <w:pPr>
        <w:numPr>
          <w:ilvl w:val="0"/>
          <w:numId w:val="1006"/>
        </w:numPr>
        <w:pStyle w:val="Compact"/>
      </w:pPr>
      <w:r>
        <w:rPr>
          <w:bCs/>
          <w:b/>
        </w:rPr>
        <w:t xml:space="preserve">Solar Energy Systems Training</w:t>
      </w:r>
      <w:r>
        <w:t xml:space="preserve">, Ministry of Energy, Myanmar | 2020</w:t>
      </w:r>
    </w:p>
    <w:p>
      <w:pPr>
        <w:numPr>
          <w:ilvl w:val="0"/>
          <w:numId w:val="1006"/>
        </w:numPr>
        <w:pStyle w:val="Compact"/>
      </w:pPr>
      <w:r>
        <w:rPr>
          <w:bCs/>
          <w:b/>
        </w:rPr>
        <w:t xml:space="preserve">Project Management Professional (PMP)</w:t>
      </w:r>
      <w:r>
        <w:t xml:space="preserve">, PMI, Yangon | 2017</w:t>
      </w:r>
    </w:p>
    <w:bookmarkEnd w:id="28"/>
    <w:bookmarkStart w:id="29" w:name="projects-in-myanmar-yangon"/>
    <w:p>
      <w:pPr>
        <w:pStyle w:val="Heading2"/>
      </w:pPr>
      <w:r>
        <w:t xml:space="preserve">Projects in Myanmar Yangon</w:t>
      </w:r>
    </w:p>
    <w:p>
      <w:pPr>
        <w:pStyle w:val="FirstParagraph"/>
      </w:pPr>
      <w:r>
        <w:rPr>
          <w:bCs/>
          <w:b/>
        </w:rPr>
        <w:t xml:space="preserve">Solar-Powered Water Purification System</w:t>
      </w:r>
      <w:r>
        <w:t xml:space="preserve"> </w:t>
      </w:r>
      <w:r>
        <w:t xml:space="preserve">(Yangon, 2021): Designed a decentralized water purification system for rural communities, reducing dependence on diesel-powered pumps and improving access to clean water.</w:t>
      </w:r>
    </w:p>
    <w:p>
      <w:pPr>
        <w:pStyle w:val="BodyText"/>
      </w:pPr>
      <w:r>
        <w:rPr>
          <w:bCs/>
          <w:b/>
        </w:rPr>
        <w:t xml:space="preserve">Industrial HVAC Retrofit Project</w:t>
      </w:r>
      <w:r>
        <w:t xml:space="preserve"> </w:t>
      </w:r>
      <w:r>
        <w:t xml:space="preserve">(Yangon Textile Zone, 2019): Upgraded HVAC systems in three factories, achieving energy savings of 20% while maintaining optimal working conditions for employees.</w:t>
      </w:r>
    </w:p>
    <w:p>
      <w:pPr>
        <w:pStyle w:val="BodyText"/>
      </w:pPr>
      <w:r>
        <w:rPr>
          <w:bCs/>
          <w:b/>
        </w:rPr>
        <w:t xml:space="preserve">Renewable Energy Integration</w:t>
      </w:r>
      <w:r>
        <w:t xml:space="preserve"> </w:t>
      </w:r>
      <w:r>
        <w:t xml:space="preserve">(Yangon Smart City Initiative, 2022): Collaborated with municipal planners to integrate solar and wind energy into public infrastructure, supporting Myanmar’s sustainability goals.</w:t>
      </w:r>
    </w:p>
    <w:bookmarkEnd w:id="29"/>
    <w:bookmarkStart w:id="30" w:name="languages-cultural-competence"/>
    <w:p>
      <w:pPr>
        <w:pStyle w:val="Heading2"/>
      </w:pPr>
      <w:r>
        <w:t xml:space="preserve">Languages &amp; Cultural Competence</w:t>
      </w:r>
    </w:p>
    <w:p>
      <w:pPr>
        <w:numPr>
          <w:ilvl w:val="0"/>
          <w:numId w:val="1007"/>
        </w:numPr>
        <w:pStyle w:val="Compact"/>
      </w:pPr>
      <w:r>
        <w:t xml:space="preserve">Fluent in Burmese and English, enabling seamless communication with local stakeholders and international partners.</w:t>
      </w:r>
    </w:p>
    <w:p>
      <w:pPr>
        <w:numPr>
          <w:ilvl w:val="0"/>
          <w:numId w:val="1007"/>
        </w:numPr>
        <w:pStyle w:val="Compact"/>
      </w:pPr>
      <w:r>
        <w:t xml:space="preserve">Deep understanding of Myanmar’s cultural and economic landscape, allowing for tailored engineering solutions that align with community needs.</w:t>
      </w:r>
    </w:p>
    <w:bookmarkEnd w:id="30"/>
    <w:bookmarkStart w:id="31" w:name="references"/>
    <w:p>
      <w:pPr>
        <w:pStyle w:val="Heading2"/>
      </w:pPr>
      <w:r>
        <w:t xml:space="preserve">References</w:t>
      </w:r>
    </w:p>
    <w:p>
      <w:pPr>
        <w:pStyle w:val="FirstParagraph"/>
      </w:pPr>
      <w:r>
        <w:t xml:space="preserve">Available upon request. References include former supervisors from Ayeyarwaddy Engineering Solutions and the Myanmar Industrial Development Co., Ltd., all based in Yangon.</w:t>
      </w:r>
    </w:p>
    <w:bookmarkEnd w:id="31"/>
    <w:p>
      <w:pPr>
        <w:pStyle w:val="BodyText"/>
      </w:pPr>
      <w:r>
        <w:t xml:space="preserve">This Resume is tailored for a Mechanical Engineer in Myanmar Yangon, emphasizing technical expertise, local industry knowledge, and sustainable solutions.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Myanmar Yangon</dc:title>
  <dc:creator/>
  <dc:language>en</dc:language>
  <cp:keywords/>
  <dcterms:created xsi:type="dcterms:W3CDTF">2026-04-29T23:45:04Z</dcterms:created>
  <dcterms:modified xsi:type="dcterms:W3CDTF">2026-04-29T23:45:04Z</dcterms:modified>
</cp:coreProperties>
</file>

<file path=docProps/custom.xml><?xml version="1.0" encoding="utf-8"?>
<Properties xmlns="http://schemas.openxmlformats.org/officeDocument/2006/custom-properties" xmlns:vt="http://schemas.openxmlformats.org/officeDocument/2006/docPropsVTypes"/>
</file>