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2" w:name="Xcfed1c62c4a751815226d979b3eef0613470efd"/>
    <w:p>
      <w:pPr>
        <w:pStyle w:val="Heading1"/>
      </w:pPr>
      <w:r>
        <w:t xml:space="preserve">Resume for Mechanical Engineer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jan.vandermeer@email.com</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career-summary"/>
    <w:p>
      <w:pPr>
        <w:pStyle w:val="Heading2"/>
      </w:pPr>
      <w:r>
        <w:t xml:space="preserve">Career Summary</w:t>
      </w:r>
    </w:p>
    <w:p>
      <w:pPr>
        <w:pStyle w:val="FirstParagraph"/>
      </w:pPr>
      <w:r>
        <w:t xml:space="preserve">A dedicated and innovative Mechanical Engineer with over a decade of experience in designing, optimizing, and managing complex engineering systems. Proficient in both traditional and sustainable mechanical solutions, tailored to the unique demands of the Netherlands Amsterdam market. Committed to delivering high-quality projects that align with Dutch engineering standards and environmental regulations. A strong advocate for innovation in renewable energy systems and urban infrastructure development.</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Mechanical Solutions Amsterdam B.V.</w:t>
      </w:r>
      <w:r>
        <w:t xml:space="preserve"> </w:t>
      </w:r>
      <w:r>
        <w:t xml:space="preserve">| Amsterdam, Netherlands</w:t>
      </w:r>
      <w:r>
        <w:br/>
      </w:r>
      <w:r>
        <w:rPr>
          <w:iCs/>
          <w:i/>
        </w:rPr>
        <w:t xml:space="preserve">January 2018 – Present</w:t>
      </w:r>
    </w:p>
    <w:p>
      <w:pPr>
        <w:numPr>
          <w:ilvl w:val="0"/>
          <w:numId w:val="1001"/>
        </w:numPr>
        <w:pStyle w:val="Compact"/>
      </w:pPr>
      <w:r>
        <w:t xml:space="preserve">Lead the design and implementation of HVAC systems for commercial buildings in Amsterdam, ensuring compliance with Dutch energy efficiency standards.</w:t>
      </w:r>
    </w:p>
    <w:p>
      <w:pPr>
        <w:numPr>
          <w:ilvl w:val="0"/>
          <w:numId w:val="1001"/>
        </w:numPr>
        <w:pStyle w:val="Compact"/>
      </w:pPr>
      <w:r>
        <w:t xml:space="preserve">Collaborated with architects and urban planners to integrate mechanical systems into sustainable building designs, contributing to the city’s green initiatives.</w:t>
      </w:r>
    </w:p>
    <w:p>
      <w:pPr>
        <w:numPr>
          <w:ilvl w:val="0"/>
          <w:numId w:val="1001"/>
        </w:numPr>
        <w:pStyle w:val="Compact"/>
      </w:pPr>
      <w:r>
        <w:t xml:space="preserve">Managed a team of 5 engineers to optimize industrial machinery performance, reducing energy consumption by 18% across multiple projects in the Netherlands.</w:t>
      </w:r>
    </w:p>
    <w:p>
      <w:pPr>
        <w:numPr>
          <w:ilvl w:val="0"/>
          <w:numId w:val="1001"/>
        </w:numPr>
        <w:pStyle w:val="Compact"/>
      </w:pPr>
      <w:r>
        <w:t xml:space="preserve">Provided technical consultancy for renewable energy projects, including solar thermal systems and geothermal solutions tailored for the Amsterdam climate.</w:t>
      </w:r>
    </w:p>
    <w:bookmarkEnd w:id="22"/>
    <w:bookmarkStart w:id="23" w:name="mechanical-engineer"/>
    <w:p>
      <w:pPr>
        <w:pStyle w:val="Heading3"/>
      </w:pPr>
      <w:r>
        <w:t xml:space="preserve">Mechanical Engineer</w:t>
      </w:r>
    </w:p>
    <w:p>
      <w:pPr>
        <w:pStyle w:val="FirstParagraph"/>
      </w:pPr>
      <w:r>
        <w:rPr>
          <w:bCs/>
          <w:b/>
        </w:rPr>
        <w:t xml:space="preserve">Delta Engineering Group</w:t>
      </w:r>
      <w:r>
        <w:t xml:space="preserve"> </w:t>
      </w:r>
      <w:r>
        <w:t xml:space="preserve">| Amsterdam, Netherlands</w:t>
      </w:r>
      <w:r>
        <w:br/>
      </w:r>
      <w:r>
        <w:rPr>
          <w:iCs/>
          <w:i/>
        </w:rPr>
        <w:t xml:space="preserve">June 2014 – December 2017</w:t>
      </w:r>
    </w:p>
    <w:p>
      <w:pPr>
        <w:numPr>
          <w:ilvl w:val="0"/>
          <w:numId w:val="1002"/>
        </w:numPr>
        <w:pStyle w:val="Compact"/>
      </w:pPr>
      <w:r>
        <w:t xml:space="preserve">Designed and tested mechanical components for marine engineering applications, supporting projects in the Port of Amsterdam.</w:t>
      </w:r>
    </w:p>
    <w:p>
      <w:pPr>
        <w:numPr>
          <w:ilvl w:val="0"/>
          <w:numId w:val="1002"/>
        </w:numPr>
        <w:pStyle w:val="Compact"/>
      </w:pPr>
      <w:r>
        <w:t xml:space="preserve">Utilized CAD software (SolidWorks, AutoCAD) to create detailed schematics and prototypes for industrial equipment.</w:t>
      </w:r>
    </w:p>
    <w:p>
      <w:pPr>
        <w:numPr>
          <w:ilvl w:val="0"/>
          <w:numId w:val="1002"/>
        </w:numPr>
        <w:pStyle w:val="Compact"/>
      </w:pPr>
      <w:r>
        <w:t xml:space="preserve">Conducted failure analysis on machinery to identify root causes and implement corrective measures, improving system reliability by 25%.</w:t>
      </w:r>
    </w:p>
    <w:p>
      <w:pPr>
        <w:numPr>
          <w:ilvl w:val="0"/>
          <w:numId w:val="1002"/>
        </w:numPr>
        <w:pStyle w:val="Compact"/>
      </w:pPr>
      <w:r>
        <w:t xml:space="preserve">Supported the development of smart city infrastructure projects, focusing on energy-efficient mechanical systems for public transportation hubs.</w:t>
      </w:r>
    </w:p>
    <w:bookmarkEnd w:id="23"/>
    <w:bookmarkStart w:id="24" w:name="intern-mechanical-engineer"/>
    <w:p>
      <w:pPr>
        <w:pStyle w:val="Heading3"/>
      </w:pPr>
      <w:r>
        <w:t xml:space="preserve">Intern Mechanical Engineer</w:t>
      </w:r>
    </w:p>
    <w:p>
      <w:pPr>
        <w:pStyle w:val="FirstParagraph"/>
      </w:pPr>
      <w:r>
        <w:rPr>
          <w:bCs/>
          <w:b/>
        </w:rPr>
        <w:t xml:space="preserve">TU Delft Research Lab</w:t>
      </w:r>
      <w:r>
        <w:t xml:space="preserve"> </w:t>
      </w:r>
      <w:r>
        <w:t xml:space="preserve">| Amsterdam, Netherlands</w:t>
      </w:r>
      <w:r>
        <w:br/>
      </w:r>
      <w:r>
        <w:rPr>
          <w:iCs/>
          <w:i/>
        </w:rPr>
        <w:t xml:space="preserve">June 2012 – August 2012</w:t>
      </w:r>
    </w:p>
    <w:p>
      <w:pPr>
        <w:numPr>
          <w:ilvl w:val="0"/>
          <w:numId w:val="1003"/>
        </w:numPr>
        <w:pStyle w:val="Compact"/>
      </w:pPr>
      <w:r>
        <w:t xml:space="preserve">Assisted in the development of a prototype for a low-emission engine for urban vehicles, aligned with the Netherlands’ sustainability goals.</w:t>
      </w:r>
    </w:p>
    <w:p>
      <w:pPr>
        <w:numPr>
          <w:ilvl w:val="0"/>
          <w:numId w:val="1003"/>
        </w:numPr>
        <w:pStyle w:val="Compact"/>
      </w:pPr>
      <w:r>
        <w:t xml:space="preserve">Contributed to research on fluid dynamics simulations, enhancing understanding of energy transfer in mechanical systems.</w:t>
      </w:r>
    </w:p>
    <w:bookmarkEnd w:id="24"/>
    <w:bookmarkEnd w:id="25"/>
    <w:bookmarkStart w:id="26" w:name="education"/>
    <w:p>
      <w:pPr>
        <w:pStyle w:val="Heading2"/>
      </w:pPr>
      <w:r>
        <w:t xml:space="preserve">Education</w:t>
      </w:r>
    </w:p>
    <w:p>
      <w:pPr>
        <w:pStyle w:val="FirstParagraph"/>
      </w:pPr>
      <w:r>
        <w:rPr>
          <w:bCs/>
          <w:b/>
        </w:rPr>
        <w:t xml:space="preserve">MSc in Mechanical Engineering</w:t>
      </w:r>
      <w:r>
        <w:br/>
      </w:r>
      <w:r>
        <w:t xml:space="preserve">Delft University of Technology, Netherlands</w:t>
      </w:r>
      <w:r>
        <w:br/>
      </w:r>
      <w:r>
        <w:rPr>
          <w:iCs/>
          <w:i/>
        </w:rPr>
        <w:t xml:space="preserve">Graduated: June 2014</w:t>
      </w:r>
    </w:p>
    <w:p>
      <w:pPr>
        <w:pStyle w:val="BodyText"/>
      </w:pPr>
      <w:r>
        <w:rPr>
          <w:bCs/>
          <w:b/>
        </w:rPr>
        <w:t xml:space="preserve">BSc in Mechanical Engineering</w:t>
      </w:r>
      <w:r>
        <w:br/>
      </w:r>
      <w:r>
        <w:t xml:space="preserve">Eindhoven University of Technology, Netherlands</w:t>
      </w:r>
      <w:r>
        <w:br/>
      </w:r>
      <w:r>
        <w:rPr>
          <w:iCs/>
          <w:i/>
        </w:rPr>
        <w:t xml:space="preserve">Graduated: June 2011</w:t>
      </w:r>
    </w:p>
    <w:bookmarkEnd w:id="26"/>
    <w:bookmarkStart w:id="27" w:name="technical-skills"/>
    <w:p>
      <w:pPr>
        <w:pStyle w:val="Heading2"/>
      </w:pPr>
      <w:r>
        <w:t xml:space="preserve">Technical Skills</w:t>
      </w:r>
    </w:p>
    <w:p>
      <w:pPr>
        <w:numPr>
          <w:ilvl w:val="0"/>
          <w:numId w:val="1004"/>
        </w:numPr>
        <w:pStyle w:val="Compact"/>
      </w:pPr>
      <w:r>
        <w:t xml:space="preserve">Proficient in CAD software (SolidWorks, AutoCAD, CATIA)</w:t>
      </w:r>
    </w:p>
    <w:p>
      <w:pPr>
        <w:numPr>
          <w:ilvl w:val="0"/>
          <w:numId w:val="1004"/>
        </w:numPr>
        <w:pStyle w:val="Compact"/>
      </w:pPr>
      <w:r>
        <w:t xml:space="preserve">Expertise in finite element analysis (FEA) and computational fluid dynamics (CFD)</w:t>
      </w:r>
    </w:p>
    <w:p>
      <w:pPr>
        <w:numPr>
          <w:ilvl w:val="0"/>
          <w:numId w:val="1004"/>
        </w:numPr>
        <w:pStyle w:val="Compact"/>
      </w:pPr>
      <w:r>
        <w:t xml:space="preserve">Strong knowledge of Dutch engineering standards (NEN) and EU regulations</w:t>
      </w:r>
    </w:p>
    <w:p>
      <w:pPr>
        <w:numPr>
          <w:ilvl w:val="0"/>
          <w:numId w:val="1004"/>
        </w:numPr>
        <w:pStyle w:val="Compact"/>
      </w:pPr>
      <w:r>
        <w:t xml:space="preserve">Certified in ISO 9001 quality management systems</w:t>
      </w:r>
    </w:p>
    <w:p>
      <w:pPr>
        <w:numPr>
          <w:ilvl w:val="0"/>
          <w:numId w:val="1004"/>
        </w:numPr>
        <w:pStyle w:val="Compact"/>
      </w:pPr>
      <w:r>
        <w:t xml:space="preserve">Fluent in English and Dutch, with basic knowledge of German</w:t>
      </w:r>
    </w:p>
    <w:bookmarkEnd w:id="27"/>
    <w:bookmarkStart w:id="28" w:name="professional-affiliations"/>
    <w:p>
      <w:pPr>
        <w:pStyle w:val="Heading2"/>
      </w:pPr>
      <w:r>
        <w:t xml:space="preserve">Professional Affiliations</w:t>
      </w:r>
    </w:p>
    <w:p>
      <w:pPr>
        <w:numPr>
          <w:ilvl w:val="0"/>
          <w:numId w:val="1005"/>
        </w:numPr>
        <w:pStyle w:val="Compact"/>
      </w:pPr>
      <w:r>
        <w:t xml:space="preserve">Mechanical Engineering Society of the Netherlands (MEN)</w:t>
      </w:r>
    </w:p>
    <w:p>
      <w:pPr>
        <w:numPr>
          <w:ilvl w:val="0"/>
          <w:numId w:val="1005"/>
        </w:numPr>
        <w:pStyle w:val="Compact"/>
      </w:pPr>
      <w:r>
        <w:t xml:space="preserve">Member of the Dutch Sustainable Energy Association (SEAS)</w:t>
      </w:r>
    </w:p>
    <w:p>
      <w:pPr>
        <w:numPr>
          <w:ilvl w:val="0"/>
          <w:numId w:val="1005"/>
        </w:numPr>
        <w:pStyle w:val="Compact"/>
      </w:pPr>
      <w:r>
        <w:t xml:space="preserve">Active participant in AMI (Amsterdam Mechanical Industry) networking events</w:t>
      </w:r>
    </w:p>
    <w:bookmarkEnd w:id="28"/>
    <w:bookmarkStart w:id="29" w:name="key-achievements"/>
    <w:p>
      <w:pPr>
        <w:pStyle w:val="Heading2"/>
      </w:pPr>
      <w:r>
        <w:t xml:space="preserve">Key Achievements</w:t>
      </w:r>
    </w:p>
    <w:p>
      <w:pPr>
        <w:pStyle w:val="FirstParagraph"/>
      </w:pPr>
      <w:r>
        <w:rPr>
          <w:bCs/>
          <w:b/>
        </w:rPr>
        <w:t xml:space="preserve">Sustainable HVAC System Implementation:</w:t>
      </w:r>
      <w:r>
        <w:t xml:space="preserve"> </w:t>
      </w:r>
      <w:r>
        <w:t xml:space="preserve">Led a project that reduced energy consumption by 30% for a commercial complex in Amsterdam, earning recognition from the Dutch Ministry of Energy.</w:t>
      </w:r>
    </w:p>
    <w:p>
      <w:pPr>
        <w:pStyle w:val="BodyText"/>
      </w:pPr>
      <w:r>
        <w:rPr>
          <w:bCs/>
          <w:b/>
        </w:rPr>
        <w:t xml:space="preserve">Renewable Energy Integration:</w:t>
      </w:r>
      <w:r>
        <w:t xml:space="preserve"> </w:t>
      </w:r>
      <w:r>
        <w:t xml:space="preserve">Designed a solar thermal system for a residential area in Amsterdam, contributing to the city’s goal of 100% renewable energy by 2040.</w:t>
      </w:r>
    </w:p>
    <w:p>
      <w:pPr>
        <w:pStyle w:val="BodyText"/>
      </w:pPr>
      <w:r>
        <w:rPr>
          <w:bCs/>
          <w:b/>
        </w:rPr>
        <w:t xml:space="preserve">Innovation Award:</w:t>
      </w:r>
      <w:r>
        <w:t xml:space="preserve"> </w:t>
      </w:r>
      <w:r>
        <w:t xml:space="preserve">Recognized by Delta Engineering Group for pioneering work in smart mechanical systems for public transportation.</w:t>
      </w:r>
    </w:p>
    <w:bookmarkEnd w:id="29"/>
    <w:bookmarkStart w:id="30" w:name="language-proficiency"/>
    <w:p>
      <w:pPr>
        <w:pStyle w:val="Heading2"/>
      </w:pPr>
      <w:r>
        <w:t xml:space="preserve">Language Proficiency</w:t>
      </w:r>
    </w:p>
    <w:p>
      <w:pPr>
        <w:numPr>
          <w:ilvl w:val="0"/>
          <w:numId w:val="1006"/>
        </w:numPr>
        <w:pStyle w:val="Compact"/>
      </w:pPr>
      <w:r>
        <w:t xml:space="preserve">Dutch – Native</w:t>
      </w:r>
    </w:p>
    <w:p>
      <w:pPr>
        <w:numPr>
          <w:ilvl w:val="0"/>
          <w:numId w:val="1006"/>
        </w:numPr>
        <w:pStyle w:val="Compact"/>
      </w:pPr>
      <w:r>
        <w:t xml:space="preserve">English – Fluent (IELTS 7.5)</w:t>
      </w:r>
    </w:p>
    <w:p>
      <w:pPr>
        <w:numPr>
          <w:ilvl w:val="0"/>
          <w:numId w:val="1006"/>
        </w:numPr>
        <w:pStyle w:val="Compact"/>
      </w:pPr>
      <w:r>
        <w:t xml:space="preserve">German – Basic (A2 level)</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ISO 9001 Lead Auditor, LEED Green Associate</w:t>
      </w:r>
      <w:r>
        <w:br/>
      </w:r>
      <w:r>
        <w:rPr>
          <w:bCs/>
          <w:b/>
        </w:rPr>
        <w:t xml:space="preserve">Projects in Netherlands Amsterdam:</w:t>
      </w:r>
      <w:r>
        <w:t xml:space="preserve"> </w:t>
      </w:r>
      <w:r>
        <w:t xml:space="preserve">Energy-efficient building systems, marine engineering solutions, and sustainable urban infrastructure.</w:t>
      </w:r>
    </w:p>
    <w:bookmarkEnd w:id="31"/>
    <w:p>
      <w:pPr>
        <w:pStyle w:val="BodyText"/>
      </w:pPr>
      <w:r>
        <w:t xml:space="preserve">This resume is tailored for Mechanical Engineer roles in the Netherlands Amsterdam, emphasizing local expertise, sustainability initiatives, and compliance with Dutch engineering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Netherlands Amsterdam</dc:title>
  <dc:creator/>
  <dc:language>en</dc:language>
  <cp:keywords/>
  <dcterms:created xsi:type="dcterms:W3CDTF">2026-07-19T04:31:55Z</dcterms:created>
  <dcterms:modified xsi:type="dcterms:W3CDTF">2026-07-19T04:31:55Z</dcterms:modified>
</cp:coreProperties>
</file>

<file path=docProps/custom.xml><?xml version="1.0" encoding="utf-8"?>
<Properties xmlns="http://schemas.openxmlformats.org/officeDocument/2006/custom-properties" xmlns:vt="http://schemas.openxmlformats.org/officeDocument/2006/docPropsVTypes"/>
</file>