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6" w:name="resume"/>
    <w:p>
      <w:pPr>
        <w:pStyle w:val="Heading1"/>
      </w:pPr>
      <w:r>
        <w:t xml:space="preserve">Resume</w:t>
      </w:r>
    </w:p>
    <w:bookmarkStart w:id="35" w:name="mechanical-engineer-nigeria-abuja"/>
    <w:p>
      <w:pPr>
        <w:pStyle w:val="Heading2"/>
      </w:pPr>
      <w:r>
        <w:t xml:space="preserve">Mechanical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Independence Avenue, Wuse II, Abuja, Nigeria</w:t>
      </w:r>
      <w:r>
        <w:br/>
      </w:r>
      <w:r>
        <w:rPr>
          <w:bCs/>
          <w:b/>
        </w:rPr>
        <w:t xml:space="preserve">Phone:</w:t>
      </w:r>
      <w:r>
        <w:t xml:space="preserve"> </w:t>
      </w:r>
      <w:r>
        <w:t xml:space="preserve">+234 901 234 5678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linkedin.com/in/johnadebayomechanical</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8 years of experience in Nigeria Abuja, specializing in industrial design, energy systems, and infrastructure development. Proven expertise in delivering innovative engineering solutions tailored to the unique challenges of Nigeria’s growing urban centers. A dedicated professional committed to advancing sustainable technologies and optimizing mechanical systems for efficiency and reliability. As a Mechanical Engineer based in Abuja, I have consistently contributed to projects that align with national development goals, including renewable energy integration, water treatment plants, and HVAC system design for commercial and residential buildings.</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Abuja Engineering Solutions Ltd.</w:t>
      </w:r>
      <w:r>
        <w:t xml:space="preserve">, Abuja, Nigeria</w:t>
      </w:r>
      <w:r>
        <w:br/>
      </w:r>
      <w:r>
        <w:t xml:space="preserve">January 2018 – Present</w:t>
      </w:r>
    </w:p>
    <w:p>
      <w:pPr>
        <w:numPr>
          <w:ilvl w:val="0"/>
          <w:numId w:val="1001"/>
        </w:numPr>
        <w:pStyle w:val="Compact"/>
      </w:pPr>
      <w:r>
        <w:t xml:space="preserve">Spearheaded the design and implementation of HVAC systems for high-rise commercial buildings in Abuja, ensuring compliance with Nigerian building codes and energy efficiency standards.</w:t>
      </w:r>
    </w:p>
    <w:p>
      <w:pPr>
        <w:numPr>
          <w:ilvl w:val="0"/>
          <w:numId w:val="1001"/>
        </w:numPr>
        <w:pStyle w:val="Compact"/>
      </w:pPr>
      <w:r>
        <w:t xml:space="preserve">Managed a team of 10 engineers to complete a 50MW solar power plant project in collaboration with the Nigerian Electricity Regulatory Commission (NERC), reducing reliance on fossil fuels in the region.</w:t>
      </w:r>
    </w:p>
    <w:p>
      <w:pPr>
        <w:numPr>
          <w:ilvl w:val="0"/>
          <w:numId w:val="1001"/>
        </w:numPr>
        <w:pStyle w:val="Compact"/>
      </w:pPr>
      <w:r>
        <w:t xml:space="preserve">Developed maintenance protocols for industrial machinery used in Abuja’s manufacturing sector, resulting in a 25% increase in equipment lifespan and reduced downtime.</w:t>
      </w:r>
    </w:p>
    <w:p>
      <w:pPr>
        <w:numPr>
          <w:ilvl w:val="0"/>
          <w:numId w:val="1001"/>
        </w:numPr>
        <w:pStyle w:val="Compact"/>
      </w:pPr>
      <w:r>
        <w:t xml:space="preserve">Collaborated with government agencies to design water treatment systems for underserved communities, directly impacting over 10,000 residents in Abuja.</w:t>
      </w:r>
    </w:p>
    <w:bookmarkEnd w:id="22"/>
    <w:bookmarkStart w:id="23" w:name="mechanical-engineer"/>
    <w:p>
      <w:pPr>
        <w:pStyle w:val="Heading4"/>
      </w:pPr>
      <w:r>
        <w:t xml:space="preserve">Mechanical Engineer</w:t>
      </w:r>
    </w:p>
    <w:p>
      <w:pPr>
        <w:pStyle w:val="FirstParagraph"/>
      </w:pPr>
      <w:r>
        <w:rPr>
          <w:bCs/>
          <w:b/>
        </w:rPr>
        <w:t xml:space="preserve">National Energy Development Company (NEDCo)</w:t>
      </w:r>
      <w:r>
        <w:t xml:space="preserve">, Abuja, Nigeria</w:t>
      </w:r>
      <w:r>
        <w:br/>
      </w:r>
      <w:r>
        <w:t xml:space="preserve">June 2015 – December 2017</w:t>
      </w:r>
    </w:p>
    <w:p>
      <w:pPr>
        <w:numPr>
          <w:ilvl w:val="0"/>
          <w:numId w:val="1002"/>
        </w:numPr>
        <w:pStyle w:val="Compact"/>
      </w:pPr>
      <w:r>
        <w:t xml:space="preserve">Designed and optimized steam turbine systems for power generation plants, improving overall efficiency by 18%.</w:t>
      </w:r>
    </w:p>
    <w:p>
      <w:pPr>
        <w:numPr>
          <w:ilvl w:val="0"/>
          <w:numId w:val="1002"/>
        </w:numPr>
        <w:pStyle w:val="Compact"/>
      </w:pPr>
      <w:r>
        <w:t xml:space="preserve">Conducted site inspections and troubleshooting for mechanical systems in Abuja’s public transportation infrastructure, ensuring safe and reliable operations.</w:t>
      </w:r>
    </w:p>
    <w:p>
      <w:pPr>
        <w:numPr>
          <w:ilvl w:val="0"/>
          <w:numId w:val="1002"/>
        </w:numPr>
        <w:pStyle w:val="Compact"/>
      </w:pPr>
      <w:r>
        <w:t xml:space="preserve">Implemented a predictive maintenance program using IoT-enabled sensors, reducing unplanned outages by 30% across multiple facilities.</w:t>
      </w:r>
    </w:p>
    <w:p>
      <w:pPr>
        <w:numPr>
          <w:ilvl w:val="0"/>
          <w:numId w:val="1002"/>
        </w:numPr>
        <w:pStyle w:val="Compact"/>
      </w:pPr>
      <w:r>
        <w:t xml:space="preserve">Contributed to the development of Nigeria’s first locally manufactured wind turbine prototype, supported by the Abuja Technological Park.</w:t>
      </w:r>
    </w:p>
    <w:bookmarkEnd w:id="23"/>
    <w:bookmarkStart w:id="24" w:name="junior-mechanical-engineer"/>
    <w:p>
      <w:pPr>
        <w:pStyle w:val="Heading4"/>
      </w:pPr>
      <w:r>
        <w:t xml:space="preserve">Junior Mechanical Engineer</w:t>
      </w:r>
    </w:p>
    <w:p>
      <w:pPr>
        <w:pStyle w:val="FirstParagraph"/>
      </w:pPr>
      <w:r>
        <w:rPr>
          <w:bCs/>
          <w:b/>
        </w:rPr>
        <w:t xml:space="preserve">Africa Engineering Consult</w:t>
      </w:r>
      <w:r>
        <w:t xml:space="preserve">, Abuja, Nigeria</w:t>
      </w:r>
      <w:r>
        <w:br/>
      </w:r>
      <w:r>
        <w:t xml:space="preserve">January 2013 – May 2015</w:t>
      </w:r>
    </w:p>
    <w:p>
      <w:pPr>
        <w:numPr>
          <w:ilvl w:val="0"/>
          <w:numId w:val="1003"/>
        </w:numPr>
        <w:pStyle w:val="Compact"/>
      </w:pPr>
      <w:r>
        <w:t xml:space="preserve">Assisted in the design of residential and commercial HVAC systems, adhering to international standards while accommodating Nigeria’s tropical climate.</w:t>
      </w:r>
    </w:p>
    <w:p>
      <w:pPr>
        <w:numPr>
          <w:ilvl w:val="0"/>
          <w:numId w:val="1003"/>
        </w:numPr>
        <w:pStyle w:val="Compact"/>
      </w:pPr>
      <w:r>
        <w:t xml:space="preserve">Created detailed technical drawings using AutoCAD and SolidWorks for mechanical components used in Abuja’s construction projects.</w:t>
      </w:r>
    </w:p>
    <w:p>
      <w:pPr>
        <w:numPr>
          <w:ilvl w:val="0"/>
          <w:numId w:val="1003"/>
        </w:numPr>
        <w:pStyle w:val="Compact"/>
      </w:pPr>
      <w:r>
        <w:t xml:space="preserve">Supported project managers in coordinating with stakeholders, ensuring timely delivery of engineering solutions for clients across Nigeria.</w:t>
      </w:r>
    </w:p>
    <w:bookmarkEnd w:id="24"/>
    <w:bookmarkEnd w:id="25"/>
    <w:bookmarkStart w:id="26" w:name="education"/>
    <w:p>
      <w:pPr>
        <w:pStyle w:val="Heading3"/>
      </w:pPr>
      <w:r>
        <w:t xml:space="preserve">Education</w:t>
      </w:r>
    </w:p>
    <w:p>
      <w:pPr>
        <w:pStyle w:val="FirstParagraph"/>
      </w:pPr>
      <w:r>
        <w:rPr>
          <w:bCs/>
          <w:b/>
        </w:rPr>
        <w:t xml:space="preserve">Bachelor of Engineering (Hons) in Mechanical Engineering</w:t>
      </w:r>
      <w:r>
        <w:br/>
      </w:r>
      <w:r>
        <w:t xml:space="preserve">University of Abuja, Abuja, Nigeria</w:t>
      </w:r>
      <w:r>
        <w:br/>
      </w:r>
      <w:r>
        <w:t xml:space="preserve">Graduated: 2012</w:t>
      </w:r>
    </w:p>
    <w:p>
      <w:pPr>
        <w:pStyle w:val="BodyText"/>
      </w:pPr>
      <w:r>
        <w:rPr>
          <w:bCs/>
          <w:b/>
        </w:rPr>
        <w:t xml:space="preserve">Master of Science in Renewable Energy Systems</w:t>
      </w:r>
      <w:r>
        <w:br/>
      </w:r>
      <w:r>
        <w:t xml:space="preserve">Ahmadu Bello University, Zaria, Nigeria</w:t>
      </w:r>
      <w:r>
        <w:br/>
      </w:r>
      <w: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AutoCAD, SolidWorks, ANSYS (FEA), MATLAB, CFD Analysis, HVAC Design, Renewable Energy Systems.</w:t>
      </w:r>
    </w:p>
    <w:p>
      <w:pPr>
        <w:numPr>
          <w:ilvl w:val="0"/>
          <w:numId w:val="1004"/>
        </w:numPr>
        <w:pStyle w:val="Compact"/>
      </w:pPr>
      <w:r>
        <w:rPr>
          <w:bCs/>
          <w:b/>
        </w:rPr>
        <w:t xml:space="preserve">Project Management:</w:t>
      </w:r>
      <w:r>
        <w:t xml:space="preserve"> </w:t>
      </w:r>
      <w:r>
        <w:t xml:space="preserve">Agile methodology, budgeting, risk assessment, stakeholder coordination.</w:t>
      </w:r>
    </w:p>
    <w:p>
      <w:pPr>
        <w:numPr>
          <w:ilvl w:val="0"/>
          <w:numId w:val="1004"/>
        </w:numPr>
        <w:pStyle w:val="Compact"/>
      </w:pPr>
      <w:r>
        <w:rPr>
          <w:bCs/>
          <w:b/>
        </w:rPr>
        <w:t xml:space="preserve">Languages:</w:t>
      </w:r>
      <w:r>
        <w:t xml:space="preserve"> </w:t>
      </w:r>
      <w:r>
        <w:t xml:space="preserve">English (fluent), Hausa (intermediate).</w:t>
      </w:r>
    </w:p>
    <w:p>
      <w:pPr>
        <w:numPr>
          <w:ilvl w:val="0"/>
          <w:numId w:val="1004"/>
        </w:numPr>
        <w:pStyle w:val="Compact"/>
      </w:pPr>
      <w:r>
        <w:rPr>
          <w:bCs/>
          <w:b/>
        </w:rPr>
        <w:t xml:space="preserve">Soft Skills:</w:t>
      </w:r>
      <w:r>
        <w:t xml:space="preserve"> </w:t>
      </w:r>
      <w:r>
        <w:t xml:space="preserve">Leadership, problem-solving, communication, teamwork.</w:t>
      </w:r>
    </w:p>
    <w:bookmarkEnd w:id="27"/>
    <w:bookmarkStart w:id="28" w:name="certifications"/>
    <w:p>
      <w:pPr>
        <w:pStyle w:val="Heading3"/>
      </w:pPr>
      <w:r>
        <w:t xml:space="preserve">Certifications</w:t>
      </w:r>
    </w:p>
    <w:p>
      <w:pPr>
        <w:numPr>
          <w:ilvl w:val="0"/>
          <w:numId w:val="1005"/>
        </w:numPr>
        <w:pStyle w:val="Compact"/>
      </w:pPr>
      <w:r>
        <w:t xml:space="preserve">Professional Engineer (PE) License – Nigerian Society of Engineers (NSE), 2019.</w:t>
      </w:r>
    </w:p>
    <w:p>
      <w:pPr>
        <w:numPr>
          <w:ilvl w:val="0"/>
          <w:numId w:val="1005"/>
        </w:numPr>
        <w:pStyle w:val="Compact"/>
      </w:pPr>
      <w:r>
        <w:t xml:space="preserve">Certified Energy Manager (CEM) – Association of Energy Engineers, 2020.</w:t>
      </w:r>
    </w:p>
    <w:p>
      <w:pPr>
        <w:numPr>
          <w:ilvl w:val="0"/>
          <w:numId w:val="1005"/>
        </w:numPr>
        <w:pStyle w:val="Compact"/>
      </w:pPr>
      <w:r>
        <w:t xml:space="preserve">Leadership in Energy and Environmental Design (LEED) Green Associate – U.S. Green Building Council, 2018.</w:t>
      </w:r>
    </w:p>
    <w:bookmarkEnd w:id="28"/>
    <w:bookmarkStart w:id="32" w:name="projects"/>
    <w:p>
      <w:pPr>
        <w:pStyle w:val="Heading3"/>
      </w:pPr>
      <w:r>
        <w:t xml:space="preserve">Projects</w:t>
      </w:r>
    </w:p>
    <w:bookmarkStart w:id="29" w:name="X9cac51697eb1a68c3193ac1e2deb9389f9d2eea"/>
    <w:p>
      <w:pPr>
        <w:pStyle w:val="Heading4"/>
      </w:pPr>
      <w:r>
        <w:t xml:space="preserve">Abuja Water Treatment Plant Expansion (2021)</w:t>
      </w:r>
    </w:p>
    <w:p>
      <w:pPr>
        <w:pStyle w:val="FirstParagraph"/>
      </w:pPr>
      <w:r>
        <w:t xml:space="preserve">Lead mechanical engineer responsible for designing and integrating advanced filtration systems to increase capacity by 40%, addressing water scarcity in Abuja’s growing population.</w:t>
      </w:r>
    </w:p>
    <w:bookmarkEnd w:id="29"/>
    <w:bookmarkStart w:id="30" w:name="Xd4029b9473f73c2781f064905e87d7a9650d443"/>
    <w:p>
      <w:pPr>
        <w:pStyle w:val="Heading4"/>
      </w:pPr>
      <w:r>
        <w:t xml:space="preserve">Solar-Powered Street Lighting Initiative (2019)</w:t>
      </w:r>
    </w:p>
    <w:p>
      <w:pPr>
        <w:pStyle w:val="FirstParagraph"/>
      </w:pPr>
      <w:r>
        <w:t xml:space="preserve">Collaborated with the Abuja Municipal Government to install solar-powered streetlights in three local government areas, reducing electricity costs by 65% and improving public safety.</w:t>
      </w:r>
    </w:p>
    <w:bookmarkEnd w:id="30"/>
    <w:bookmarkStart w:id="31" w:name="industrial-hvac-optimization-2020"/>
    <w:p>
      <w:pPr>
        <w:pStyle w:val="Heading4"/>
      </w:pPr>
      <w:r>
        <w:t xml:space="preserve">Industrial HVAC Optimization (2020)</w:t>
      </w:r>
    </w:p>
    <w:p>
      <w:pPr>
        <w:pStyle w:val="FirstParagraph"/>
      </w:pPr>
      <w:r>
        <w:t xml:space="preserve">Redesigned HVAC systems for a major manufacturing plant in Gwagwalada, Abuja, resulting in a 35% reduction in energy consumption while maintaining optimal indoor conditions.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Association of Mechanical Engineers (AAME)</w:t>
      </w:r>
    </w:p>
    <w:p>
      <w:pPr>
        <w:numPr>
          <w:ilvl w:val="0"/>
          <w:numId w:val="1006"/>
        </w:numPr>
        <w:pStyle w:val="Compact"/>
      </w:pPr>
      <w:r>
        <w:t xml:space="preserve">Abuja Engineering and Technology Forum (AETF)</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Nigeria Abuja</dc:title>
  <dc:creator/>
  <dc:language>en</dc:language>
  <cp:keywords/>
  <dcterms:created xsi:type="dcterms:W3CDTF">2026-07-21T03:10:19Z</dcterms:created>
  <dcterms:modified xsi:type="dcterms:W3CDTF">2026-07-21T03:10:19Z</dcterms:modified>
</cp:coreProperties>
</file>

<file path=docProps/custom.xml><?xml version="1.0" encoding="utf-8"?>
<Properties xmlns="http://schemas.openxmlformats.org/officeDocument/2006/custom-properties" xmlns:vt="http://schemas.openxmlformats.org/officeDocument/2006/docPropsVTypes"/>
</file>