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21" w:name="resume"/>
    <w:p>
      <w:pPr>
        <w:pStyle w:val="Heading1"/>
      </w:pPr>
      <w:r>
        <w:t xml:space="preserve">Resume</w:t>
      </w:r>
    </w:p>
    <w:bookmarkStart w:id="20" w:name="X5b5c0389337c5fbb23ff1b797a639877a95239d"/>
    <w:p>
      <w:pPr>
        <w:pStyle w:val="Heading2"/>
      </w:pPr>
      <w:r>
        <w:t xml:space="preserve">Mechanical Engineer | South Africa Johannesburg</w:t>
      </w:r>
    </w:p>
    <w:bookmarkEnd w:id="20"/>
    <w:bookmarkEnd w:id="21"/>
    <w:bookmarkStart w:id="23" w:name="contact"/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Engineering Street, Sandton, Johannesburg, South Africa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+27 11 555 6789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johndoe.engineer@example.com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linkedin.com/in/johndoe-mechanicalengineer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Mechanical Engineer with over 8 years of experience in the South African engineering industry, specializing in design, project management, and innovative solutions tailored for Johannesburg's dynamic industrial landscape. Proven track record of delivering high-impact projects across sectors such as automotive, renewable energy, and manufacturing. Committed to excellence in South Africa Johannesburg by leveraging technical expertise and a deep understanding of local market demands. A dedicated professional with a focus on sustainability, cost-efficiency, and operational optimization within the South African context.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Proficient in CAD software (AutoCAD, SolidWorks), FEA/CFD tools (ANSYS, Fluent), and 3D modeling for South Africa Johannesburg-based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Knowledge:</w:t>
      </w:r>
      <w:r>
        <w:t xml:space="preserve"> </w:t>
      </w:r>
      <w:r>
        <w:t xml:space="preserve">Expertise in mechanical systems design, HVAC, fluid dynamics, and thermal analysis. Familiarity with South African industrial standards (SANS) and ISO certifications.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Simulation:</w:t>
      </w:r>
      <w:r>
        <w:t xml:space="preserve"> </w:t>
      </w:r>
      <w:r>
        <w:t xml:space="preserve">Skilled in Python for data analysis and simulation tools; capable of optimizing engineering processes for Johannesburg's energy-efficient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managing timelines, budgets, and cross-functional teams to deliver projects on time in South Africa Johannesburg’s competitive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with experience presenting technical solutions to stakeholders in South Africa Johannesburg’s multicultural settings.</w:t>
      </w:r>
    </w:p>
    <w:bookmarkEnd w:id="25"/>
    <w:bookmarkStart w:id="28" w:name="work-experience"/>
    <w:p>
      <w:pPr>
        <w:pStyle w:val="Heading3"/>
      </w:pPr>
      <w:r>
        <w:t xml:space="preserve">Work Experience</w:t>
      </w:r>
    </w:p>
    <w:bookmarkStart w:id="26" w:name="X162cafa82773d77302d69c0decd8e4c29035195"/>
    <w:p>
      <w:pPr>
        <w:pStyle w:val="Heading4"/>
      </w:pPr>
      <w:r>
        <w:t xml:space="preserve">Sr. Mechanical Engineer | XYZ Engineering Solutions, Johannesburg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p>
      <w:pPr>
        <w:numPr>
          <w:ilvl w:val="0"/>
          <w:numId w:val="1002"/>
        </w:numPr>
        <w:pStyle w:val="Compact"/>
      </w:pPr>
      <w:r>
        <w:t xml:space="preserve">Oversaw the design and implementation of mechanical systems for industrial clients across South Africa Johannesburg, ensuring compliance with local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and contractors to streamline manufacturing processes, improving delivery timelines by 20% for projects in South Africa Johannesburg’s automotive industry.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during the commissioning of a 50 MW solar power plant in the Gauteng region, contributing to South Africa Johannesburg’s renewable energy goals.</w:t>
      </w:r>
    </w:p>
    <w:bookmarkEnd w:id="26"/>
    <w:bookmarkStart w:id="27" w:name="Xebc1e9082d5ac28bb741768479b01b2bbf658ec"/>
    <w:p>
      <w:pPr>
        <w:pStyle w:val="Heading4"/>
      </w:pPr>
      <w:r>
        <w:t xml:space="preserve">Mechanical Design Engineer | ABC Manufacturing Co., Johannesburg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p>
      <w:pPr>
        <w:numPr>
          <w:ilvl w:val="0"/>
          <w:numId w:val="1003"/>
        </w:numPr>
        <w:pStyle w:val="Compact"/>
      </w:pPr>
      <w:r>
        <w:t xml:space="preserve">Designed and optimized mechanical components for automotive parts, ensuring adherence to ISO 9001 standards and meeting South Africa Johannesburg’s manufacturing demands.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systems, resulting in a 30% reduction in maintenance costs for clients operating in Johannesburg’s mining sector.</w:t>
      </w:r>
    </w:p>
    <w:p>
      <w:pPr>
        <w:numPr>
          <w:ilvl w:val="0"/>
          <w:numId w:val="1003"/>
        </w:numPr>
        <w:pStyle w:val="Compact"/>
      </w:pPr>
      <w:r>
        <w:t xml:space="preserve">Developed CAD models and technical drawings for custom machinery, enhancing production efficiency by 25% for South Africa Johannesburg-based clients.</w:t>
      </w:r>
    </w:p>
    <w:p>
      <w:pPr>
        <w:numPr>
          <w:ilvl w:val="0"/>
          <w:numId w:val="1003"/>
        </w:numPr>
        <w:pStyle w:val="Compact"/>
      </w:pPr>
      <w:r>
        <w:t xml:space="preserve">Participated in the certification process of new products, ensuring alignment with South African Bureau of Standards (SABS) requirements.</w:t>
      </w:r>
    </w:p>
    <w:bookmarkEnd w:id="27"/>
    <w:bookmarkEnd w:id="28"/>
    <w:bookmarkStart w:id="30" w:name="education"/>
    <w:p>
      <w:pPr>
        <w:pStyle w:val="Heading3"/>
      </w:pPr>
      <w:r>
        <w:t xml:space="preserve">Education</w:t>
      </w:r>
    </w:p>
    <w:bookmarkStart w:id="29" w:name="Xc63b104c5ccd1e38a20c33b525107378c9e2a72"/>
    <w:p>
      <w:pPr>
        <w:pStyle w:val="Heading4"/>
      </w:pPr>
      <w:r>
        <w:t xml:space="preserve">BEng in Mechanical Engineering | University of the Witwatersrand, Johannesburg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mechanics, thermodynamics, and materials science with a focus on South Africa Johannesburg’s industrial challenges.</w:t>
      </w:r>
    </w:p>
    <w:p>
      <w:pPr>
        <w:numPr>
          <w:ilvl w:val="0"/>
          <w:numId w:val="1004"/>
        </w:numPr>
        <w:pStyle w:val="Compact"/>
      </w:pPr>
      <w:r>
        <w:t xml:space="preserve">Thesis: "Optimization of Wind Turbine Blade Design for South African Climate Conditions," published in the Journal of Renewable Energy Engineering.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SAICE Membership:</w:t>
      </w:r>
      <w:r>
        <w:t xml:space="preserve"> </w:t>
      </w:r>
      <w:r>
        <w:t xml:space="preserve">Member of the South African Institution of Civil Engineering (SAICE) since 2016, actively participating in Johannesburg-based technical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Lead Auditor:</w:t>
      </w:r>
      <w:r>
        <w:t xml:space="preserve"> </w:t>
      </w:r>
      <w:r>
        <w:t xml:space="preserve">Certified to ensure quality management systems meet international standards for South Africa Johannesburg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AutoCAD Professional Certification:</w:t>
      </w:r>
      <w:r>
        <w:t xml:space="preserve"> </w:t>
      </w:r>
      <w:r>
        <w:t xml:space="preserve">Recognized by Autodesk for advanced drafting and design skills in Johannesburg’s engineering firms.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HSE (Health, Safety, and Environment) Training:</w:t>
      </w:r>
      <w:r>
        <w:t xml:space="preserve"> </w:t>
      </w:r>
      <w:r>
        <w:t xml:space="preserve">Completed in 2019 to enhance safety protocols for projects in South Africa Johannesburg’s industrial zones.</w:t>
      </w:r>
    </w:p>
    <w:bookmarkEnd w:id="31"/>
    <w:bookmarkStart w:id="35" w:name="projects"/>
    <w:bookmarkStart w:id="34" w:name="notable-projects"/>
    <w:p>
      <w:pPr>
        <w:pStyle w:val="Heading3"/>
      </w:pPr>
      <w:r>
        <w:t xml:space="preserve">Notable Projects</w:t>
      </w:r>
    </w:p>
    <w:bookmarkStart w:id="32" w:name="Xbed2ebf871569d87eb7489973ecae19375c52a6"/>
    <w:p>
      <w:pPr>
        <w:pStyle w:val="Heading4"/>
      </w:pPr>
      <w:r>
        <w:t xml:space="preserve">Solar-Powered Water Desalination Unit | Johannesburg, South Africa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Mechanical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hybrid solar and wind-powered desalination system for rural communities in Gauteng. The project reduced water costs by 40% and was recognized by the South African Department of Energy in 2021.</w:t>
      </w:r>
    </w:p>
    <w:bookmarkEnd w:id="32"/>
    <w:bookmarkStart w:id="33" w:name="X62b86271aa2f59578678998b9929461f6aae03f"/>
    <w:p>
      <w:pPr>
        <w:pStyle w:val="Heading4"/>
      </w:pPr>
      <w:r>
        <w:t xml:space="preserve">Automotive Component Redesign | Johannesburg, South Africa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Redesigned a critical engine component for a local automotive manufacturer, improving durability by 50% and reducing production costs by 20%. The project was showcased at the South African Auto Show in 2019.</w:t>
      </w:r>
    </w:p>
    <w:bookmarkEnd w:id="33"/>
    <w:bookmarkEnd w:id="34"/>
    <w:bookmarkEnd w:id="35"/>
    <w:bookmarkStart w:id="3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Afrikaans (Fluent)</w:t>
      </w:r>
    </w:p>
    <w:p>
      <w:pPr>
        <w:numPr>
          <w:ilvl w:val="0"/>
          <w:numId w:val="1006"/>
        </w:numPr>
        <w:pStyle w:val="Compact"/>
      </w:pPr>
      <w:r>
        <w:t xml:space="preserve">IsiZulu (Basic)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South Africa Johannesburg-based employers and clients.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Engineer, South Africa Johannesburg</dc:title>
  <dc:creator/>
  <dc:language>en</dc:language>
  <cp:keywords/>
  <dcterms:created xsi:type="dcterms:W3CDTF">2026-07-24T04:01:04Z</dcterms:created>
  <dcterms:modified xsi:type="dcterms:W3CDTF">2026-07-24T04:01:04Z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