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7"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juan.mendez@example.com</w:t>
      </w:r>
      <w:r>
        <w:br/>
      </w:r>
      <w:r>
        <w:rPr>
          <w:bCs/>
          <w:b/>
        </w:rPr>
        <w:t xml:space="preserve">Phone:</w:t>
      </w:r>
      <w:r>
        <w:t xml:space="preserve"> </w:t>
      </w:r>
      <w:r>
        <w:t xml:space="preserve">+34 600 123 456</w:t>
      </w:r>
      <w:r>
        <w:br/>
      </w:r>
      <w:r>
        <w:rPr>
          <w:bCs/>
          <w:b/>
        </w:rPr>
        <w:t xml:space="preserve">Location:</w:t>
      </w:r>
      <w:r>
        <w:t xml:space="preserve"> </w:t>
      </w:r>
      <w:r>
        <w:t xml:space="preserve">Barcelona, Spain</w:t>
      </w:r>
    </w:p>
    <w:bookmarkEnd w:id="20"/>
    <w:bookmarkEnd w:id="21"/>
    <w:bookmarkStart w:id="22" w:name="professional-summary"/>
    <w:p>
      <w:pPr>
        <w:pStyle w:val="Heading2"/>
      </w:pPr>
      <w:r>
        <w:t xml:space="preserve">Professional Summary</w:t>
      </w:r>
    </w:p>
    <w:p>
      <w:pPr>
        <w:pStyle w:val="FirstParagraph"/>
      </w:pPr>
      <w:r>
        <w:t xml:space="preserve">A highly motivated and experienced Mechanical Engineer with over a decade of expertise in design, development, and optimization of mechanical systems. Specialized in industrial machinery, HVAC solutions, and renewable energy systems. Proven ability to deliver innovative engineering solutions tailored for the unique demands of Spain Barcelona's dynamic industrial landscape. Committed to excellence in project management, quality assurance, and sustainable engineering practices. A strong advocate for leveraging cutting-edge technologies to address complex mechanical challenges while adhering to European standards.</w:t>
      </w:r>
    </w:p>
    <w:bookmarkEnd w:id="22"/>
    <w:bookmarkStart w:id="25" w:name="education"/>
    <w:p>
      <w:pPr>
        <w:pStyle w:val="Heading2"/>
      </w:pPr>
      <w:r>
        <w:t xml:space="preserve">Education</w:t>
      </w:r>
    </w:p>
    <w:bookmarkStart w:id="23" w:name="Xaa62a092d8a80da09478345f0aedadc9ffa73bd"/>
    <w:p>
      <w:pPr>
        <w:pStyle w:val="Heading3"/>
      </w:pPr>
      <w:r>
        <w:t xml:space="preserve">Bachelor of Science in Mechanical Engineering</w:t>
      </w:r>
    </w:p>
    <w:p>
      <w:pPr>
        <w:pStyle w:val="FirstParagraph"/>
      </w:pPr>
      <w:r>
        <w:rPr>
          <w:bCs/>
          <w:b/>
        </w:rPr>
        <w:t xml:space="preserve">Universitat Politècnica de Catalunya (UPC)</w:t>
      </w:r>
      <w:r>
        <w:t xml:space="preserve">, Barcelona, Spain</w:t>
      </w:r>
      <w:r>
        <w:br/>
      </w:r>
      <w:r>
        <w:t xml:space="preserve">Graduated: June 2015</w:t>
      </w:r>
      <w:r>
        <w:br/>
      </w:r>
      <w:r>
        <w:t xml:space="preserve">Relevant coursework: Thermodynamics, Fluid Mechanics, Materials Science, CAD Design, Machine Dynamics</w:t>
      </w:r>
    </w:p>
    <w:bookmarkEnd w:id="23"/>
    <w:bookmarkStart w:id="24" w:name="X14a53f506d80cf9d27c520ac4dd6c47628aa7c5"/>
    <w:p>
      <w:pPr>
        <w:pStyle w:val="Heading3"/>
      </w:pPr>
      <w:r>
        <w:t xml:space="preserve">Master of Engineering in Industrial Automation</w:t>
      </w:r>
    </w:p>
    <w:p>
      <w:pPr>
        <w:pStyle w:val="FirstParagraph"/>
      </w:pPr>
      <w:r>
        <w:rPr>
          <w:bCs/>
          <w:b/>
        </w:rPr>
        <w:t xml:space="preserve">Universitat de Girona (UdG)</w:t>
      </w:r>
      <w:r>
        <w:t xml:space="preserve">, Girona, Spain</w:t>
      </w:r>
      <w:r>
        <w:br/>
      </w:r>
      <w:r>
        <w:t xml:space="preserve">Graduated: June 2017</w:t>
      </w:r>
      <w:r>
        <w:br/>
      </w:r>
      <w:r>
        <w:t xml:space="preserve">Specialization: Integration of mechanical systems with automated control technologies</w:t>
      </w:r>
    </w:p>
    <w:bookmarkEnd w:id="24"/>
    <w:bookmarkEnd w:id="25"/>
    <w:bookmarkStart w:id="28"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Industrias Metálicas Barcelona S.L.</w:t>
      </w:r>
      <w:r>
        <w:t xml:space="preserve">, Barcelona, Spain</w:t>
      </w:r>
      <w:r>
        <w:br/>
      </w:r>
      <w:r>
        <w:t xml:space="preserve">January 2018 – Present</w:t>
      </w:r>
      <w:r>
        <w:br/>
      </w:r>
      <w:r>
        <w:t xml:space="preserve">- Led the design and implementation of custom industrial machinery for automotive and manufacturing sectors in Spain Barcelona.</w:t>
      </w:r>
      <w:r>
        <w:br/>
      </w:r>
      <w:r>
        <w:t xml:space="preserve">- Optimized production line efficiency by 25% through advanced thermal management systems, reducing energy consumption while maintaining compliance with ISO standards.</w:t>
      </w:r>
      <w:r>
        <w:br/>
      </w:r>
      <w:r>
        <w:t xml:space="preserve">- Collaborated with cross-functional teams to develop sustainable HVAC solutions for commercial buildings in the Mediterranean region, including projects in Barcelona and Valencia.</w:t>
      </w:r>
      <w:r>
        <w:br/>
      </w:r>
      <w:r>
        <w:t xml:space="preserve">- Managed multiple projects from concept to completion, ensuring adherence to deadlines and budget constraints. Key project: Design of a solar-powered cooling system for a logistics facility in Spain Barcelona.</w:t>
      </w:r>
    </w:p>
    <w:bookmarkEnd w:id="26"/>
    <w:bookmarkStart w:id="27" w:name="junior-mechanical-engineer"/>
    <w:p>
      <w:pPr>
        <w:pStyle w:val="Heading3"/>
      </w:pPr>
      <w:r>
        <w:t xml:space="preserve">Junior Mechanical Engineer</w:t>
      </w:r>
    </w:p>
    <w:p>
      <w:pPr>
        <w:pStyle w:val="FirstParagraph"/>
      </w:pPr>
      <w:r>
        <w:rPr>
          <w:bCs/>
          <w:b/>
        </w:rPr>
        <w:t xml:space="preserve">Tecnología Industrial Europea SA</w:t>
      </w:r>
      <w:r>
        <w:t xml:space="preserve">, Barcelona, Spain</w:t>
      </w:r>
      <w:r>
        <w:br/>
      </w:r>
      <w:r>
        <w:t xml:space="preserve">June 2015 – December 2017</w:t>
      </w:r>
      <w:r>
        <w:br/>
      </w:r>
      <w:r>
        <w:t xml:space="preserve">- Assisted in the development of prototype mechanical components for renewable energy systems, focusing on wind turbine blade optimization.</w:t>
      </w:r>
      <w:r>
        <w:br/>
      </w:r>
      <w:r>
        <w:t xml:space="preserve">- Conducted finite element analysis (FEA) to evaluate stress distribution in critical parts, improving product reliability by 18%.</w:t>
      </w:r>
      <w:r>
        <w:br/>
      </w:r>
      <w:r>
        <w:t xml:space="preserve">- Supported field engineers in troubleshooting and resolving mechanical failures at client sites across Spain Barcelona.</w:t>
      </w:r>
    </w:p>
    <w:bookmarkEnd w:id="27"/>
    <w:bookmarkEnd w:id="28"/>
    <w:bookmarkStart w:id="30" w:name="projects"/>
    <w:bookmarkStart w:id="29" w:name="notable-projects"/>
    <w:p>
      <w:pPr>
        <w:pStyle w:val="Heading2"/>
      </w:pPr>
      <w:r>
        <w:t xml:space="preserve">Notable Projects</w:t>
      </w:r>
    </w:p>
    <w:p>
      <w:pPr>
        <w:numPr>
          <w:ilvl w:val="0"/>
          <w:numId w:val="1001"/>
        </w:numPr>
        <w:pStyle w:val="Compact"/>
      </w:pPr>
      <w:r>
        <w:rPr>
          <w:bCs/>
          <w:b/>
        </w:rPr>
        <w:t xml:space="preserve">Solar-Powered HVAC System for Industrial Facilities (Spain Barcelona)</w:t>
      </w:r>
      <w:r>
        <w:t xml:space="preserve">: Designed a hybrid solar-thermal system that reduced reliance on grid electricity by 40%, serving as a model for energy-efficient infrastructure in Spain.</w:t>
      </w:r>
    </w:p>
    <w:p>
      <w:pPr>
        <w:numPr>
          <w:ilvl w:val="0"/>
          <w:numId w:val="1001"/>
        </w:numPr>
        <w:pStyle w:val="Compact"/>
      </w:pPr>
      <w:r>
        <w:rPr>
          <w:bCs/>
          <w:b/>
        </w:rPr>
        <w:t xml:space="preserve">Automated Production Line for Automotive Components</w:t>
      </w:r>
      <w:r>
        <w:t xml:space="preserve">: Engineered a robotic assembly line that increased output by 30% and minimized human error, deployed at a major automotive plant in Barcelona.</w:t>
      </w:r>
    </w:p>
    <w:p>
      <w:pPr>
        <w:numPr>
          <w:ilvl w:val="0"/>
          <w:numId w:val="1001"/>
        </w:numPr>
        <w:pStyle w:val="Compact"/>
      </w:pPr>
      <w:r>
        <w:rPr>
          <w:bCs/>
          <w:b/>
        </w:rPr>
        <w:t xml:space="preserve">Renewable Energy Integration in Manufacturing Plants</w:t>
      </w:r>
      <w:r>
        <w:t xml:space="preserve">: Partnered with local energy providers to integrate wind and solar energy sources into the power grid of manufacturing facilities, aligning with Spain’s sustainability goals.</w:t>
      </w:r>
    </w:p>
    <w:bookmarkEnd w:id="29"/>
    <w:bookmarkEnd w:id="30"/>
    <w:bookmarkStart w:id="32" w:name="skills"/>
    <w:bookmarkStart w:id="31" w:name="technical-skills"/>
    <w:p>
      <w:pPr>
        <w:pStyle w:val="Heading2"/>
      </w:pPr>
      <w:r>
        <w:t xml:space="preserve">Technical Skills</w:t>
      </w:r>
    </w:p>
    <w:p>
      <w:pPr>
        <w:numPr>
          <w:ilvl w:val="0"/>
          <w:numId w:val="1002"/>
        </w:numPr>
        <w:pStyle w:val="Compact"/>
      </w:pPr>
      <w:r>
        <w:rPr>
          <w:bCs/>
          <w:b/>
        </w:rPr>
        <w:t xml:space="preserve">Design Software:</w:t>
      </w:r>
      <w:r>
        <w:t xml:space="preserve"> </w:t>
      </w:r>
      <w:r>
        <w:t xml:space="preserve">AutoCAD, SolidWorks, CATIA, ANSYS</w:t>
      </w:r>
    </w:p>
    <w:p>
      <w:pPr>
        <w:numPr>
          <w:ilvl w:val="0"/>
          <w:numId w:val="1002"/>
        </w:numPr>
        <w:pStyle w:val="Compact"/>
      </w:pPr>
      <w:r>
        <w:rPr>
          <w:bCs/>
          <w:b/>
        </w:rPr>
        <w:t xml:space="preserve">CAD &amp; CAM:</w:t>
      </w:r>
      <w:r>
        <w:t xml:space="preserve"> </w:t>
      </w:r>
      <w:r>
        <w:t xml:space="preserve">Proficient in 3D modeling and simulation for mechanical systems</w:t>
      </w:r>
    </w:p>
    <w:p>
      <w:pPr>
        <w:numPr>
          <w:ilvl w:val="0"/>
          <w:numId w:val="1002"/>
        </w:numPr>
        <w:pStyle w:val="Compact"/>
      </w:pPr>
      <w:r>
        <w:rPr>
          <w:bCs/>
          <w:b/>
        </w:rPr>
        <w:t xml:space="preserve">Languages:</w:t>
      </w:r>
      <w:r>
        <w:t xml:space="preserve"> </w:t>
      </w:r>
      <w:r>
        <w:t xml:space="preserve">Spanish (native), Catalan (proficient), English (fluent)</w:t>
      </w:r>
    </w:p>
    <w:p>
      <w:pPr>
        <w:numPr>
          <w:ilvl w:val="0"/>
          <w:numId w:val="1002"/>
        </w:numPr>
        <w:pStyle w:val="Compact"/>
      </w:pPr>
      <w:r>
        <w:rPr>
          <w:bCs/>
          <w:b/>
        </w:rPr>
        <w:t xml:space="preserve">Standards Compliance:</w:t>
      </w:r>
      <w:r>
        <w:t xml:space="preserve"> </w:t>
      </w:r>
      <w:r>
        <w:t xml:space="preserve">ISO 9001, ISO 14001, CE Marking</w:t>
      </w:r>
    </w:p>
    <w:p>
      <w:pPr>
        <w:numPr>
          <w:ilvl w:val="0"/>
          <w:numId w:val="1002"/>
        </w:numPr>
        <w:pStyle w:val="Compact"/>
      </w:pPr>
      <w:r>
        <w:rPr>
          <w:bCs/>
          <w:b/>
        </w:rPr>
        <w:t xml:space="preserve">Mechanical Systems:</w:t>
      </w:r>
      <w:r>
        <w:t xml:space="preserve"> </w:t>
      </w:r>
      <w:r>
        <w:t xml:space="preserve">Fluid dynamics, thermodynamics, machine design</w:t>
      </w:r>
    </w:p>
    <w:bookmarkEnd w:id="31"/>
    <w:bookmarkEnd w:id="32"/>
    <w:bookmarkStart w:id="34" w:name="certifications"/>
    <w:bookmarkStart w:id="33" w:name="certifications-additional-qualifications"/>
    <w:p>
      <w:pPr>
        <w:pStyle w:val="Heading2"/>
      </w:pPr>
      <w:r>
        <w:t xml:space="preserve">Certifications &amp; Additional Qualifications</w:t>
      </w:r>
    </w:p>
    <w:p>
      <w:pPr>
        <w:numPr>
          <w:ilvl w:val="0"/>
          <w:numId w:val="1003"/>
        </w:numPr>
        <w:pStyle w:val="Compact"/>
      </w:pPr>
      <w:r>
        <w:rPr>
          <w:bCs/>
          <w:b/>
        </w:rPr>
        <w:t xml:space="preserve">ISO 9001 Quality Management System Auditor</w:t>
      </w:r>
      <w:r>
        <w:t xml:space="preserve"> </w:t>
      </w:r>
      <w:r>
        <w:t xml:space="preserve">– Certified by the Spanish Association for Standardization (UNE), 2019</w:t>
      </w:r>
    </w:p>
    <w:p>
      <w:pPr>
        <w:numPr>
          <w:ilvl w:val="0"/>
          <w:numId w:val="1003"/>
        </w:numPr>
        <w:pStyle w:val="Compact"/>
      </w:pPr>
      <w:r>
        <w:rPr>
          <w:bCs/>
          <w:b/>
        </w:rPr>
        <w:t xml:space="preserve">PV-Installer Certification (Solar Energy)</w:t>
      </w:r>
      <w:r>
        <w:t xml:space="preserve"> </w:t>
      </w:r>
      <w:r>
        <w:t xml:space="preserve">– Barcelona Solar Academy, 2021</w:t>
      </w:r>
    </w:p>
    <w:p>
      <w:pPr>
        <w:numPr>
          <w:ilvl w:val="0"/>
          <w:numId w:val="1003"/>
        </w:numPr>
        <w:pStyle w:val="Compact"/>
      </w:pPr>
      <w:r>
        <w:rPr>
          <w:bCs/>
          <w:b/>
        </w:rPr>
        <w:t xml:space="preserve">CAD Professional Certificate</w:t>
      </w:r>
      <w:r>
        <w:t xml:space="preserve"> </w:t>
      </w:r>
      <w:r>
        <w:t xml:space="preserve">– UPC, 2016</w:t>
      </w:r>
    </w:p>
    <w:bookmarkEnd w:id="33"/>
    <w:bookmarkEnd w:id="34"/>
    <w:bookmarkStart w:id="35" w:name="languages"/>
    <w:p>
      <w:pPr>
        <w:pStyle w:val="Heading2"/>
      </w:pPr>
      <w:r>
        <w:t xml:space="preserve">Languages</w:t>
      </w:r>
    </w:p>
    <w:p>
      <w:pPr>
        <w:numPr>
          <w:ilvl w:val="0"/>
          <w:numId w:val="1004"/>
        </w:numPr>
        <w:pStyle w:val="Compact"/>
      </w:pPr>
      <w:r>
        <w:t xml:space="preserve">Spanish: Native speaker</w:t>
      </w:r>
      <w:r>
        <w:br/>
      </w:r>
      <w:r>
        <w:t xml:space="preserve">Catalan: Fluent</w:t>
      </w:r>
      <w:r>
        <w:br/>
      </w:r>
      <w:r>
        <w:t xml:space="preserve">English: Professional proficiency (IELTS 7.5)</w:t>
      </w:r>
      <w:r>
        <w:br/>
      </w:r>
      <w:r>
        <w:t xml:space="preserve">German: Basic knowledge (B1 level)</w:t>
      </w:r>
    </w:p>
    <w:bookmarkEnd w:id="35"/>
    <w:bookmarkStart w:id="36" w:name="references"/>
    <w:p>
      <w:pPr>
        <w:pStyle w:val="Heading2"/>
      </w:pPr>
      <w:r>
        <w:t xml:space="preserve">References</w:t>
      </w:r>
    </w:p>
    <w:p>
      <w:pPr>
        <w:pStyle w:val="FirstParagraph"/>
      </w:pPr>
      <w:r>
        <w:t xml:space="preserve">Available upon request. Contact the candidate at juan.mendez@example.com for detailed references.</w:t>
      </w:r>
    </w:p>
    <w:bookmarkEnd w:id="36"/>
    <w:p>
      <w:pPr>
        <w:pStyle w:val="BodyText"/>
      </w:pPr>
      <w:r>
        <w:rPr>
          <w:bCs/>
          <w:b/>
        </w:rPr>
        <w:t xml:space="preserve">Resume for Mechanical Engineer in Spain Barcelona</w:t>
      </w:r>
      <w:r>
        <w:t xml:space="preserve"> </w:t>
      </w:r>
      <w:r>
        <w:t xml:space="preserve">– Designed to highlight expertise in engineering, sustainability, and innovation tailored for the Spanish market.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Spain Barcelona</dc:title>
  <dc:creator/>
  <dc:language>en</dc:language>
  <cp:keywords/>
  <dcterms:created xsi:type="dcterms:W3CDTF">2026-05-03T15:06:08Z</dcterms:created>
  <dcterms:modified xsi:type="dcterms:W3CDTF">2026-05-03T15:06:08Z</dcterms:modified>
</cp:coreProperties>
</file>

<file path=docProps/custom.xml><?xml version="1.0" encoding="utf-8"?>
<Properties xmlns="http://schemas.openxmlformats.org/officeDocument/2006/custom-properties" xmlns:vt="http://schemas.openxmlformats.org/officeDocument/2006/docPropsVTypes"/>
</file>