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X5540e4dcf6ce4f0124e7c0089e8eea22091469a"/>
    <w:p>
      <w:pPr>
        <w:pStyle w:val="Heading1"/>
      </w:pPr>
      <w:r>
        <w:t xml:space="preserve">Resume | Mechatronics Engineer |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qualified Mechatronics Engineer with over 8 years of experience in Australia Brisbane, I specialize in integrating mechanical systems with electronics and software to design innovative automation solutions. My expertise spans industrial robotics, control systems, and smart manufacturing technologies. With a strong foundation in both theoretical concepts and practical applications, I have contributed to projects across diverse industries such as automotive, aerospace, and renewable energy.</w:t>
      </w:r>
    </w:p>
    <w:p>
      <w:pPr>
        <w:pStyle w:val="BodyText"/>
      </w:pPr>
      <w:r>
        <w:t xml:space="preserve">My work in Australia Brisbane has focused on optimizing production efficiency through advanced mechatronics systems while adhering to local regulatory standards like ISO 9001 and AS/NZS 4802. I am passionate about leveraging cutting-edge tools such as PLC programming, CAD software (SolidWorks, AutoCAD), and Python-based automation frameworks to deliver scalable solutions. My goal is to drive innovation in Brisbane’s manufacturing sector by combining technical precision with creative problem-solving.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ABC Automation Solutions, Brisbane, Australia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production lines for clients in the automotive and food processing industries, reducing downtime by 30% through real-time sensor integration.</w:t>
      </w:r>
    </w:p>
    <w:p>
      <w:pPr>
        <w:numPr>
          <w:ilvl w:val="0"/>
          <w:numId w:val="1001"/>
        </w:numPr>
        <w:pStyle w:val="Compact"/>
      </w:pPr>
      <w:r>
        <w:t xml:space="preserve">Collaborated with electrical engineers to develop control systems using PLCs (Siemens, Allen-Bradley) and HMI interfaces, ensuring seamless communication between mechanical and software components.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robotic arms and developed preventive maintenance protocols to improve system reliability in Brisbane-based manufacturing plants.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local technicians in Brisbane, enhancing their ability to troubleshoot mechatronics systems efficiently.</w:t>
      </w:r>
    </w:p>
    <w:bookmarkEnd w:id="21"/>
    <w:bookmarkStart w:id="22" w:name="mechatronics-intern"/>
    <w:p>
      <w:pPr>
        <w:pStyle w:val="Heading3"/>
      </w:pPr>
      <w:r>
        <w:t xml:space="preserve">Mechatronics Intern</w:t>
      </w:r>
    </w:p>
    <w:p>
      <w:pPr>
        <w:pStyle w:val="FirstParagraph"/>
      </w:pPr>
      <w:r>
        <w:rPr>
          <w:bCs/>
          <w:b/>
        </w:rPr>
        <w:t xml:space="preserve">XYZ Engineering Pty Ltd, Brisbane, Australia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smart irrigation system for agricultural clients in Queensland, utilizing IoT sensors and microcontroller programming (Arduino, Raspberry Pi).</w:t>
      </w:r>
    </w:p>
    <w:p>
      <w:pPr>
        <w:numPr>
          <w:ilvl w:val="0"/>
          <w:numId w:val="1002"/>
        </w:numPr>
        <w:pStyle w:val="Compact"/>
      </w:pPr>
      <w:r>
        <w:t xml:space="preserve">Supported the design of a modular conveyor system for a Brisbane-based packaging company, optimizing energy consumption by 20% through motion control algorithms.</w:t>
      </w:r>
    </w:p>
    <w:p>
      <w:pPr>
        <w:numPr>
          <w:ilvl w:val="0"/>
          <w:numId w:val="1002"/>
        </w:numPr>
        <w:pStyle w:val="Compact"/>
      </w:pPr>
      <w:r>
        <w:t xml:space="preserve">Participated in cross-functional teams to test prototypes under real-world conditions, ensuring compliance with Australian safety standards.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engineering-mechatronics"/>
    <w:p>
      <w:pPr>
        <w:pStyle w:val="Heading3"/>
      </w:pPr>
      <w:r>
        <w:t xml:space="preserve">Bachelor of Engineering (Mechatronics)</w:t>
      </w:r>
    </w:p>
    <w:p>
      <w:pPr>
        <w:pStyle w:val="FirstParagraph"/>
      </w:pPr>
      <w:r>
        <w:rPr>
          <w:bCs/>
          <w:b/>
        </w:rPr>
        <w:t xml:space="preserve">Queensland University of Technology (QUT), Brisbane, Australia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Relevant coursework: Robotics, Control Systems, Embedded Programming, and Industrial Automation.</w:t>
      </w:r>
    </w:p>
    <w:p>
      <w:pPr>
        <w:numPr>
          <w:ilvl w:val="0"/>
          <w:numId w:val="1003"/>
        </w:numPr>
        <w:pStyle w:val="Compact"/>
      </w:pPr>
      <w:r>
        <w:t xml:space="preserve">Thesis: "Design of a Solar-Powered Robotic Lawn Mower for Urban Environments in Brisbane." This project focused on integrating mechatronics principles with renewable energy solutions.</w:t>
      </w:r>
    </w:p>
    <w:bookmarkEnd w:id="24"/>
    <w:bookmarkStart w:id="25" w:name="X08c8f608080d869ea585449d407df80607e81ba"/>
    <w:p>
      <w:pPr>
        <w:pStyle w:val="Heading3"/>
      </w:pPr>
      <w:r>
        <w:t xml:space="preserve">Certificate IV in Training and Assessment</w:t>
      </w:r>
    </w:p>
    <w:p>
      <w:pPr>
        <w:pStyle w:val="FirstParagraph"/>
      </w:pPr>
      <w:r>
        <w:rPr>
          <w:bCs/>
          <w:b/>
        </w:rPr>
        <w:t xml:space="preserve">Australian Institute of Management, Brisbane, Australia</w:t>
      </w:r>
    </w:p>
    <w:p>
      <w:pPr>
        <w:pStyle w:val="BodyText"/>
      </w:pPr>
      <w:r>
        <w:rPr>
          <w:iCs/>
          <w:i/>
        </w:rPr>
        <w:t xml:space="preserve">Completed: 2021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 (Siemens, Allen-Bradley), CAD (SolidWorks, AutoCAD), Robotics (ROS, Python), MATLAB/Simulink, CNC machining.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LabVIEW, AutoCAD Electrical, MATLAB Simulink, Python (Pandas, NumPy).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 (Quality Management), AS/NZS 4802 (Industrial Automation), OSHA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cross-functional teamwork, client communication, problem-solving in fast-paced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Engineering Registration (AEN):</w:t>
      </w:r>
      <w:r>
        <w:t xml:space="preserve"> </w:t>
      </w:r>
      <w:r>
        <w:t xml:space="preserve">Registered Professional Engineer (ME) with the Australian Engineering Association (AEA).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 Lead Auditor:</w:t>
      </w:r>
      <w:r>
        <w:t xml:space="preserve"> </w:t>
      </w:r>
      <w:r>
        <w:t xml:space="preserve">Certified by the Australian Certification Body, 2022.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Certification:</w:t>
      </w:r>
      <w:r>
        <w:t xml:space="preserve"> </w:t>
      </w:r>
      <w:r>
        <w:t xml:space="preserve">Completed advanced training in robotics at the Brisbane Robotics Lab, 2023.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a300ed46cfde7740d73e994f4ef885fecc1974e"/>
    <w:p>
      <w:pPr>
        <w:pStyle w:val="Heading3"/>
      </w:pPr>
      <w:r>
        <w:t xml:space="preserve">Smart Manufacturing Initiative for Brisbane Industries</w:t>
      </w:r>
    </w:p>
    <w:p>
      <w:pPr>
        <w:pStyle w:val="FirstParagraph"/>
      </w:pPr>
      <w:r>
        <w:rPr>
          <w:iCs/>
          <w:i/>
        </w:rPr>
        <w:t xml:space="preserve">Role: Lead Mechatronics Engineer</w:t>
      </w:r>
    </w:p>
    <w:p>
      <w:pPr>
        <w:pStyle w:val="BodyText"/>
      </w:pPr>
      <w:r>
        <w:t xml:space="preserve">Designed a scalable automation system for a Brisbane-based electronics manufacturer, reducing manual labor by 40% through the integration of IoT-enabled sensors and AI-driven predictive maintenance.</w:t>
      </w:r>
    </w:p>
    <w:bookmarkEnd w:id="29"/>
    <w:bookmarkStart w:id="30" w:name="renewable-energy-robotics-project"/>
    <w:p>
      <w:pPr>
        <w:pStyle w:val="Heading3"/>
      </w:pPr>
      <w:r>
        <w:t xml:space="preserve">Renewable Energy Robotics Project</w:t>
      </w:r>
    </w:p>
    <w:p>
      <w:pPr>
        <w:pStyle w:val="FirstParagraph"/>
      </w:pPr>
      <w:r>
        <w:rPr>
          <w:iCs/>
          <w:i/>
        </w:rPr>
        <w:t xml:space="preserve">Role: Team Member</w:t>
      </w:r>
    </w:p>
    <w:p>
      <w:pPr>
        <w:pStyle w:val="BodyText"/>
      </w:pPr>
      <w:r>
        <w:t xml:space="preserve">Contributed to a university-industry collaboration in Brisbane to develop a solar-powered drone for environmental monitoring, combining mechatronics with sustainable energy practices.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Society of Engineers (ASE):</w:t>
      </w:r>
      <w:r>
        <w:t xml:space="preserve"> </w:t>
      </w:r>
      <w:r>
        <w:t xml:space="preserve">Member since 2018, actively participating in Brisbane chapter events and technical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Robotics (IFR):</w:t>
      </w:r>
      <w:r>
        <w:t xml:space="preserve"> </w:t>
      </w:r>
      <w:r>
        <w:t xml:space="preserve">Engaged in global forums to stay updated on advancements in robotics and automation relevant to Australia Brisbane.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Mechatronics Engineer | Australia Brisbane</dc:title>
  <dc:creator/>
  <dc:language>en</dc:language>
  <cp:keywords/>
  <dcterms:created xsi:type="dcterms:W3CDTF">2026-07-15T18:45:41Z</dcterms:created>
  <dcterms:modified xsi:type="dcterms:W3CDTF">2026-07-15T18:45:41Z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