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X6d79fb5ae660daabcfed9c9cd3e14a2dadee517"/>
    <w:p>
      <w:pPr>
        <w:pStyle w:val="Heading1"/>
      </w:pPr>
      <w:r>
        <w:t xml:space="preserve">Resume: Mechatronics Engineer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Mahabandoola Road, Yangon, Myanmar 11000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+95 9456789012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linkedin.com/in/aungkyawhtun-mechatronics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5 years of experience in designing, developing, and maintaining advanced automation systems. Specializing in integrating mechanical, electrical, and software solutions to optimize industrial processes. Proficient in both theoretical knowledge and hands-on application, with a strong commitment to delivering high-quality engineering solutions tailored for the dynamic market of Myanmar Yangon. Passionate about leveraging technology to drive efficiency in manufacturing, renewable energy, and smart infrastructure projects across the region.</w:t>
      </w:r>
    </w:p>
    <w:p>
      <w:pPr>
        <w:pStyle w:val="BodyText"/>
      </w:pPr>
      <w:r>
        <w:t xml:space="preserve">As a Mechatronics Engineer in Myanmar Yangon, I have successfully led projects involving robotics integration, PLC programming, and system automation. My goal is to contribute my technical expertise and problem-solving skills to local industries while fostering sustainable development in the rapidly growing engineering sector of Myanmar Yangon.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SCADA systems, HMI design, Industrial Robotics (ABB, Fanuc)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Electronics:</w:t>
      </w:r>
      <w:r>
        <w:t xml:space="preserve"> </w:t>
      </w:r>
      <w:r>
        <w:t xml:space="preserve">Circuit design, PCB layout, Microcontroller programming (Arduino, Raspberry Pi)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Basic Japanese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2e814b044edb30ac67d323ca27124ffe924372"/>
    <w:p>
      <w:pPr>
        <w:pStyle w:val="Heading3"/>
      </w:pPr>
      <w:r>
        <w:t xml:space="preserve">Mechatronics Engineer | Tech Innovators Myanmar, Yangon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manufacturing plants in Myanmar Yangon,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for renewable energy projects, including solar-powered irrigation systems.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custom PLC-based system for a local automotive parts manufacturer in Yangon,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robotics and automation, fostering skill development within the team.</w:t>
      </w:r>
    </w:p>
    <w:p>
      <w:pPr>
        <w:numPr>
          <w:ilvl w:val="0"/>
          <w:numId w:val="1002"/>
        </w:numPr>
        <w:pStyle w:val="Compact"/>
      </w:pPr>
      <w:r>
        <w:t xml:space="preserve">Partnered with international suppliers to source high-quality components for projects in Myanmar Yangon, ensuring cost-effectiveness and timely delivery.</w:t>
      </w:r>
    </w:p>
    <w:bookmarkEnd w:id="23"/>
    <w:bookmarkStart w:id="24" w:name="Xd439f0d63763e0e5b6d2016cf8f25439cc253d5"/>
    <w:p>
      <w:pPr>
        <w:pStyle w:val="Heading3"/>
      </w:pPr>
      <w:r>
        <w:t xml:space="preserve">Assistant Mechatronics Engineer | Precision Engineering Ltd., Yangon</w:t>
      </w:r>
    </w:p>
    <w:p>
      <w:pPr>
        <w:pStyle w:val="FirstParagraph"/>
      </w:pPr>
      <w:r>
        <w:rPr>
          <w:iCs/>
          <w:i/>
        </w:rPr>
        <w:t xml:space="preserve">June 2017 – June 2019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troubleshooting of industrial machinery, reducing repair costs by 15%.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mechatronic assembly line for a consumer electronics company in Yangon, enhancing product quality control.</w:t>
      </w:r>
    </w:p>
    <w:p>
      <w:pPr>
        <w:numPr>
          <w:ilvl w:val="0"/>
          <w:numId w:val="1003"/>
        </w:numPr>
        <w:pStyle w:val="Compact"/>
      </w:pPr>
      <w:r>
        <w:t xml:space="preserve">Developed documentation for technical processes, ensuring compliance with international standards and local regulations in Myanmar Yangon.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IoT-enabled monitoring systems for factory equipment, enabling real-time data analysis and predictive maintenance.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22724abc6e4e6b2ca656035cba958c373b0158"/>
    <w:p>
      <w:pPr>
        <w:pStyle w:val="Heading3"/>
      </w:pPr>
      <w:r>
        <w:t xml:space="preserve">Bachelor of Engineering in Mechatronics | University of Technology, Yangon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Robotics, Control Systems, Industrial Automation, Embedded Systems.</w:t>
      </w:r>
    </w:p>
    <w:p>
      <w:pPr>
        <w:numPr>
          <w:ilvl w:val="0"/>
          <w:numId w:val="1004"/>
        </w:numPr>
        <w:pStyle w:val="Compact"/>
      </w:pPr>
      <w:r>
        <w:t xml:space="preserve">Prominent Projects: Autonomous drone design for agricultural monitoring and a mechatronic waste sorting system for urban environments in Myanmar Yangon.</w:t>
      </w:r>
    </w:p>
    <w:bookmarkEnd w:id="26"/>
    <w:bookmarkStart w:id="27" w:name="X0270d182ffbf6bcac1f7678b89188a1cce4b00e"/>
    <w:p>
      <w:pPr>
        <w:pStyle w:val="Heading3"/>
      </w:pPr>
      <w:r>
        <w:t xml:space="preserve">Diploma in Electrical Engineering | Technical Training Institute, Mandalay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Siemens PLC Programming Certification</w:t>
      </w:r>
      <w:r>
        <w:t xml:space="preserve"> </w:t>
      </w:r>
      <w:r>
        <w:t xml:space="preserve">– 2021 (Yangon Technical Academy)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 and Mechatronics Specialist</w:t>
      </w:r>
      <w:r>
        <w:t xml:space="preserve"> </w:t>
      </w:r>
      <w:r>
        <w:t xml:space="preserve">– 2019 (Myanmar Engineering Association)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2020 (Scrum Alliance, Online)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Engineering Association (MEA)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2019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Myanmar Yangon:</w:t>
      </w:r>
      <w:r>
        <w:t xml:space="preserve"> </w:t>
      </w:r>
      <w:r>
        <w:t xml:space="preserve">Participated in the "Smart City Yangon" initiative, contributing to the development of IoT-based traffic management systems. Also involved in a community-driven solar energy project to provide affordable power solutions for rural areas near Yangon.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"Youth Engineering Academy" in Yangon, where I teach mechatronics principles to students and encourage innovation in local engineering education.</w:t>
      </w:r>
    </w:p>
    <w:bookmarkEnd w:id="31"/>
    <w:p>
      <w:pPr>
        <w:pStyle w:val="BodyText"/>
      </w:pPr>
      <w:r>
        <w:t xml:space="preserve">This Resume is tailored for a Mechatronics Engineer position in Myanmar Yangon, emphasizing local expertise and technical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Myanmar Yangon</dc:title>
  <dc:creator/>
  <dc:language>en</dc:language>
  <cp:keywords/>
  <dcterms:created xsi:type="dcterms:W3CDTF">2026-04-23T18:40:34Z</dcterms:created>
  <dcterms:modified xsi:type="dcterms:W3CDTF">2026-04-23T18:40:34Z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