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of</w:t>
      </w:r>
      <w:r>
        <w:t xml:space="preserve"> </w:t>
      </w:r>
      <w:r>
        <w:t xml:space="preserve">Mechatronics</w:t>
      </w:r>
      <w:r>
        <w:t xml:space="preserve"> </w:t>
      </w:r>
      <w:r>
        <w:t xml:space="preserve">Engineer</w:t>
      </w:r>
      <w:r>
        <w:t xml:space="preserve"> </w:t>
      </w:r>
      <w:r>
        <w:t xml:space="preserve">-</w:t>
      </w:r>
      <w:r>
        <w:t xml:space="preserve"> </w:t>
      </w:r>
      <w:r>
        <w:t xml:space="preserve">Philippines</w:t>
      </w:r>
      <w:r>
        <w:t xml:space="preserve"> </w:t>
      </w:r>
      <w:r>
        <w:t xml:space="preserve">Manila</w:t>
      </w:r>
    </w:p>
    <w:bookmarkStart w:id="33" w:name="resume-of-mechatronics-engineer"/>
    <w:p>
      <w:pPr>
        <w:pStyle w:val="Heading1"/>
      </w:pPr>
      <w:r>
        <w:rPr>
          <w:bCs/>
          <w:b/>
        </w:rPr>
        <w:t xml:space="preserve">Resume of Mechatronics Engineer</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[Your Full Name]</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+63 912-345-6789</w:t>
      </w:r>
    </w:p>
    <w:p>
      <w:pPr>
        <w:pStyle w:val="BodyText"/>
      </w:pPr>
      <w:r>
        <w:rPr>
          <w:bCs/>
          <w:b/>
        </w:rPr>
        <w:t xml:space="preserve">Address:</w:t>
      </w:r>
      <w:r>
        <w:t xml:space="preserve"> </w:t>
      </w:r>
      <w:r>
        <w:t xml:space="preserve">Manila, Philippines</w:t>
      </w:r>
    </w:p>
    <w:bookmarkEnd w:id="20"/>
    <w:bookmarkStart w:id="21" w:name="professional-summary"/>
    <w:p>
      <w:pPr>
        <w:pStyle w:val="Heading2"/>
      </w:pPr>
      <w:r>
        <w:t xml:space="preserve">Professional Summary</w:t>
      </w:r>
    </w:p>
    <w:p>
      <w:pPr>
        <w:pStyle w:val="FirstParagraph"/>
      </w:pPr>
      <w:r>
        <w:t xml:space="preserve">A dedicated and innovative Mechatronics Engineer with [X years] of experience in designing, developing, and maintaining integrated systems that combine mechanical, electrical, and software components. Proven expertise in automation solutions tailored for the dynamic industrial landscape of the Philippines Manila. Committed to delivering high-quality engineering projects that align with local market demands and global standards. A team player with a strong foundation in mechatronics principles, project management, and problem-solving skills to drive technological advancements in manufacturing, robotics, and sustainable energy systems.</w:t>
      </w:r>
    </w:p>
    <w:bookmarkEnd w:id="21"/>
    <w:bookmarkStart w:id="25" w:name="professional-experience"/>
    <w:p>
      <w:pPr>
        <w:pStyle w:val="Heading2"/>
      </w:pPr>
      <w:r>
        <w:t xml:space="preserve">Professional Experience</w:t>
      </w:r>
    </w:p>
    <w:bookmarkStart w:id="22" w:name="sr.-mechatronics-engineer"/>
    <w:p>
      <w:pPr>
        <w:pStyle w:val="Heading3"/>
      </w:pPr>
      <w:r>
        <w:t xml:space="preserve">Sr. Mechatronics Engineer</w:t>
      </w:r>
    </w:p>
    <w:p>
      <w:pPr>
        <w:pStyle w:val="FirstParagraph"/>
      </w:pPr>
      <w:r>
        <w:rPr>
          <w:bCs/>
          <w:b/>
        </w:rPr>
        <w:t xml:space="preserve">ABC Automation Solutions</w:t>
      </w:r>
      <w:r>
        <w:t xml:space="preserve">, Manila, Philippines | [Start Date] – Present</w:t>
      </w:r>
    </w:p>
    <w:p>
      <w:pPr>
        <w:numPr>
          <w:ilvl w:val="0"/>
          <w:numId w:val="1001"/>
        </w:numPr>
        <w:pStyle w:val="Compact"/>
      </w:pPr>
      <w:r>
        <w:t xml:space="preserve">Lead the design and implementation of automated production lines for automotive and electronics industries in the Philippines Manila, improving efficiency by 30%.</w:t>
      </w:r>
    </w:p>
    <w:p>
      <w:pPr>
        <w:numPr>
          <w:ilvl w:val="0"/>
          <w:numId w:val="1001"/>
        </w:numPr>
        <w:pStyle w:val="Compact"/>
      </w:pPr>
      <w:r>
        <w:t xml:space="preserve">Collaborated with cross-functional teams to integrate PLCs, sensors, and control systems, ensuring seamless operations in manufacturing facilities across Metro Manila.</w:t>
      </w:r>
    </w:p>
    <w:p>
      <w:pPr>
        <w:numPr>
          <w:ilvl w:val="0"/>
          <w:numId w:val="1001"/>
        </w:numPr>
        <w:pStyle w:val="Compact"/>
      </w:pPr>
      <w:r>
        <w:t xml:space="preserve">Conducted regular maintenance and troubleshooting of mechatronic systems, reducing downtime by 25% through predictive analytics and preventive maintenance strategies.</w:t>
      </w:r>
    </w:p>
    <w:p>
      <w:pPr>
        <w:numPr>
          <w:ilvl w:val="0"/>
          <w:numId w:val="1001"/>
        </w:numPr>
        <w:pStyle w:val="Compact"/>
      </w:pPr>
      <w:r>
        <w:t xml:space="preserve">Developed training programs for local engineers on advanced mechatronics technologies, fostering skill development within the Philippines Manila workforce.</w:t>
      </w:r>
    </w:p>
    <w:bookmarkEnd w:id="22"/>
    <w:bookmarkStart w:id="23" w:name="mechatronics-engineer"/>
    <w:p>
      <w:pPr>
        <w:pStyle w:val="Heading3"/>
      </w:pPr>
      <w:r>
        <w:t xml:space="preserve">Mechatronics Engineer</w:t>
      </w:r>
    </w:p>
    <w:p>
      <w:pPr>
        <w:pStyle w:val="FirstParagraph"/>
      </w:pPr>
      <w:r>
        <w:rPr>
          <w:bCs/>
          <w:b/>
        </w:rPr>
        <w:t xml:space="preserve">XYZ Robotics &amp; Engineering</w:t>
      </w:r>
      <w:r>
        <w:t xml:space="preserve">, Manila, Philippines | [Start Date] – [End Date]</w:t>
      </w:r>
    </w:p>
    <w:p>
      <w:pPr>
        <w:numPr>
          <w:ilvl w:val="0"/>
          <w:numId w:val="1002"/>
        </w:numPr>
        <w:pStyle w:val="Compact"/>
      </w:pPr>
      <w:r>
        <w:t xml:space="preserve">Designed and tested robotic systems for packaging and material handling in the food processing sector, optimizing performance for Philippine market requirements.</w:t>
      </w:r>
    </w:p>
    <w:p>
      <w:pPr>
        <w:numPr>
          <w:ilvl w:val="0"/>
          <w:numId w:val="1002"/>
        </w:numPr>
        <w:pStyle w:val="Compact"/>
      </w:pPr>
      <w:r>
        <w:t xml:space="preserve">Utilized CAD software and simulation tools to create 3D models of mechatronic components, ensuring compliance with safety standards in the Philippines Manila industry.</w:t>
      </w:r>
    </w:p>
    <w:p>
      <w:pPr>
        <w:numPr>
          <w:ilvl w:val="0"/>
          <w:numId w:val="1002"/>
        </w:numPr>
        <w:pStyle w:val="Compact"/>
      </w:pPr>
      <w:r>
        <w:t xml:space="preserve">Partnered with suppliers in the Philippines to source cost-effective components while maintaining quality benchmarks for clients.</w:t>
      </w:r>
    </w:p>
    <w:p>
      <w:pPr>
        <w:numPr>
          <w:ilvl w:val="0"/>
          <w:numId w:val="1002"/>
        </w:numPr>
        <w:pStyle w:val="Compact"/>
      </w:pPr>
      <w:r>
        <w:t xml:space="preserve">Contributed to the successful deployment of a solar-powered irrigation system in a rural area of Manila, demonstrating commitment to sustainable engineering solutions.</w:t>
      </w:r>
    </w:p>
    <w:bookmarkEnd w:id="23"/>
    <w:bookmarkStart w:id="24" w:name="internship"/>
    <w:p>
      <w:pPr>
        <w:pStyle w:val="Heading3"/>
      </w:pPr>
      <w:r>
        <w:t xml:space="preserve">Internship</w:t>
      </w:r>
    </w:p>
    <w:p>
      <w:pPr>
        <w:pStyle w:val="FirstParagraph"/>
      </w:pPr>
      <w:r>
        <w:rPr>
          <w:bCs/>
          <w:b/>
        </w:rPr>
        <w:t xml:space="preserve">DEF Engineering Services</w:t>
      </w:r>
      <w:r>
        <w:t xml:space="preserve">, Manila, Philippines | [Start Date] – [End Date]</w:t>
      </w:r>
    </w:p>
    <w:p>
      <w:pPr>
        <w:numPr>
          <w:ilvl w:val="0"/>
          <w:numId w:val="1003"/>
        </w:numPr>
        <w:pStyle w:val="Compact"/>
      </w:pPr>
      <w:r>
        <w:t xml:space="preserve">Assisted in the development of a mechatronic control system for a local manufacturing plant, gaining hands-on experience in programming and system integration.</w:t>
      </w:r>
    </w:p>
    <w:p>
      <w:pPr>
        <w:numPr>
          <w:ilvl w:val="0"/>
          <w:numId w:val="1003"/>
        </w:numPr>
        <w:pStyle w:val="Compact"/>
      </w:pPr>
      <w:r>
        <w:t xml:space="preserve">Supported field engineers during installations and maintenance of automated machinery, enhancing understanding of real-world challenges in the Philippines Manila context.</w:t>
      </w:r>
    </w:p>
    <w:bookmarkEnd w:id="24"/>
    <w:bookmarkEnd w:id="25"/>
    <w:bookmarkStart w:id="28" w:name="education"/>
    <w:p>
      <w:pPr>
        <w:pStyle w:val="Heading2"/>
      </w:pPr>
      <w:r>
        <w:t xml:space="preserve">Education</w:t>
      </w:r>
    </w:p>
    <w:bookmarkStart w:id="26" w:name="X9988d023693a6bdf228146ede604e1c21473a0d"/>
    <w:p>
      <w:pPr>
        <w:pStyle w:val="Heading3"/>
      </w:pPr>
      <w:r>
        <w:t xml:space="preserve">Bachelor of Science in Mechatronics Engineering</w:t>
      </w:r>
    </w:p>
    <w:p>
      <w:pPr>
        <w:pStyle w:val="FirstParagraph"/>
      </w:pPr>
      <w:r>
        <w:rPr>
          <w:bCs/>
          <w:b/>
        </w:rPr>
        <w:t xml:space="preserve">Mapúa University</w:t>
      </w:r>
      <w:r>
        <w:t xml:space="preserve">, Manila, Philippines | [Graduation Date]</w:t>
      </w:r>
    </w:p>
    <w:p>
      <w:pPr>
        <w:pStyle w:val="BodyText"/>
      </w:pPr>
      <w:r>
        <w:t xml:space="preserve">Cumulative GPA: 3.8/4.0. Relevant coursework: Control Systems, Robotics, Embedded Systems, and Industrial Automation.</w:t>
      </w:r>
    </w:p>
    <w:bookmarkEnd w:id="26"/>
    <w:bookmarkStart w:id="27" w:name="diploma-in-plc-programming"/>
    <w:p>
      <w:pPr>
        <w:pStyle w:val="Heading3"/>
      </w:pPr>
      <w:r>
        <w:t xml:space="preserve">Diploma in PLC Programming</w:t>
      </w:r>
    </w:p>
    <w:p>
      <w:pPr>
        <w:pStyle w:val="FirstParagraph"/>
      </w:pPr>
      <w:r>
        <w:rPr>
          <w:bCs/>
          <w:b/>
        </w:rPr>
        <w:t xml:space="preserve">Philippine Institute of Technology (PIT)</w:t>
      </w:r>
      <w:r>
        <w:t xml:space="preserve">, Manila, Philippines | [Completion Date]</w:t>
      </w:r>
    </w:p>
    <w:bookmarkEnd w:id="27"/>
    <w:bookmarkEnd w:id="28"/>
    <w:bookmarkStart w:id="29" w:name="technical-skills"/>
    <w:p>
      <w:pPr>
        <w:pStyle w:val="Heading2"/>
      </w:pPr>
      <w:r>
        <w:t xml:space="preserve">Technical Skills</w:t>
      </w:r>
    </w:p>
    <w:p>
      <w:pPr>
        <w:numPr>
          <w:ilvl w:val="0"/>
          <w:numId w:val="1004"/>
        </w:numPr>
        <w:pStyle w:val="Compact"/>
      </w:pPr>
      <w:r>
        <w:rPr>
          <w:bCs/>
          <w:b/>
        </w:rPr>
        <w:t xml:space="preserve">Software:</w:t>
      </w:r>
      <w:r>
        <w:t xml:space="preserve"> </w:t>
      </w:r>
      <w:r>
        <w:t xml:space="preserve">AutoCAD, MATLAB/Simulink, SolidWorks, PLC Programming (Siemens/Allen-Bradley), LabVIEW.</w:t>
      </w:r>
    </w:p>
    <w:p>
      <w:pPr>
        <w:numPr>
          <w:ilvl w:val="0"/>
          <w:numId w:val="1004"/>
        </w:numPr>
        <w:pStyle w:val="Compact"/>
      </w:pPr>
      <w:r>
        <w:rPr>
          <w:bCs/>
          <w:b/>
        </w:rPr>
        <w:t xml:space="preserve">Hardware:</w:t>
      </w:r>
      <w:r>
        <w:t xml:space="preserve"> </w:t>
      </w:r>
      <w:r>
        <w:t xml:space="preserve">Sensors, Actuators, Microcontrollers (Arduino/Raspberry Pi), CNC Machines.</w:t>
      </w:r>
    </w:p>
    <w:p>
      <w:pPr>
        <w:numPr>
          <w:ilvl w:val="0"/>
          <w:numId w:val="1004"/>
        </w:numPr>
        <w:pStyle w:val="Compact"/>
      </w:pPr>
      <w:r>
        <w:rPr>
          <w:bCs/>
          <w:b/>
        </w:rPr>
        <w:t xml:space="preserve">Languages:</w:t>
      </w:r>
      <w:r>
        <w:t xml:space="preserve"> </w:t>
      </w:r>
      <w:r>
        <w:t xml:space="preserve">English (fluent), Filipino (proficient).</w:t>
      </w:r>
    </w:p>
    <w:p>
      <w:pPr>
        <w:numPr>
          <w:ilvl w:val="0"/>
          <w:numId w:val="1004"/>
        </w:numPr>
        <w:pStyle w:val="Compact"/>
      </w:pPr>
      <w:r>
        <w:rPr>
          <w:bCs/>
          <w:b/>
        </w:rPr>
        <w:t xml:space="preserve">Other:</w:t>
      </w:r>
      <w:r>
        <w:t xml:space="preserve"> </w:t>
      </w:r>
      <w:r>
        <w:t xml:space="preserve">Project Management (PMP certified), ISO 9001 Quality Standards, Safety Compliance in Industrial Environments.</w:t>
      </w:r>
    </w:p>
    <w:bookmarkEnd w:id="29"/>
    <w:bookmarkStart w:id="30" w:name="certifications"/>
    <w:p>
      <w:pPr>
        <w:pStyle w:val="Heading2"/>
      </w:pPr>
      <w:r>
        <w:t xml:space="preserve">Certifications</w:t>
      </w:r>
    </w:p>
    <w:p>
      <w:pPr>
        <w:numPr>
          <w:ilvl w:val="0"/>
          <w:numId w:val="1005"/>
        </w:numPr>
        <w:pStyle w:val="Compact"/>
      </w:pPr>
      <w:r>
        <w:rPr>
          <w:bCs/>
          <w:b/>
        </w:rPr>
        <w:t xml:space="preserve">PMP Certification</w:t>
      </w:r>
      <w:r>
        <w:t xml:space="preserve"> </w:t>
      </w:r>
      <w:r>
        <w:t xml:space="preserve">– Project Management Professional, [Issuing Organization], [Year]</w:t>
      </w:r>
    </w:p>
    <w:p>
      <w:pPr>
        <w:numPr>
          <w:ilvl w:val="0"/>
          <w:numId w:val="1005"/>
        </w:numPr>
        <w:pStyle w:val="Compact"/>
      </w:pPr>
      <w:r>
        <w:rPr>
          <w:bCs/>
          <w:b/>
        </w:rPr>
        <w:t xml:space="preserve">PLC and SCADA Systems</w:t>
      </w:r>
      <w:r>
        <w:t xml:space="preserve"> </w:t>
      </w:r>
      <w:r>
        <w:t xml:space="preserve">– Certified Automation Engineer, [Institution], [Year]</w:t>
      </w:r>
    </w:p>
    <w:p>
      <w:pPr>
        <w:numPr>
          <w:ilvl w:val="0"/>
          <w:numId w:val="1005"/>
        </w:numPr>
        <w:pStyle w:val="Compact"/>
      </w:pPr>
      <w:r>
        <w:rPr>
          <w:bCs/>
          <w:b/>
        </w:rPr>
        <w:t xml:space="preserve">OHSAS 18001:2007</w:t>
      </w:r>
      <w:r>
        <w:t xml:space="preserve"> </w:t>
      </w:r>
      <w:r>
        <w:t xml:space="preserve">– Occupational Health and Safety Management, [Institution], [Year]</w:t>
      </w:r>
    </w:p>
    <w:bookmarkEnd w:id="30"/>
    <w:bookmarkStart w:id="31" w:name="projectsportfolio"/>
    <w:p>
      <w:pPr>
        <w:pStyle w:val="Heading2"/>
      </w:pPr>
      <w:r>
        <w:t xml:space="preserve">Projects/Portfolio</w:t>
      </w:r>
    </w:p>
    <w:p>
      <w:pPr>
        <w:pStyle w:val="FirstParagraph"/>
      </w:pPr>
      <w:r>
        <w:rPr>
          <w:bCs/>
          <w:b/>
        </w:rPr>
        <w:t xml:space="preserve">Smart Waste Management System for Manila</w:t>
      </w:r>
      <w:r>
        <w:t xml:space="preserve"> </w:t>
      </w:r>
      <w:r>
        <w:t xml:space="preserve">– Designed an IoT-based waste segregation system to reduce landfill usage, implemented in collaboration with a local NGO.</w:t>
      </w:r>
    </w:p>
    <w:p>
      <w:pPr>
        <w:pStyle w:val="BodyText"/>
      </w:pPr>
      <w:r>
        <w:rPr>
          <w:bCs/>
          <w:b/>
        </w:rPr>
        <w:t xml:space="preserve">Automated Warehouse Robot</w:t>
      </w:r>
      <w:r>
        <w:t xml:space="preserve"> </w:t>
      </w:r>
      <w:r>
        <w:t xml:space="preserve">– Developed a robotic solution for inventory tracking, deployed in a logistics company in Metro Manila.</w:t>
      </w:r>
    </w:p>
    <w:p>
      <w:pPr>
        <w:pStyle w:val="BodyText"/>
      </w:pPr>
      <w:r>
        <w:rPr>
          <w:bCs/>
          <w:b/>
        </w:rPr>
        <w:t xml:space="preserve">Solar-Powered Water Pumping System</w:t>
      </w:r>
      <w:r>
        <w:t xml:space="preserve"> </w:t>
      </w:r>
      <w:r>
        <w:t xml:space="preserve">– Engineered an off-grid system for rural areas in the Philippines, improving access to clean water.</w:t>
      </w:r>
    </w:p>
    <w:bookmarkEnd w:id="31"/>
    <w:bookmarkStart w:id="32" w:name="references"/>
    <w:p>
      <w:pPr>
        <w:pStyle w:val="Heading2"/>
      </w:pPr>
      <w:r>
        <w:t xml:space="preserve">References</w:t>
      </w:r>
    </w:p>
    <w:p>
      <w:pPr>
        <w:pStyle w:val="FirstParagraph"/>
      </w:pPr>
      <w:r>
        <w:t xml:space="preserve">Available upon request. Contact: [Your Email/Phone]</w:t>
      </w:r>
    </w:p>
    <w:bookmarkEnd w:id="32"/>
    <w:p>
      <w:pPr>
        <w:pStyle w:val="BodyText"/>
      </w:pPr>
      <w:r>
        <w:rPr>
          <w:bCs/>
          <w:b/>
        </w:rPr>
        <w:t xml:space="preserve">Note:</w:t>
      </w:r>
      <w:r>
        <w:t xml:space="preserve"> </w:t>
      </w:r>
      <w:r>
        <w:t xml:space="preserve">This resume is tailored for the Philippines Manila job market, emphasizing Mechatronics Engineer expertise and local industry relevance.</w:t>
      </w:r>
    </w:p>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of Mechatronics Engineer - Philippines Manila</dc:title>
  <dc:creator/>
  <dc:language>en</dc:language>
  <cp:keywords/>
  <dcterms:created xsi:type="dcterms:W3CDTF">2026-04-28T14:35:02Z</dcterms:created>
  <dcterms:modified xsi:type="dcterms:W3CDTF">2026-04-28T14:35:02Z</dcterms:modified>
</cp:coreProperties>
</file>

<file path=docProps/custom.xml><?xml version="1.0" encoding="utf-8"?>
<Properties xmlns="http://schemas.openxmlformats.org/officeDocument/2006/custom-properties" xmlns:vt="http://schemas.openxmlformats.org/officeDocument/2006/docPropsVTypes"/>
</file>