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32" w:name="resume"/>
    <w:p>
      <w:pPr>
        <w:pStyle w:val="Heading1"/>
      </w:pPr>
      <w:r>
        <w:t xml:space="preserve">Resume</w:t>
      </w:r>
    </w:p>
    <w:p>
      <w:r>
        <w:pict>
          <v:rect style="width:0;height:1.5pt" o:hralign="center" o:hrstd="t" o:hr="t"/>
        </w:pict>
      </w:r>
    </w:p>
    <w:bookmarkStart w:id="20" w:name="ahmadou-diop"/>
    <w:p>
      <w:pPr>
        <w:pStyle w:val="Heading2"/>
      </w:pPr>
      <w:r>
        <w:t xml:space="preserve">Ahmadou Diop</w:t>
      </w:r>
    </w:p>
    <w:p>
      <w:pPr>
        <w:pStyle w:val="FirstParagraph"/>
      </w:pPr>
      <w:r>
        <w:rPr>
          <w:bCs/>
          <w:b/>
        </w:rPr>
        <w:t xml:space="preserve">Address:</w:t>
      </w:r>
      <w:r>
        <w:t xml:space="preserve"> </w:t>
      </w:r>
      <w:r>
        <w:t xml:space="preserve">Dakar, Senegal |</w:t>
      </w:r>
      <w:r>
        <w:t xml:space="preserve"> </w:t>
      </w:r>
      <w:r>
        <w:rPr>
          <w:bCs/>
          <w:b/>
        </w:rPr>
        <w:t xml:space="preserve">Phone:</w:t>
      </w:r>
      <w:r>
        <w:t xml:space="preserve"> </w:t>
      </w:r>
      <w:r>
        <w:t xml:space="preserve">+221 77 123 4567 |</w:t>
      </w:r>
      <w:r>
        <w:t xml:space="preserve"> </w:t>
      </w:r>
      <w:r>
        <w:rPr>
          <w:bCs/>
          <w:b/>
        </w:rPr>
        <w:t xml:space="preserve">Email:</w:t>
      </w:r>
      <w:r>
        <w:t xml:space="preserve"> </w:t>
      </w:r>
      <w:r>
        <w:t xml:space="preserve">ahmadou.diop@example.com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Mechatronics Engineer with over 5 years of experience in Senegal Dakar, I specialize in integrating mechanical, electrical, and software systems to drive innovation in industrial automation and sustainable technologies. My expertise aligns with the growing demand for engineering solutions in Senegal's dynamic economic landscape. With a strong foundation in project management, system design, and technical problem-solving, I am committed to contributing to Dakar’s technological advancement while delivering high-impact results for organizations. My work as a Mechatronics Engineer in Senegal Dakar has focused on optimizing production processes, developing automated systems, and supporting renewable energy initiatives. I bring a passion for innovation and a proven ability to collaborate with cross-functional teams to achieve operational excellence.</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 Allen-Bradley), Python/Java for automation</w:t>
      </w:r>
    </w:p>
    <w:p>
      <w:pPr>
        <w:numPr>
          <w:ilvl w:val="0"/>
          <w:numId w:val="1001"/>
        </w:numPr>
        <w:pStyle w:val="Compact"/>
      </w:pPr>
      <w:r>
        <w:rPr>
          <w:bCs/>
          <w:b/>
        </w:rPr>
        <w:t xml:space="preserve">Hardware:</w:t>
      </w:r>
      <w:r>
        <w:t xml:space="preserve"> </w:t>
      </w:r>
      <w:r>
        <w:t xml:space="preserve">Sensor integration, robotics systems (ROS), microcontroller programming (Arduino, Raspberry Pi)</w:t>
      </w:r>
    </w:p>
    <w:p>
      <w:pPr>
        <w:numPr>
          <w:ilvl w:val="0"/>
          <w:numId w:val="1001"/>
        </w:numPr>
        <w:pStyle w:val="Compact"/>
      </w:pPr>
      <w:r>
        <w:rPr>
          <w:bCs/>
          <w:b/>
        </w:rPr>
        <w:t xml:space="preserve">Industrial Systems:</w:t>
      </w:r>
      <w:r>
        <w:t xml:space="preserve"> </w:t>
      </w:r>
      <w:r>
        <w:t xml:space="preserve">SCADA systems, CNC machines, FMEA analysis</w:t>
      </w:r>
    </w:p>
    <w:p>
      <w:pPr>
        <w:numPr>
          <w:ilvl w:val="0"/>
          <w:numId w:val="1001"/>
        </w:numPr>
        <w:pStyle w:val="Compact"/>
      </w:pPr>
      <w:r>
        <w:rPr>
          <w:bCs/>
          <w:b/>
        </w:rPr>
        <w:t xml:space="preserve">Languages:</w:t>
      </w:r>
      <w:r>
        <w:t xml:space="preserve"> </w:t>
      </w:r>
      <w:r>
        <w:t xml:space="preserve">French (fluent), English (proficient), Wolof (basic)</w:t>
      </w:r>
    </w:p>
    <w:p>
      <w:pPr>
        <w:numPr>
          <w:ilvl w:val="0"/>
          <w:numId w:val="1001"/>
        </w:numPr>
        <w:pStyle w:val="Compact"/>
      </w:pPr>
      <w:r>
        <w:rPr>
          <w:bCs/>
          <w:b/>
        </w:rPr>
        <w:t xml:space="preserve">Certifications:</w:t>
      </w:r>
      <w:r>
        <w:t xml:space="preserve"> </w:t>
      </w:r>
      <w:r>
        <w:t xml:space="preserve">ISO 9001:2015 Lead Auditor, PLC and HMI Programming</w:t>
      </w:r>
    </w:p>
    <w:p>
      <w:r>
        <w:pict>
          <v:rect style="width:0;height:1.5pt" o:hralign="center" o:hrstd="t" o:hr="t"/>
        </w:pic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Senegalese Industrial Automation Solutions (SIAS)</w:t>
      </w:r>
      <w:r>
        <w:t xml:space="preserve"> </w:t>
      </w:r>
      <w:r>
        <w:t xml:space="preserve">| Dakar, Senegal | Jan 2021 – Present</w:t>
      </w:r>
    </w:p>
    <w:p>
      <w:pPr>
        <w:numPr>
          <w:ilvl w:val="0"/>
          <w:numId w:val="1002"/>
        </w:numPr>
        <w:pStyle w:val="Compact"/>
      </w:pPr>
      <w:r>
        <w:t xml:space="preserve">Designed and implemented automated production lines for agricultural machinery, reducing downtime by 25% in Dakar’s agro-industrial sector.</w:t>
      </w:r>
    </w:p>
    <w:p>
      <w:pPr>
        <w:numPr>
          <w:ilvl w:val="0"/>
          <w:numId w:val="1002"/>
        </w:numPr>
        <w:pStyle w:val="Compact"/>
      </w:pPr>
      <w:r>
        <w:t xml:space="preserve">Collaborated with local manufacturers to integrate IoT-enabled sensors for real-time equipment monitoring, enhancing efficiency in Senegal’s manufacturing landscape.</w:t>
      </w:r>
    </w:p>
    <w:p>
      <w:pPr>
        <w:numPr>
          <w:ilvl w:val="0"/>
          <w:numId w:val="1002"/>
        </w:numPr>
        <w:pStyle w:val="Compact"/>
      </w:pPr>
      <w:r>
        <w:t xml:space="preserve">Led the development of a solar-powered irrigation system for rural communities in Senegal, supported by the African Development Bank. This project improved water distribution accuracy by 40%.</w:t>
      </w:r>
    </w:p>
    <w:p>
      <w:pPr>
        <w:numPr>
          <w:ilvl w:val="0"/>
          <w:numId w:val="1002"/>
        </w:numPr>
        <w:pStyle w:val="Compact"/>
      </w:pPr>
      <w:r>
        <w:t xml:space="preserve">Provided technical training to 50+ engineers and technicians in Dakar on PLC programming and industrial robotics, fostering local expertise.</w:t>
      </w:r>
    </w:p>
    <w:bookmarkEnd w:id="23"/>
    <w:bookmarkStart w:id="24" w:name="mechatronics-engineer"/>
    <w:p>
      <w:pPr>
        <w:pStyle w:val="Heading3"/>
      </w:pPr>
      <w:r>
        <w:t xml:space="preserve">Mechatronics Engineer</w:t>
      </w:r>
    </w:p>
    <w:p>
      <w:pPr>
        <w:pStyle w:val="FirstParagraph"/>
      </w:pPr>
      <w:r>
        <w:rPr>
          <w:bCs/>
          <w:b/>
        </w:rPr>
        <w:t xml:space="preserve">AfricTech Innovations</w:t>
      </w:r>
      <w:r>
        <w:t xml:space="preserve"> </w:t>
      </w:r>
      <w:r>
        <w:t xml:space="preserve">| Dakar, Senegal | Jun 2018 – Dec 2020</w:t>
      </w:r>
    </w:p>
    <w:p>
      <w:pPr>
        <w:numPr>
          <w:ilvl w:val="0"/>
          <w:numId w:val="1003"/>
        </w:numPr>
        <w:pStyle w:val="Compact"/>
      </w:pPr>
      <w:r>
        <w:t xml:space="preserve">Developed automated sorting systems for a recycling plant in Dakar, increasing processing capacity by 30%.</w:t>
      </w:r>
    </w:p>
    <w:p>
      <w:pPr>
        <w:numPr>
          <w:ilvl w:val="0"/>
          <w:numId w:val="1003"/>
        </w:numPr>
        <w:pStyle w:val="Compact"/>
      </w:pPr>
      <w:r>
        <w:t xml:space="preserve">Engineered control systems for wind turbines installed in the Saly region, contributing to Senegal’s renewable energy goals.</w:t>
      </w:r>
    </w:p>
    <w:p>
      <w:pPr>
        <w:numPr>
          <w:ilvl w:val="0"/>
          <w:numId w:val="1003"/>
        </w:numPr>
        <w:pStyle w:val="Compact"/>
      </w:pPr>
      <w:r>
        <w:t xml:space="preserve">Conducted feasibility studies for industrial automation projects in partnership with local universities, including Cheikh Anta Diop University in Dakar.</w:t>
      </w:r>
    </w:p>
    <w:p>
      <w:pPr>
        <w:numPr>
          <w:ilvl w:val="0"/>
          <w:numId w:val="1003"/>
        </w:numPr>
        <w:pStyle w:val="Compact"/>
      </w:pPr>
      <w:r>
        <w:t xml:space="preserve">Created technical documentation and maintenance protocols tailored to the climate and infrastructure conditions of Senegal Dakar.</w:t>
      </w:r>
    </w:p>
    <w:bookmarkEnd w:id="24"/>
    <w:bookmarkStart w:id="25" w:name="internship-mechatronics-engineer"/>
    <w:p>
      <w:pPr>
        <w:pStyle w:val="Heading3"/>
      </w:pPr>
      <w:r>
        <w:t xml:space="preserve">Internship: Mechatronics Engineer</w:t>
      </w:r>
    </w:p>
    <w:p>
      <w:pPr>
        <w:pStyle w:val="FirstParagraph"/>
      </w:pPr>
      <w:r>
        <w:rPr>
          <w:bCs/>
          <w:b/>
        </w:rPr>
        <w:t xml:space="preserve">Dakar Engineering Hub</w:t>
      </w:r>
      <w:r>
        <w:t xml:space="preserve"> </w:t>
      </w:r>
      <w:r>
        <w:t xml:space="preserve">| Dakar, Senegal | Jun 2017 – Aug 2017</w:t>
      </w:r>
    </w:p>
    <w:p>
      <w:pPr>
        <w:numPr>
          <w:ilvl w:val="0"/>
          <w:numId w:val="1004"/>
        </w:numPr>
        <w:pStyle w:val="Compact"/>
      </w:pPr>
      <w:r>
        <w:t xml:space="preserve">Assisted in the design of a smart grid project for Dakar’s public transportation system, improving energy efficiency by 18%.</w:t>
      </w:r>
    </w:p>
    <w:p>
      <w:pPr>
        <w:numPr>
          <w:ilvl w:val="0"/>
          <w:numId w:val="1004"/>
        </w:numPr>
        <w:pStyle w:val="Compact"/>
      </w:pPr>
      <w:r>
        <w:t xml:space="preserve">Supported the integration of motion sensors in street lighting systems, reducing energy consumption by 22% in pilot zones.</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Bachelor of Science in Mechatronics Engineering</w:t>
      </w:r>
      <w:r>
        <w:t xml:space="preserve"> </w:t>
      </w:r>
      <w:r>
        <w:t xml:space="preserve">| Cheikh Anta Diop University, Dakar, Senegal | Graduated 2017</w:t>
      </w:r>
    </w:p>
    <w:p>
      <w:pPr>
        <w:numPr>
          <w:ilvl w:val="0"/>
          <w:numId w:val="1005"/>
        </w:numPr>
        <w:pStyle w:val="Compact"/>
      </w:pPr>
      <w:r>
        <w:t xml:space="preserve">Relevant coursework: Robotics, Control Systems, Industrial Electronics, and Renewable Energy Systems.</w:t>
      </w:r>
    </w:p>
    <w:p>
      <w:pPr>
        <w:numPr>
          <w:ilvl w:val="0"/>
          <w:numId w:val="1005"/>
        </w:numPr>
        <w:pStyle w:val="Compact"/>
      </w:pPr>
      <w:r>
        <w:t xml:space="preserve">Graduated with honors (Cum Laude), recognized for innovative projects in automation and sustainable design.</w:t>
      </w:r>
    </w:p>
    <w:p>
      <w:r>
        <w:pict>
          <v:rect style="width:0;height:1.5pt" o:hralign="center" o:hrstd="t" o:hr="t"/>
        </w:pic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ISO 9001:2015 Lead Auditor</w:t>
      </w:r>
      <w:r>
        <w:t xml:space="preserve"> </w:t>
      </w:r>
      <w:r>
        <w:t xml:space="preserve">– Bureau Veritas, Dakar, Senegal (2021)</w:t>
      </w:r>
    </w:p>
    <w:p>
      <w:pPr>
        <w:numPr>
          <w:ilvl w:val="0"/>
          <w:numId w:val="1006"/>
        </w:numPr>
        <w:pStyle w:val="Compact"/>
      </w:pPr>
      <w:r>
        <w:rPr>
          <w:bCs/>
          <w:b/>
        </w:rPr>
        <w:t xml:space="preserve">PLC and HMI Programming</w:t>
      </w:r>
      <w:r>
        <w:t xml:space="preserve"> </w:t>
      </w:r>
      <w:r>
        <w:t xml:space="preserve">– Siemens Technical Training Center, Dakar (2020)</w:t>
      </w:r>
    </w:p>
    <w:p>
      <w:pPr>
        <w:numPr>
          <w:ilvl w:val="0"/>
          <w:numId w:val="1006"/>
        </w:numPr>
        <w:pStyle w:val="Compact"/>
      </w:pPr>
      <w:r>
        <w:rPr>
          <w:bCs/>
          <w:b/>
        </w:rPr>
        <w:t xml:space="preserve">Raspberry Pi and Arduino Projects</w:t>
      </w:r>
      <w:r>
        <w:t xml:space="preserve"> </w:t>
      </w:r>
      <w:r>
        <w:t xml:space="preserve">– Online Certification via Coursera (2019)</w:t>
      </w:r>
    </w:p>
    <w:p>
      <w:pPr>
        <w:numPr>
          <w:ilvl w:val="0"/>
          <w:numId w:val="1006"/>
        </w:numPr>
        <w:pStyle w:val="Compact"/>
      </w:pPr>
      <w:r>
        <w:rPr>
          <w:bCs/>
          <w:b/>
        </w:rPr>
        <w:t xml:space="preserve">Sustainable Energy Systems</w:t>
      </w:r>
      <w:r>
        <w:t xml:space="preserve"> </w:t>
      </w:r>
      <w:r>
        <w:t xml:space="preserve">– African Institute for Mathematical Sciences (AIMS), Senegal (2018)</w:t>
      </w:r>
    </w:p>
    <w:p>
      <w:r>
        <w:pict>
          <v:rect style="width:0;height:1.5pt" o:hralign="center" o:hrstd="t" o:hr="t"/>
        </w:pict>
      </w:r>
    </w:p>
    <w:bookmarkEnd w:id="28"/>
    <w:bookmarkStart w:id="29" w:name="projects-in-senegal-dakar"/>
    <w:p>
      <w:pPr>
        <w:pStyle w:val="Heading2"/>
      </w:pPr>
      <w:r>
        <w:t xml:space="preserve">Projects in Senegal Dakar</w:t>
      </w:r>
    </w:p>
    <w:p>
      <w:pPr>
        <w:numPr>
          <w:ilvl w:val="0"/>
          <w:numId w:val="1007"/>
        </w:numPr>
        <w:pStyle w:val="Compact"/>
      </w:pPr>
      <w:r>
        <w:rPr>
          <w:bCs/>
          <w:b/>
        </w:rPr>
        <w:t xml:space="preserve">Solar-Powered Water Desalination Unit:</w:t>
      </w:r>
      <w:r>
        <w:t xml:space="preserve"> </w:t>
      </w:r>
      <w:r>
        <w:t xml:space="preserve">Designed a low-cost system for coastal communities in Dakar, supported by the World Bank.</w:t>
      </w:r>
    </w:p>
    <w:p>
      <w:pPr>
        <w:numPr>
          <w:ilvl w:val="0"/>
          <w:numId w:val="1007"/>
        </w:numPr>
        <w:pStyle w:val="Compact"/>
      </w:pPr>
      <w:r>
        <w:rPr>
          <w:bCs/>
          <w:b/>
        </w:rPr>
        <w:t xml:space="preserve">Smart Traffic Management System:</w:t>
      </w:r>
      <w:r>
        <w:t xml:space="preserve"> </w:t>
      </w:r>
      <w:r>
        <w:t xml:space="preserve">Developed an AI-driven solution for managing congestion in Dakar’s urban zones, reducing travel time by 15%.</w:t>
      </w:r>
    </w:p>
    <w:p>
      <w:pPr>
        <w:numPr>
          <w:ilvl w:val="0"/>
          <w:numId w:val="1007"/>
        </w:numPr>
        <w:pStyle w:val="Compact"/>
      </w:pPr>
      <w:r>
        <w:rPr>
          <w:bCs/>
          <w:b/>
        </w:rPr>
        <w:t xml:space="preserve">Automated Greenhouse Monitoring System:</w:t>
      </w:r>
      <w:r>
        <w:t xml:space="preserve"> </w:t>
      </w:r>
      <w:r>
        <w:t xml:space="preserve">Created a sensor network for agricultural cooperatives in Thies, optimizing crop yields by 20%.</w:t>
      </w:r>
    </w:p>
    <w:p>
      <w:r>
        <w:pict>
          <v:rect style="width:0;height:1.5pt" o:hralign="center" o:hrstd="t" o:hr="t"/>
        </w:pict>
      </w:r>
    </w:p>
    <w:bookmarkEnd w:id="29"/>
    <w:bookmarkStart w:id="30" w:name="languages-additional-skills"/>
    <w:p>
      <w:pPr>
        <w:pStyle w:val="Heading2"/>
      </w:pPr>
      <w:r>
        <w:t xml:space="preserve">Languages &amp; Additional Skills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Professional fluency (IELTS 7.5)</w:t>
      </w:r>
    </w:p>
    <w:p>
      <w:pPr>
        <w:numPr>
          <w:ilvl w:val="0"/>
          <w:numId w:val="1008"/>
        </w:numPr>
        <w:pStyle w:val="Compact"/>
      </w:pPr>
      <w:r>
        <w:rPr>
          <w:bCs/>
          <w:b/>
        </w:rPr>
        <w:t xml:space="preserve">Languages:</w:t>
      </w:r>
      <w:r>
        <w:t xml:space="preserve"> </w:t>
      </w:r>
      <w:r>
        <w:t xml:space="preserve">Basic Wolof and Pulaar for local communication</w:t>
      </w:r>
    </w:p>
    <w:p>
      <w:pPr>
        <w:numPr>
          <w:ilvl w:val="0"/>
          <w:numId w:val="1008"/>
        </w:numPr>
        <w:pStyle w:val="Compact"/>
      </w:pPr>
      <w:r>
        <w:rPr>
          <w:bCs/>
          <w:b/>
        </w:rPr>
        <w:t xml:space="preserve">Soft Skills:</w:t>
      </w:r>
      <w:r>
        <w:t xml:space="preserve"> </w:t>
      </w:r>
      <w:r>
        <w:t xml:space="preserve">Leadership, cross-cultural collaboration, project management (Agile/Scrum)</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me at ahmadou.diop@example.com or +221 77 123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Senegal Dakar</dc:title>
  <dc:creator/>
  <dc:language>en</dc:language>
  <cp:keywords/>
  <dcterms:created xsi:type="dcterms:W3CDTF">2026-07-14T05:38:39Z</dcterms:created>
  <dcterms:modified xsi:type="dcterms:W3CDTF">2026-07-14T05:38:39Z</dcterms:modified>
</cp:coreProperties>
</file>

<file path=docProps/custom.xml><?xml version="1.0" encoding="utf-8"?>
<Properties xmlns="http://schemas.openxmlformats.org/officeDocument/2006/custom-properties" xmlns:vt="http://schemas.openxmlformats.org/officeDocument/2006/docPropsVTypes"/>
</file>