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9" w:name="X7c3808fe2384147ceb0d25ddc32018ec75dc7fc"/>
    <w:p>
      <w:pPr>
        <w:pStyle w:val="Heading1"/>
      </w:pPr>
      <w:r>
        <w:t xml:space="preserve">Resume: Mechatronics Engineer | Thailand Bangkok</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End w:id="21"/>
    <w:bookmarkStart w:id="22" w:name="professional-summary"/>
    <w:p>
      <w:pPr>
        <w:pStyle w:val="Heading2"/>
      </w:pPr>
      <w:r>
        <w:t xml:space="preserve">Professional Summary</w:t>
      </w:r>
    </w:p>
    <w:p>
      <w:pPr>
        <w:pStyle w:val="FirstParagraph"/>
      </w:pPr>
      <w:r>
        <w:t xml:space="preserve">A highly motivated Mechatronics Engineer with over [X years] of experience in designing, developing, and maintaining integrated systems that combine mechanical, electrical, and software components. Specialized in automation solutions for the manufacturing and industrial sectors in Thailand Bangkok. Proficient in leveraging cutting-edge technologies to optimize productivity and efficiency while adhering to local industry standards. Passionate about contributing to Thailand’s growing tech ecosystem by delivering innovative mechatronics solutions tailored for the Southeast Asian market.</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Company:</w:t>
      </w:r>
      <w:r>
        <w:t xml:space="preserve"> </w:t>
      </w:r>
      <w:r>
        <w:t xml:space="preserve">[Your Current/Old Company Name], Bangkok, Thailand</w:t>
      </w:r>
    </w:p>
    <w:p>
      <w:pPr>
        <w:pStyle w:val="BodyText"/>
      </w:pPr>
      <w:r>
        <w:rPr>
          <w:iCs/>
          <w:i/>
        </w:rPr>
        <w:t xml:space="preserve">[Start Date] – [End Date]</w:t>
      </w:r>
    </w:p>
    <w:p>
      <w:pPr>
        <w:numPr>
          <w:ilvl w:val="0"/>
          <w:numId w:val="1001"/>
        </w:numPr>
        <w:pStyle w:val="Compact"/>
      </w:pPr>
      <w:r>
        <w:t xml:space="preserve">Designed and implemented automated production lines for automotive and electronics manufacturing clients in Thailand Bangkok, improving efficiency by 30%.</w:t>
      </w:r>
    </w:p>
    <w:p>
      <w:pPr>
        <w:numPr>
          <w:ilvl w:val="0"/>
          <w:numId w:val="1001"/>
        </w:numPr>
        <w:pStyle w:val="Compact"/>
      </w:pPr>
      <w:r>
        <w:t xml:space="preserve">Collaborated with cross-functional teams to integrate IoT-enabled sensors into machinery, enabling real-time monitoring and predictive maintenance solutions.</w:t>
      </w:r>
    </w:p>
    <w:p>
      <w:pPr>
        <w:numPr>
          <w:ilvl w:val="0"/>
          <w:numId w:val="1001"/>
        </w:numPr>
        <w:pStyle w:val="Compact"/>
      </w:pPr>
      <w:r>
        <w:t xml:space="preserve">Managed a team of 5 engineers to develop custom mechatronics systems for industrial clients, ensuring compliance with Thai regulatory standards and international certifications (e.g., ISO 9001).</w:t>
      </w:r>
    </w:p>
    <w:p>
      <w:pPr>
        <w:numPr>
          <w:ilvl w:val="0"/>
          <w:numId w:val="1001"/>
        </w:numPr>
        <w:pStyle w:val="Compact"/>
      </w:pPr>
      <w:r>
        <w:t xml:space="preserve">Conducted site visits across Bangkok’s industrial zones to assess client needs and provide on-the-ground technical support, fostering strong relationships with local stakeholders.</w:t>
      </w:r>
    </w:p>
    <w:bookmarkEnd w:id="23"/>
    <w:bookmarkStart w:id="24" w:name="mechatronics-engineer"/>
    <w:p>
      <w:pPr>
        <w:pStyle w:val="Heading3"/>
      </w:pPr>
      <w:r>
        <w:t xml:space="preserve">Mechatronics Engineer</w:t>
      </w:r>
    </w:p>
    <w:p>
      <w:pPr>
        <w:pStyle w:val="FirstParagraph"/>
      </w:pPr>
      <w:r>
        <w:rPr>
          <w:bCs/>
          <w:b/>
        </w:rPr>
        <w:t xml:space="preserve">Company:</w:t>
      </w:r>
      <w:r>
        <w:t xml:space="preserve"> </w:t>
      </w:r>
      <w:r>
        <w:t xml:space="preserve">[Previous Company Name], Bangkok, Thailand</w:t>
      </w:r>
    </w:p>
    <w:p>
      <w:pPr>
        <w:pStyle w:val="BodyText"/>
      </w:pPr>
      <w:r>
        <w:rPr>
          <w:iCs/>
          <w:i/>
        </w:rPr>
        <w:t xml:space="preserve">[Start Date] – [End Date]</w:t>
      </w:r>
    </w:p>
    <w:p>
      <w:pPr>
        <w:numPr>
          <w:ilvl w:val="0"/>
          <w:numId w:val="1002"/>
        </w:numPr>
        <w:pStyle w:val="Compact"/>
      </w:pPr>
      <w:r>
        <w:t xml:space="preserve">Developed control systems for robotic assembly lines, reducing production downtime by 25% in a major electronics plant in Bangkok.</w:t>
      </w:r>
    </w:p>
    <w:p>
      <w:pPr>
        <w:numPr>
          <w:ilvl w:val="0"/>
          <w:numId w:val="1002"/>
        </w:numPr>
        <w:pStyle w:val="Compact"/>
      </w:pPr>
      <w:r>
        <w:t xml:space="preserve">Provided technical training to local engineers on PLC programming and SCADA systems, enhancing the skill set of over 20 professionals in Thailand.</w:t>
      </w:r>
    </w:p>
    <w:p>
      <w:pPr>
        <w:numPr>
          <w:ilvl w:val="0"/>
          <w:numId w:val="1002"/>
        </w:numPr>
        <w:pStyle w:val="Compact"/>
      </w:pPr>
      <w:r>
        <w:t xml:space="preserve">Contributed to the design of energy-efficient mechatronics solutions for smart manufacturing facilities, aligning with Thailand’s Industry 4.0 initiatives.</w:t>
      </w:r>
    </w:p>
    <w:p>
      <w:pPr>
        <w:numPr>
          <w:ilvl w:val="0"/>
          <w:numId w:val="1002"/>
        </w:numPr>
        <w:pStyle w:val="Compact"/>
      </w:pPr>
      <w:r>
        <w:t xml:space="preserve">Coordinated with suppliers and contractors in Bangkok to ensure timely delivery of components and seamless project execution.</w:t>
      </w:r>
    </w:p>
    <w:bookmarkEnd w:id="24"/>
    <w:bookmarkStart w:id="25" w:name="internship-mechatronics-engineer"/>
    <w:p>
      <w:pPr>
        <w:pStyle w:val="Heading3"/>
      </w:pPr>
      <w:r>
        <w:t xml:space="preserve">Internship: Mechatronics Engineer</w:t>
      </w:r>
    </w:p>
    <w:p>
      <w:pPr>
        <w:pStyle w:val="FirstParagraph"/>
      </w:pPr>
      <w:r>
        <w:rPr>
          <w:bCs/>
          <w:b/>
        </w:rPr>
        <w:t xml:space="preserve">Company:</w:t>
      </w:r>
      <w:r>
        <w:t xml:space="preserve"> </w:t>
      </w:r>
      <w:r>
        <w:t xml:space="preserve">[Internship Company Name], Bangkok, Thailand</w:t>
      </w:r>
    </w:p>
    <w:p>
      <w:pPr>
        <w:pStyle w:val="BodyText"/>
      </w:pPr>
      <w:r>
        <w:rPr>
          <w:iCs/>
          <w:i/>
        </w:rPr>
        <w:t xml:space="preserve">[Start Date] – [End Date]</w:t>
      </w:r>
    </w:p>
    <w:p>
      <w:pPr>
        <w:numPr>
          <w:ilvl w:val="0"/>
          <w:numId w:val="1003"/>
        </w:numPr>
        <w:pStyle w:val="Compact"/>
      </w:pPr>
      <w:r>
        <w:t xml:space="preserve">Gained hands-on experience in designing and testing mechatronics prototypes for small-scale industrial clients in Bangkok.</w:t>
      </w:r>
    </w:p>
    <w:p>
      <w:pPr>
        <w:numPr>
          <w:ilvl w:val="0"/>
          <w:numId w:val="1003"/>
        </w:numPr>
        <w:pStyle w:val="Compact"/>
      </w:pPr>
      <w:r>
        <w:t xml:space="preserve">Assisted in the development of a mobile robotics project, which won recognition at a local engineering competition in Thailand.</w:t>
      </w:r>
    </w:p>
    <w:p>
      <w:pPr>
        <w:numPr>
          <w:ilvl w:val="0"/>
          <w:numId w:val="1003"/>
        </w:numPr>
        <w:pStyle w:val="Compact"/>
      </w:pPr>
      <w:r>
        <w:t xml:space="preserve">Learned to navigate the unique challenges of working within Thailand’s manufacturing landscape, including cultural and logistical considerations.</w:t>
      </w:r>
    </w:p>
    <w:bookmarkEnd w:id="25"/>
    <w:bookmarkEnd w:id="26"/>
    <w:bookmarkStart w:id="29" w:name="education"/>
    <w:p>
      <w:pPr>
        <w:pStyle w:val="Heading2"/>
      </w:pPr>
      <w:r>
        <w:t xml:space="preserve">Education</w:t>
      </w:r>
    </w:p>
    <w:bookmarkStart w:id="27" w:name="bachelor-of-engineering-in-mechatronics"/>
    <w:p>
      <w:pPr>
        <w:pStyle w:val="Heading3"/>
      </w:pPr>
      <w:r>
        <w:t xml:space="preserve">Bachelor of Engineering in Mechatronics</w:t>
      </w:r>
    </w:p>
    <w:p>
      <w:pPr>
        <w:pStyle w:val="FirstParagraph"/>
      </w:pPr>
      <w:r>
        <w:rPr>
          <w:bCs/>
          <w:b/>
        </w:rPr>
        <w:t xml:space="preserve">Institution:</w:t>
      </w:r>
      <w:r>
        <w:t xml:space="preserve"> </w:t>
      </w:r>
      <w:r>
        <w:t xml:space="preserve">[University Name], Bangkok, Thailand</w:t>
      </w:r>
    </w:p>
    <w:p>
      <w:pPr>
        <w:pStyle w:val="BodyText"/>
      </w:pPr>
      <w:r>
        <w:rPr>
          <w:iCs/>
          <w:i/>
        </w:rPr>
        <w:t xml:space="preserve">[Graduation Date]</w:t>
      </w:r>
    </w:p>
    <w:p>
      <w:pPr>
        <w:numPr>
          <w:ilvl w:val="0"/>
          <w:numId w:val="1004"/>
        </w:numPr>
        <w:pStyle w:val="Compact"/>
      </w:pPr>
      <w:r>
        <w:t xml:space="preserve">Relevant coursework: Control Systems, Robotics, Embedded Systems, and Industrial Automation.</w:t>
      </w:r>
    </w:p>
    <w:p>
      <w:pPr>
        <w:numPr>
          <w:ilvl w:val="0"/>
          <w:numId w:val="1004"/>
        </w:numPr>
        <w:pStyle w:val="Compact"/>
      </w:pPr>
      <w:r>
        <w:t xml:space="preserve">Pursued additional certifications in Python programming and CAD software to enhance technical expertise.</w:t>
      </w:r>
    </w:p>
    <w:bookmarkEnd w:id="27"/>
    <w:bookmarkStart w:id="28" w:name="X279907eb4d50ad1ecd06abefcead67cac6af8f1"/>
    <w:p>
      <w:pPr>
        <w:pStyle w:val="Heading3"/>
      </w:pPr>
      <w:r>
        <w:t xml:space="preserve">Master of Science in Electrical Engineering (Optional)</w:t>
      </w:r>
    </w:p>
    <w:p>
      <w:pPr>
        <w:pStyle w:val="FirstParagraph"/>
      </w:pPr>
      <w:r>
        <w:rPr>
          <w:bCs/>
          <w:b/>
        </w:rPr>
        <w:t xml:space="preserve">Institution:</w:t>
      </w:r>
      <w:r>
        <w:t xml:space="preserve"> </w:t>
      </w:r>
      <w:r>
        <w:t xml:space="preserve">[University Name], Bangkok, Thailand</w:t>
      </w:r>
    </w:p>
    <w:p>
      <w:pPr>
        <w:pStyle w:val="BodyText"/>
      </w:pPr>
      <w:r>
        <w:rPr>
          <w:iCs/>
          <w:i/>
        </w:rPr>
        <w:t xml:space="preserve">[Graduation Date]</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(Siemens/Allen Bradley), SCADA Systems.</w:t>
      </w:r>
    </w:p>
    <w:p>
      <w:pPr>
        <w:numPr>
          <w:ilvl w:val="0"/>
          <w:numId w:val="1005"/>
        </w:numPr>
        <w:pStyle w:val="Compact"/>
      </w:pPr>
      <w:r>
        <w:rPr>
          <w:bCs/>
          <w:b/>
        </w:rPr>
        <w:t xml:space="preserve">Languages:</w:t>
      </w:r>
      <w:r>
        <w:t xml:space="preserve"> </w:t>
      </w:r>
      <w:r>
        <w:t xml:space="preserve">English (fluent), Thai (basic to intermediate).</w:t>
      </w:r>
    </w:p>
    <w:p>
      <w:pPr>
        <w:numPr>
          <w:ilvl w:val="0"/>
          <w:numId w:val="1005"/>
        </w:numPr>
        <w:pStyle w:val="Compact"/>
      </w:pPr>
      <w:r>
        <w:rPr>
          <w:bCs/>
          <w:b/>
        </w:rPr>
        <w:t xml:space="preserve">Hardware:</w:t>
      </w:r>
      <w:r>
        <w:t xml:space="preserve"> </w:t>
      </w:r>
      <w:r>
        <w:t xml:space="preserve">Raspberry Pi, Arduino, Industrial Sensors, Robotics Platforms.</w:t>
      </w:r>
    </w:p>
    <w:p>
      <w:pPr>
        <w:numPr>
          <w:ilvl w:val="0"/>
          <w:numId w:val="1005"/>
        </w:numPr>
        <w:pStyle w:val="Compact"/>
      </w:pPr>
      <w:r>
        <w:rPr>
          <w:bCs/>
          <w:b/>
        </w:rPr>
        <w:t xml:space="preserve">Certifications:</w:t>
      </w:r>
      <w:r>
        <w:t xml:space="preserve"> </w:t>
      </w:r>
      <w:r>
        <w:t xml:space="preserve">ISO 9001 Quality Management Systems, OSHA Safety Standards.</w:t>
      </w:r>
    </w:p>
    <w:bookmarkEnd w:id="30"/>
    <w:bookmarkStart w:id="34" w:name="projects"/>
    <w:bookmarkStart w:id="33" w:name="notable-projects"/>
    <w:p>
      <w:pPr>
        <w:pStyle w:val="Heading2"/>
      </w:pPr>
      <w:r>
        <w:t xml:space="preserve">Notable Projects</w:t>
      </w:r>
    </w:p>
    <w:bookmarkStart w:id="31" w:name="smart-factory-automation-system"/>
    <w:p>
      <w:pPr>
        <w:pStyle w:val="Heading3"/>
      </w:pPr>
      <w:r>
        <w:t xml:space="preserve">Smart Factory Automation System</w:t>
      </w:r>
    </w:p>
    <w:p>
      <w:pPr>
        <w:pStyle w:val="FirstParagraph"/>
      </w:pPr>
      <w:r>
        <w:rPr>
          <w:bCs/>
          <w:b/>
        </w:rPr>
        <w:t xml:space="preserve">Description:</w:t>
      </w:r>
      <w:r>
        <w:t xml:space="preserve"> </w:t>
      </w:r>
      <w:r>
        <w:t xml:space="preserve">Led the development of an automated control system for a textile factory in Bangkok, integrating IoT and AI to optimize production schedules and reduce waste.</w:t>
      </w:r>
    </w:p>
    <w:bookmarkEnd w:id="31"/>
    <w:bookmarkStart w:id="32" w:name="kinetic-energy-recovery-system-kers"/>
    <w:p>
      <w:pPr>
        <w:pStyle w:val="Heading3"/>
      </w:pPr>
      <w:r>
        <w:t xml:space="preserve">Kinetic Energy Recovery System (KERS)</w:t>
      </w:r>
    </w:p>
    <w:p>
      <w:pPr>
        <w:pStyle w:val="FirstParagraph"/>
      </w:pPr>
      <w:r>
        <w:rPr>
          <w:bCs/>
          <w:b/>
        </w:rPr>
        <w:t xml:space="preserve">Description:</w:t>
      </w:r>
      <w:r>
        <w:t xml:space="preserve"> </w:t>
      </w:r>
      <w:r>
        <w:t xml:space="preserve">Designed a prototype for energy recovery in industrial machinery, tested at a manufacturing plant in Thailand Bangkok. The project was recognized for its sustainability impact.</w:t>
      </w:r>
    </w:p>
    <w:bookmarkEnd w:id="32"/>
    <w:bookmarkEnd w:id="33"/>
    <w:bookmarkEnd w:id="34"/>
    <w:bookmarkStart w:id="36" w:name="certifications"/>
    <w:bookmarkStart w:id="35" w:name="certifications-and-languages"/>
    <w:p>
      <w:pPr>
        <w:pStyle w:val="Heading2"/>
      </w:pPr>
      <w:r>
        <w:t xml:space="preserve">Certifications and Languages</w:t>
      </w:r>
    </w:p>
    <w:p>
      <w:pPr>
        <w:numPr>
          <w:ilvl w:val="0"/>
          <w:numId w:val="1006"/>
        </w:numPr>
        <w:pStyle w:val="Compact"/>
      </w:pPr>
      <w:r>
        <w:rPr>
          <w:bCs/>
          <w:b/>
        </w:rPr>
        <w:t xml:space="preserve">ISO 9001:2015 – Quality Management Systems</w:t>
      </w:r>
    </w:p>
    <w:p>
      <w:pPr>
        <w:numPr>
          <w:ilvl w:val="0"/>
          <w:numId w:val="1006"/>
        </w:numPr>
        <w:pStyle w:val="Compact"/>
      </w:pPr>
      <w:r>
        <w:rPr>
          <w:bCs/>
          <w:b/>
        </w:rPr>
        <w:t xml:space="preserve">OHSAS 18001:2007 – Occupational Health and Safety</w:t>
      </w:r>
    </w:p>
    <w:p>
      <w:pPr>
        <w:numPr>
          <w:ilvl w:val="0"/>
          <w:numId w:val="1006"/>
        </w:numPr>
        <w:pStyle w:val="Compact"/>
      </w:pPr>
      <w:r>
        <w:rPr>
          <w:bCs/>
          <w:b/>
        </w:rPr>
        <w:t xml:space="preserve">Thai Language:</w:t>
      </w:r>
      <w:r>
        <w:t xml:space="preserve"> </w:t>
      </w:r>
      <w:r>
        <w:t xml:space="preserve">Basic proficiency (reading/writing), intermediate in spoken communication.</w:t>
      </w:r>
    </w:p>
    <w:bookmarkEnd w:id="35"/>
    <w:bookmarkEnd w:id="36"/>
    <w:bookmarkStart w:id="38" w:name="additional-info"/>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Thai Institute of Engineers, Bangkok.</w:t>
      </w:r>
    </w:p>
    <w:p>
      <w:pPr>
        <w:pStyle w:val="BodyText"/>
      </w:pPr>
      <w:r>
        <w:rPr>
          <w:bCs/>
          <w:b/>
        </w:rPr>
        <w:t xml:space="preserve">Interests:</w:t>
      </w:r>
      <w:r>
        <w:t xml:space="preserve"> </w:t>
      </w:r>
      <w:r>
        <w:t xml:space="preserve">Robotics competitions, exploring Thailand’s tech startup scene in Bangkok, and mentoring young engineers in local communities.</w:t>
      </w:r>
    </w:p>
    <w:bookmarkEnd w:id="37"/>
    <w:bookmarkEnd w:id="38"/>
    <w:p>
      <w:pPr>
        <w:pStyle w:val="BodyText"/>
      </w:pPr>
      <w:r>
        <w:t xml:space="preserve">© [Your Name] | Resume for Mechatronics Engineer in Thailand Bangkok</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Mechatronics Engineer in Thailand Bangkok</dc:title>
  <dc:creator/>
  <dc:language>en</dc:language>
  <cp:keywords/>
  <dcterms:created xsi:type="dcterms:W3CDTF">2026-07-20T05:14:18Z</dcterms:created>
  <dcterms:modified xsi:type="dcterms:W3CDTF">2026-07-20T05:14:18Z</dcterms:modified>
</cp:coreProperties>
</file>

<file path=docProps/custom.xml><?xml version="1.0" encoding="utf-8"?>
<Properties xmlns="http://schemas.openxmlformats.org/officeDocument/2006/custom-properties" xmlns:vt="http://schemas.openxmlformats.org/officeDocument/2006/docPropsVTypes"/>
</file>