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resume"/>
    <w:p>
      <w:pPr>
        <w:pStyle w:val="Heading1"/>
      </w:pPr>
      <w:r>
        <w:t xml:space="preserve">Resume</w:t>
      </w:r>
    </w:p>
    <w:bookmarkStart w:id="20" w:name="professional-summary"/>
    <w:p>
      <w:pPr>
        <w:pStyle w:val="Heading2"/>
      </w:pPr>
      <w:r>
        <w:t xml:space="preserve">Professional Summary</w:t>
      </w:r>
    </w:p>
    <w:p>
      <w:pPr>
        <w:pStyle w:val="FirstParagraph"/>
      </w:pPr>
      <w:r>
        <w:t xml:space="preserve">Highly motivated Mechatronics Engineer with over 5 years of experience in designing, developing, and optimizing automated systems for manufacturing and industrial applications. Adept at integrating mechanical, electrical, and software components to solve complex engineering challenges. Proven track record in Vietnam Ho Chi Minh City (HCMC), where I have contributed to the growth of local industries through innovative mechatronics solutions. Passionate about leveraging technology to drive efficiency and sustainability in manufacturing processes across Vietnam's dynamic industrial landscape.</w:t>
      </w:r>
    </w:p>
    <w:bookmarkEnd w:id="20"/>
    <w:bookmarkStart w:id="21" w:name="contact-information"/>
    <w:p>
      <w:pPr>
        <w:pStyle w:val="Heading2"/>
      </w:pPr>
      <w:r>
        <w:t xml:space="preserve">Contact Information</w:t>
      </w:r>
    </w:p>
    <w:p>
      <w:pPr>
        <w:pStyle w:val="FirstParagraph"/>
      </w:pPr>
      <w:r>
        <w:t xml:space="preserve">Name: Nguyen Van Minh</w:t>
      </w:r>
      <w:r>
        <w:br/>
      </w:r>
      <w:r>
        <w:t xml:space="preserve">Email: minh.nguyen@example.com</w:t>
      </w:r>
      <w:r>
        <w:br/>
      </w:r>
      <w:r>
        <w:t xml:space="preserve">Phone: +84 909 123 456</w:t>
      </w:r>
      <w:r>
        <w:br/>
      </w:r>
      <w:r>
        <w:t xml:space="preserve">Location: Ho Chi Minh City, Vietnam</w:t>
      </w:r>
    </w:p>
    <w:bookmarkEnd w:id="21"/>
    <w:bookmarkStart w:id="22" w:name="education"/>
    <w:p>
      <w:pPr>
        <w:pStyle w:val="Heading2"/>
      </w:pPr>
      <w:r>
        <w:t xml:space="preserve">Education</w:t>
      </w:r>
    </w:p>
    <w:p>
      <w:pPr>
        <w:pStyle w:val="FirstParagraph"/>
      </w:pPr>
      <w:r>
        <w:rPr>
          <w:bCs/>
          <w:b/>
        </w:rPr>
        <w:t xml:space="preserve">Bachelor of Science in Mechatronics Engineering</w:t>
      </w:r>
      <w:r>
        <w:br/>
      </w:r>
      <w:r>
        <w:t xml:space="preserve">University of Technology, Vietnam National University, Ho Chi Minh City</w:t>
      </w:r>
      <w:r>
        <w:br/>
      </w:r>
      <w:r>
        <w:t xml:space="preserve">Graduated: June 2018</w:t>
      </w:r>
      <w:r>
        <w:br/>
      </w:r>
      <w:r>
        <w:t xml:space="preserve">Relevant Coursework: Robotics, Control Systems, PLC Programming, CAD/CAM</w:t>
      </w:r>
    </w:p>
    <w:p>
      <w:pPr>
        <w:pStyle w:val="BodyText"/>
      </w:pPr>
      <w:r>
        <w:rPr>
          <w:bCs/>
          <w:b/>
        </w:rPr>
        <w:t xml:space="preserve">Master of Science in Industrial Automation</w:t>
      </w:r>
      <w:r>
        <w:br/>
      </w:r>
      <w:r>
        <w:t xml:space="preserve">Ho Chi Minh City University of Technology</w:t>
      </w:r>
      <w:r>
        <w:br/>
      </w:r>
      <w:r>
        <w:t xml:space="preserve">Graduated: December 2021</w:t>
      </w:r>
      <w:r>
        <w:br/>
      </w:r>
      <w:r>
        <w:t xml:space="preserve">Thesis: "Optimization of Automated Assembly Lines for Automotive Manufacturing in Vietnam"</w:t>
      </w:r>
    </w:p>
    <w:bookmarkEnd w:id="22"/>
    <w:bookmarkStart w:id="25"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ABC Automation Solutions, Ho Chi Minh City, Vietnam</w:t>
      </w:r>
      <w:r>
        <w:br/>
      </w:r>
      <w:r>
        <w:t xml:space="preserve">January 2021 – Present</w:t>
      </w:r>
      <w:r>
        <w:br/>
      </w:r>
      <w:r>
        <w:t xml:space="preserve">- Led the design and implementation of automated production lines for automotive components, increasing efficiency by 25% in HCMC-based factories.</w:t>
      </w:r>
      <w:r>
        <w:br/>
      </w:r>
      <w:r>
        <w:t xml:space="preserve">- Collaborated with local manufacturers to integrate IoT-enabled sensors for real-time monitoring of machinery, reducing downtime by 18%.</w:t>
      </w:r>
      <w:r>
        <w:br/>
      </w:r>
      <w:r>
        <w:t xml:space="preserve">- Supervised a team of 10 engineers and technicians, ensuring compliance with international standards (ISO 9001) in Vietnam's industrial sector.</w:t>
      </w:r>
      <w:r>
        <w:br/>
      </w:r>
      <w:r>
        <w:t xml:space="preserve">- Developed training programs for HCMC workers to enhance their skills in mechatronics systems and robotics.</w:t>
      </w:r>
    </w:p>
    <w:bookmarkEnd w:id="23"/>
    <w:bookmarkStart w:id="24" w:name="junior-mechatronics-engineer"/>
    <w:p>
      <w:pPr>
        <w:pStyle w:val="Heading3"/>
      </w:pPr>
      <w:r>
        <w:t xml:space="preserve">Junior Mechatronics Engineer</w:t>
      </w:r>
    </w:p>
    <w:p>
      <w:pPr>
        <w:pStyle w:val="FirstParagraph"/>
      </w:pPr>
      <w:r>
        <w:rPr>
          <w:bCs/>
          <w:b/>
        </w:rPr>
        <w:t xml:space="preserve">XYZ Manufacturing Co., Ltd., Ho Chi Minh City, Vietnam</w:t>
      </w:r>
      <w:r>
        <w:br/>
      </w:r>
      <w:r>
        <w:t xml:space="preserve">July 2018 – December 2020</w:t>
      </w:r>
      <w:r>
        <w:br/>
      </w:r>
      <w:r>
        <w:t xml:space="preserve">- Assisted in the development of robotic arms for precision welding in HCMC's electronics manufacturing industry.</w:t>
      </w:r>
      <w:r>
        <w:br/>
      </w:r>
      <w:r>
        <w:t xml:space="preserve">- Conducted failure analysis and troubleshooting for mechatronics systems, reducing maintenance costs by 15%.</w:t>
      </w:r>
      <w:r>
        <w:br/>
      </w:r>
      <w:r>
        <w:t xml:space="preserve">- Participated in cross-functional projects to optimize energy consumption in automated facilities across Vietnam.</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PLC programming (Siemens, Allen-Bradley), CAD software (AutoCAD, SolidWorks), MATLAB/Simulink, Robotics (ROS), SCADA systems.</w:t>
      </w:r>
    </w:p>
    <w:p>
      <w:pPr>
        <w:numPr>
          <w:ilvl w:val="0"/>
          <w:numId w:val="1001"/>
        </w:numPr>
        <w:pStyle w:val="Compact"/>
      </w:pPr>
      <w:r>
        <w:rPr>
          <w:bCs/>
          <w:b/>
        </w:rPr>
        <w:t xml:space="preserve">Industry-Specific Knowledge:</w:t>
      </w:r>
      <w:r>
        <w:t xml:space="preserve"> </w:t>
      </w:r>
      <w:r>
        <w:t xml:space="preserve">Automotive manufacturing processes, automation in electronics production, industrial robotics.</w:t>
      </w:r>
    </w:p>
    <w:p>
      <w:pPr>
        <w:numPr>
          <w:ilvl w:val="0"/>
          <w:numId w:val="1001"/>
        </w:numPr>
        <w:pStyle w:val="Compact"/>
      </w:pPr>
      <w:r>
        <w:rPr>
          <w:bCs/>
          <w:b/>
        </w:rPr>
        <w:t xml:space="preserve">Soft Skills:</w:t>
      </w:r>
      <w:r>
        <w:t xml:space="preserve"> </w:t>
      </w:r>
      <w:r>
        <w:t xml:space="preserve">Cross-cultural communication (fluent in Vietnamese and English), project management, problem-solving under tight deadlines.</w:t>
      </w:r>
    </w:p>
    <w:p>
      <w:pPr>
        <w:numPr>
          <w:ilvl w:val="0"/>
          <w:numId w:val="1001"/>
        </w:numPr>
        <w:pStyle w:val="Compact"/>
      </w:pPr>
      <w:r>
        <w:rPr>
          <w:bCs/>
          <w:b/>
        </w:rPr>
        <w:t xml:space="preserve">Languages:</w:t>
      </w:r>
      <w:r>
        <w:t xml:space="preserve"> </w:t>
      </w:r>
      <w:r>
        <w:t xml:space="preserve">Vietnamese (native), English (fluent), French (basic).</w:t>
      </w:r>
    </w:p>
    <w:bookmarkEnd w:id="26"/>
    <w:bookmarkStart w:id="27" w:name="projects"/>
    <w:p>
      <w:pPr>
        <w:pStyle w:val="Heading2"/>
      </w:pPr>
      <w:r>
        <w:t xml:space="preserve">Projects</w:t>
      </w:r>
    </w:p>
    <w:p>
      <w:pPr>
        <w:pStyle w:val="FirstParagraph"/>
      </w:pPr>
      <w:r>
        <w:rPr>
          <w:bCs/>
          <w:b/>
        </w:rPr>
        <w:t xml:space="preserve">Smart Factory Implementation for HCMC-Based Manufacturer</w:t>
      </w:r>
      <w:r>
        <w:br/>
      </w:r>
      <w:r>
        <w:t xml:space="preserve">- Designed an IoT-integrated system to monitor and control production lines, resulting in a 30% improvement in output quality.</w:t>
      </w:r>
      <w:r>
        <w:br/>
      </w:r>
      <w:r>
        <w:t xml:space="preserve">- Collaborated with local suppliers in Ho Chi Minh City to source cost-effective components for the project.</w:t>
      </w:r>
    </w:p>
    <w:p>
      <w:pPr>
        <w:pStyle w:val="BodyText"/>
      </w:pPr>
      <w:r>
        <w:rPr>
          <w:bCs/>
          <w:b/>
        </w:rPr>
        <w:t xml:space="preserve">Renewable Energy Integration Project</w:t>
      </w:r>
      <w:r>
        <w:br/>
      </w:r>
      <w:r>
        <w:t xml:space="preserve">- Developed mechatronics solutions for solar-powered automation systems, supporting Vietnam's green energy initiatives in HCMC.</w:t>
      </w:r>
    </w:p>
    <w:bookmarkEnd w:id="27"/>
    <w:bookmarkStart w:id="28" w:name="certifications"/>
    <w:p>
      <w:pPr>
        <w:pStyle w:val="Heading2"/>
      </w:pPr>
      <w:r>
        <w:t xml:space="preserve">Certifications</w:t>
      </w:r>
    </w:p>
    <w:p>
      <w:pPr>
        <w:numPr>
          <w:ilvl w:val="0"/>
          <w:numId w:val="1002"/>
        </w:numPr>
        <w:pStyle w:val="Compact"/>
      </w:pPr>
      <w:r>
        <w:t xml:space="preserve">PLC Programming Certification (Siemens S7-1200), 2020</w:t>
      </w:r>
    </w:p>
    <w:p>
      <w:pPr>
        <w:numPr>
          <w:ilvl w:val="0"/>
          <w:numId w:val="1002"/>
        </w:numPr>
        <w:pStyle w:val="Compact"/>
      </w:pPr>
      <w:r>
        <w:t xml:space="preserve">Project Management Professional (PMP) Certification, 2019</w:t>
      </w:r>
    </w:p>
    <w:p>
      <w:pPr>
        <w:numPr>
          <w:ilvl w:val="0"/>
          <w:numId w:val="1002"/>
        </w:numPr>
        <w:pStyle w:val="Compact"/>
      </w:pPr>
      <w:r>
        <w:t xml:space="preserve">ISO 9001:2015 Quality Management Systems Auditor, 2021</w:t>
      </w:r>
    </w:p>
    <w:bookmarkEnd w:id="28"/>
    <w:bookmarkStart w:id="29" w:name="professional-affiliations"/>
    <w:p>
      <w:pPr>
        <w:pStyle w:val="Heading2"/>
      </w:pPr>
      <w:r>
        <w:t xml:space="preserve">Professional Affiliations</w:t>
      </w:r>
    </w:p>
    <w:p>
      <w:pPr>
        <w:numPr>
          <w:ilvl w:val="0"/>
          <w:numId w:val="1003"/>
        </w:numPr>
        <w:pStyle w:val="Compact"/>
      </w:pPr>
      <w:r>
        <w:t xml:space="preserve">Vietnam Society of Mechanical Engineers (VASE), Member since 2019</w:t>
      </w:r>
    </w:p>
    <w:p>
      <w:pPr>
        <w:numPr>
          <w:ilvl w:val="0"/>
          <w:numId w:val="1003"/>
        </w:numPr>
        <w:pStyle w:val="Compact"/>
      </w:pPr>
      <w:r>
        <w:t xml:space="preserve">IEEE Member, 2020 – Present</w:t>
      </w:r>
    </w:p>
    <w:bookmarkEnd w:id="29"/>
    <w:bookmarkStart w:id="30" w:name="additional-information"/>
    <w:p>
      <w:pPr>
        <w:pStyle w:val="Heading2"/>
      </w:pPr>
      <w:r>
        <w:t xml:space="preserve">Additional Information</w:t>
      </w:r>
    </w:p>
    <w:p>
      <w:pPr>
        <w:pStyle w:val="FirstParagraph"/>
      </w:pPr>
      <w:r>
        <w:t xml:space="preserve">Active participant in HCMC’s industrial innovation forums, where I share insights on mechatronics trends and solutions tailored for Vietnam’s manufacturing sector. Committed to contributing to the technological advancement of Ho Chi Minh City through sustainable and efficient engineering practices.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Vietnam Ho Chi Minh City</dc:title>
  <dc:creator/>
  <dc:language>en</dc:language>
  <cp:keywords/>
  <dcterms:created xsi:type="dcterms:W3CDTF">2026-07-21T14:40:10Z</dcterms:created>
  <dcterms:modified xsi:type="dcterms:W3CDTF">2026-07-21T14:40:10Z</dcterms:modified>
</cp:coreProperties>
</file>

<file path=docProps/custom.xml><?xml version="1.0" encoding="utf-8"?>
<Properties xmlns="http://schemas.openxmlformats.org/officeDocument/2006/custom-properties" xmlns:vt="http://schemas.openxmlformats.org/officeDocument/2006/docPropsVTypes"/>
</file>