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X904eb4ffeb6f714ccc55fe8fa0715b4823add96"/>
    <w:p>
      <w:pPr>
        <w:pStyle w:val="Heading1"/>
      </w:pPr>
      <w:r>
        <w:t xml:space="preserve">Resume: Medical Researcher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[X years] of experience in advancing healthcare solutions within Algeria Algiers. Committed to improving public health through rigorous scientific research, collaboration with local institutions, and a focus on addressing regional medical challenges. Skilled in designing studies, analyzing data, and publishing findings that contribute to the Algerian healthcare system. A strong advocate for medical innovation in Algeria Algiers and a proven ability to lead multidisciplinary teams.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edical-sciences"/>
    <w:p>
      <w:pPr>
        <w:pStyle w:val="Heading3"/>
      </w:pPr>
      <w:r>
        <w:t xml:space="preserve">Bachelor of Science in Medical Sciences</w:t>
      </w:r>
    </w:p>
    <w:p>
      <w:pPr>
        <w:pStyle w:val="FirstParagraph"/>
      </w:pPr>
      <w:r>
        <w:t xml:space="preserve">University of Science and Technology Houari Boumediene,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epidemiology and public health.</w:t>
      </w:r>
    </w:p>
    <w:p>
      <w:pPr>
        <w:numPr>
          <w:ilvl w:val="0"/>
          <w:numId w:val="1001"/>
        </w:numPr>
        <w:pStyle w:val="Compact"/>
      </w:pPr>
      <w:r>
        <w:t xml:space="preserve">Published a thesis on "Impact of Climate Change on Infectious Diseases in Algeria."</w:t>
      </w:r>
    </w:p>
    <w:bookmarkEnd w:id="22"/>
    <w:bookmarkStart w:id="23" w:name="masters-in-medical-research"/>
    <w:p>
      <w:pPr>
        <w:pStyle w:val="Heading3"/>
      </w:pPr>
      <w:r>
        <w:t xml:space="preserve">Masters in Medical Research</w:t>
      </w:r>
    </w:p>
    <w:p>
      <w:pPr>
        <w:pStyle w:val="FirstParagraph"/>
      </w:pPr>
      <w:r>
        <w:t xml:space="preserve">University of Oran,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clinical trials and biomedical research methodologies.</w:t>
      </w:r>
    </w:p>
    <w:p>
      <w:pPr>
        <w:numPr>
          <w:ilvl w:val="0"/>
          <w:numId w:val="1002"/>
        </w:numPr>
        <w:pStyle w:val="Compact"/>
      </w:pPr>
      <w:r>
        <w:t xml:space="preserve">Collaborated with the Algerian Ministry of Health on a project assessing rural healthcare access in Algiers.</w:t>
      </w:r>
    </w:p>
    <w:bookmarkEnd w:id="23"/>
    <w:bookmarkStart w:id="24" w:name="ph.d.-in-biomedical-sciences"/>
    <w:p>
      <w:pPr>
        <w:pStyle w:val="Heading3"/>
      </w:pPr>
      <w:r>
        <w:t xml:space="preserve">Ph.D. in Biomedical Sciences</w:t>
      </w:r>
    </w:p>
    <w:p>
      <w:pPr>
        <w:pStyle w:val="FirstParagraph"/>
      </w:pPr>
      <w:r>
        <w:t xml:space="preserve">Algerian Institute of Advanced Research (AIA),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Research topic: "Genomic Studies of Genetic Disorders in North African Populations."</w:t>
      </w:r>
    </w:p>
    <w:p>
      <w:pPr>
        <w:numPr>
          <w:ilvl w:val="0"/>
          <w:numId w:val="1003"/>
        </w:numPr>
        <w:pStyle w:val="Compact"/>
      </w:pPr>
      <w:r>
        <w:t xml:space="preserve">Published 5 peer-reviewed articles in journals such as the Algerian Journal of Medical Research.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t xml:space="preserve">Algerian National Institute of Public Health,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Lead a team of 10 researchers in analyzing the prevalence of diabetes and cardiovascular diseases in Algiers.</w:t>
      </w:r>
    </w:p>
    <w:p>
      <w:pPr>
        <w:numPr>
          <w:ilvl w:val="0"/>
          <w:numId w:val="1004"/>
        </w:numPr>
        <w:pStyle w:val="Compact"/>
      </w:pPr>
      <w:r>
        <w:t xml:space="preserve">Developed a data collection framework for rural health surveys, contributing to national public health policies.</w:t>
      </w:r>
    </w:p>
    <w:p>
      <w:pPr>
        <w:numPr>
          <w:ilvl w:val="0"/>
          <w:numId w:val="1004"/>
        </w:numPr>
        <w:pStyle w:val="Compact"/>
      </w:pPr>
      <w:r>
        <w:t xml:space="preserve">Published findings in the "Journal of North African Health Studies," emphasizing the importance of early diagnosis in Algeria Algiers.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University Hospital Center of Algiers (CHU d'Algiers)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Collaborated on a clinical trial for a new treatment for tuberculosis, a critical health issue in Algeria.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telemedicine programs to improve healthcare access in remote regions of Algeria Algiers.</w:t>
      </w:r>
    </w:p>
    <w:p>
      <w:pPr>
        <w:numPr>
          <w:ilvl w:val="0"/>
          <w:numId w:val="1005"/>
        </w:numPr>
        <w:pStyle w:val="Compact"/>
      </w:pPr>
      <w:r>
        <w:t xml:space="preserve">Presented research at the 2023 Algerian Medical Research Conference, earning recognition from local and international peers.</w:t>
      </w:r>
    </w:p>
    <w:bookmarkEnd w:id="27"/>
    <w:bookmarkStart w:id="28" w:name="freelance-medical-research-consultant"/>
    <w:p>
      <w:pPr>
        <w:pStyle w:val="Heading3"/>
      </w:pPr>
      <w:r>
        <w:t xml:space="preserve">Freelance Medical Research Consultant</w:t>
      </w:r>
    </w:p>
    <w:p>
      <w:pPr>
        <w:pStyle w:val="FirstParagraph"/>
      </w:pPr>
      <w:r>
        <w:t xml:space="preserve">Independent Contractor,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Advised private healthcare providers on research protocols and compliance with Algerian regulations.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mobile health app aimed at tracking infectious diseases in Algiers.</w:t>
      </w:r>
    </w:p>
    <w:p>
      <w:pPr>
        <w:numPr>
          <w:ilvl w:val="0"/>
          <w:numId w:val="1006"/>
        </w:numPr>
        <w:pStyle w:val="Compact"/>
      </w:pPr>
      <w:r>
        <w:t xml:space="preserve">Provided expert analysis for reports submitted to the Algerian Ministry of Health on pandemic preparedness.</w:t>
      </w:r>
    </w:p>
    <w:bookmarkEnd w:id="28"/>
    <w:bookmarkEnd w:id="29"/>
    <w:bookmarkStart w:id="30" w:name="research-projects-and-contributions"/>
    <w:p>
      <w:pPr>
        <w:pStyle w:val="Heading2"/>
      </w:pPr>
      <w:r>
        <w:t xml:space="preserve">Research Projects and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"Epidemiology of Malaria in Eastern Algeria"</w:t>
      </w:r>
      <w:r>
        <w:t xml:space="preserve"> </w:t>
      </w:r>
      <w:r>
        <w:t xml:space="preserve">– Led a team to map malaria hotspots in Algiers, resulting in targeted interventions that reduced cases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"Genetic Counseling Services for Rare Diseases"</w:t>
      </w:r>
      <w:r>
        <w:t xml:space="preserve"> </w:t>
      </w:r>
      <w:r>
        <w:t xml:space="preserve">– Partnered with local hospitals in Algiers to establish a genetic counseling program, improving early detection rates.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"Impact of Air Pollution on Respiratory Health"</w:t>
      </w:r>
      <w:r>
        <w:t xml:space="preserve"> </w:t>
      </w:r>
      <w:r>
        <w:t xml:space="preserve">– Published a study analyzing the correlation between industrial emissions in Algiers and asthma prevalence, influencing environmental policies.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data analysis (SPSS, R, Python).</w:t>
      </w:r>
    </w:p>
    <w:p>
      <w:pPr>
        <w:numPr>
          <w:ilvl w:val="0"/>
          <w:numId w:val="1008"/>
        </w:numPr>
        <w:pStyle w:val="Compact"/>
      </w:pPr>
      <w:r>
        <w:t xml:space="preserve">Expertise in clinical trial design and biostatistics.</w:t>
      </w:r>
    </w:p>
    <w:p>
      <w:pPr>
        <w:numPr>
          <w:ilvl w:val="0"/>
          <w:numId w:val="1008"/>
        </w:numPr>
        <w:pStyle w:val="Compact"/>
      </w:pPr>
      <w:r>
        <w:t xml:space="preserve">Certified in Good Clinical Practice (GCP) by the Algerian Health Authority.</w:t>
      </w:r>
    </w:p>
    <w:p>
      <w:pPr>
        <w:numPr>
          <w:ilvl w:val="0"/>
          <w:numId w:val="1008"/>
        </w:numPr>
        <w:pStyle w:val="Compact"/>
      </w:pPr>
      <w:r>
        <w:t xml:space="preserve">Fluent in Arabic and French; proficient in English for international collaboration.</w:t>
      </w:r>
    </w:p>
    <w:p>
      <w:pPr>
        <w:numPr>
          <w:ilvl w:val="0"/>
          <w:numId w:val="1008"/>
        </w:numPr>
        <w:pStyle w:val="Compact"/>
      </w:pPr>
      <w:r>
        <w:t xml:space="preserve">Strong leadership and project management skills, with experience overseeing research teams in Algeria Algiers.</w:t>
      </w:r>
    </w:p>
    <w:bookmarkEnd w:id="31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9"/>
        </w:numPr>
        <w:pStyle w:val="Compact"/>
      </w:pPr>
      <w:r>
        <w:t xml:space="preserve">Certificate in Medical Writing, Algerian Institute of Health Sciences (2021).</w:t>
      </w:r>
    </w:p>
    <w:p>
      <w:pPr>
        <w:numPr>
          <w:ilvl w:val="0"/>
          <w:numId w:val="1009"/>
        </w:numPr>
        <w:pStyle w:val="Compact"/>
      </w:pPr>
      <w:r>
        <w:t xml:space="preserve">Training on Ethics in Medical Research, World Health Organization (WHO), 2019.</w:t>
      </w:r>
    </w:p>
    <w:p>
      <w:pPr>
        <w:numPr>
          <w:ilvl w:val="0"/>
          <w:numId w:val="1009"/>
        </w:numPr>
        <w:pStyle w:val="Compact"/>
      </w:pPr>
      <w:r>
        <w:t xml:space="preserve">Advanced Course in Biomedical Data Analysis, Algiers University, 2020.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(Native)</w:t>
      </w:r>
    </w:p>
    <w:p>
      <w:pPr>
        <w:numPr>
          <w:ilvl w:val="0"/>
          <w:numId w:val="1010"/>
        </w:numPr>
        <w:pStyle w:val="Compact"/>
      </w:pPr>
      <w:r>
        <w:t xml:space="preserve">French (Fluent)</w:t>
      </w:r>
    </w:p>
    <w:p>
      <w:pPr>
        <w:numPr>
          <w:ilvl w:val="0"/>
          <w:numId w:val="1010"/>
        </w:numPr>
        <w:pStyle w:val="Compact"/>
      </w:pPr>
      <w:r>
        <w:t xml:space="preserve">English (Proficient)</w:t>
      </w:r>
    </w:p>
    <w:bookmarkEnd w:id="33"/>
    <w:bookmarkStart w:id="34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11"/>
        </w:numPr>
        <w:pStyle w:val="Compact"/>
      </w:pPr>
      <w:r>
        <w:t xml:space="preserve">"Genetic Markers for Early Detection of Breast Cancer in Algeria," *Algerian Journal of Medical Research*, 2023.</w:t>
      </w:r>
    </w:p>
    <w:p>
      <w:pPr>
        <w:numPr>
          <w:ilvl w:val="0"/>
          <w:numId w:val="1011"/>
        </w:numPr>
        <w:pStyle w:val="Compact"/>
      </w:pPr>
      <w:r>
        <w:t xml:space="preserve">"Telemedicine Adoption in Rural Algeria: A Case Study from Algiers," *Journal of Health Informatics*, 2022.</w:t>
      </w:r>
    </w:p>
    <w:p>
      <w:pPr>
        <w:numPr>
          <w:ilvl w:val="0"/>
          <w:numId w:val="1011"/>
        </w:numPr>
        <w:pStyle w:val="Compact"/>
      </w:pPr>
      <w:r>
        <w:t xml:space="preserve">Co-authored a report on "Public Health Challenges in Urban Areas of Algeria" for the Ministry of Health, 2021.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Membre de l'Association Algérienne de Médecine (AAM), 2018–Present.</w:t>
      </w:r>
    </w:p>
    <w:p>
      <w:pPr>
        <w:numPr>
          <w:ilvl w:val="0"/>
          <w:numId w:val="1012"/>
        </w:numPr>
        <w:pStyle w:val="Compact"/>
      </w:pPr>
      <w:r>
        <w:t xml:space="preserve">Member of the Algerian Society for Public Health Research, 2019–Present.</w:t>
      </w:r>
    </w:p>
    <w:bookmarkEnd w:id="35"/>
    <w:p>
      <w:pPr>
        <w:pStyle w:val="FirstParagraph"/>
      </w:pPr>
      <w:r>
        <w:rPr>
          <w:bCs/>
          <w:b/>
        </w:rPr>
        <w:t xml:space="preserve">Resume for Medical Researcher in Algeria Algiers</w:t>
      </w:r>
      <w:r>
        <w:t xml:space="preserve"> </w:t>
      </w:r>
      <w:r>
        <w:t xml:space="preserve">– A testament to dedication, expertise, and contributions to healthcare innovation in Algeria. This document reflects a commitment to excellence and the advancement of medical science within the vibrant context of Algiers.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Algeria Algiers</dc:title>
  <dc:creator/>
  <dc:language>en</dc:language>
  <cp:keywords/>
  <dcterms:created xsi:type="dcterms:W3CDTF">2025-12-12T07:35:09Z</dcterms:created>
  <dcterms:modified xsi:type="dcterms:W3CDTF">2025-12-12T07:35:09Z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