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Belgium</w:t>
      </w:r>
      <w:r>
        <w:t xml:space="preserve"> </w:t>
      </w:r>
      <w:r>
        <w:t xml:space="preserve">Brussels</w:t>
      </w:r>
    </w:p>
    <w:bookmarkStart w:id="20"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4XX XXX XX XX]</w:t>
      </w:r>
    </w:p>
    <w:p>
      <w:pPr>
        <w:pStyle w:val="BodyText"/>
      </w:pPr>
      <w:r>
        <w:rPr>
          <w:bCs/>
          <w:b/>
        </w:rPr>
        <w:t xml:space="preserve">Location:</w:t>
      </w:r>
      <w:r>
        <w:t xml:space="preserve"> </w:t>
      </w:r>
      <w:r>
        <w:t xml:space="preserve">Belgium Brussels</w:t>
      </w:r>
    </w:p>
    <w:bookmarkEnd w:id="20"/>
    <w:bookmarkStart w:id="21" w:name="professional-summary"/>
    <w:p>
      <w:pPr>
        <w:pStyle w:val="Heading2"/>
      </w:pPr>
      <w:r>
        <w:t xml:space="preserve">Professional Summary</w:t>
      </w:r>
    </w:p>
    <w:p>
      <w:pPr>
        <w:pStyle w:val="FirstParagraph"/>
      </w:pPr>
      <w:r>
        <w:t xml:space="preserve">A dedicated and innovative Medical Researcher with over [X years] of experience in advancing scientific knowledge through rigorous research. Specializing in [specific field, e.g., oncology, infectious diseases, or neurology], I am committed to addressing critical health challenges in Belgium Brussels and beyond. My expertise spans experimental design, data analysis, and interdisciplinary collaboration, with a strong focus on translating research into actionable healthcare solutions. Proficient in both French and Dutch languages, I am well-versed in the academic and clinical landscape of Belgium Brussels. My goal is to contribute to the vibrant medical research community in Brussels while fostering international partnerships to drive impactful discoveries.</w:t>
      </w:r>
    </w:p>
    <w:bookmarkEnd w:id="21"/>
    <w:bookmarkStart w:id="22" w:name="education"/>
    <w:p>
      <w:pPr>
        <w:pStyle w:val="Heading2"/>
      </w:pPr>
      <w:r>
        <w:t xml:space="preserve">Education</w:t>
      </w:r>
    </w:p>
    <w:p>
      <w:pPr>
        <w:pStyle w:val="FirstParagraph"/>
      </w:pPr>
      <w:r>
        <w:rPr>
          <w:bCs/>
          <w:b/>
        </w:rPr>
        <w:t xml:space="preserve">PhD in Medical Sciences</w:t>
      </w:r>
    </w:p>
    <w:p>
      <w:pPr>
        <w:pStyle w:val="BodyText"/>
      </w:pPr>
      <w:r>
        <w:t xml:space="preserve">[University Name], Belgium Brussels</w:t>
      </w:r>
    </w:p>
    <w:p>
      <w:pPr>
        <w:pStyle w:val="BodyText"/>
      </w:pPr>
      <w:r>
        <w:t xml:space="preserve">[Year] – [Year]</w:t>
      </w:r>
    </w:p>
    <w:p>
      <w:pPr>
        <w:numPr>
          <w:ilvl w:val="0"/>
          <w:numId w:val="1001"/>
        </w:numPr>
        <w:pStyle w:val="Compact"/>
      </w:pPr>
      <w:r>
        <w:t xml:space="preserve">Thesis: "Investigating [specific research topic] in the context of [Belgium Brussels healthcare challenges]."</w:t>
      </w:r>
    </w:p>
    <w:p>
      <w:pPr>
        <w:numPr>
          <w:ilvl w:val="0"/>
          <w:numId w:val="1001"/>
        </w:numPr>
        <w:pStyle w:val="Compact"/>
      </w:pPr>
      <w:r>
        <w:t xml:space="preserve">Research Focus: [Include specific methodologies or diseases studied, e.g., "molecular mechanisms of cancer progression"].</w:t>
      </w:r>
    </w:p>
    <w:p>
      <w:pPr>
        <w:pStyle w:val="FirstParagraph"/>
      </w:pPr>
      <w:r>
        <w:rPr>
          <w:bCs/>
          <w:b/>
        </w:rPr>
        <w:t xml:space="preserve">MSc in Biomedical Research</w:t>
      </w:r>
    </w:p>
    <w:p>
      <w:pPr>
        <w:pStyle w:val="BodyText"/>
      </w:pPr>
      <w:r>
        <w:t xml:space="preserve">[University Name], Belgium Brussels</w:t>
      </w:r>
    </w:p>
    <w:p>
      <w:pPr>
        <w:pStyle w:val="BodyText"/>
      </w:pPr>
      <w:r>
        <w:t xml:space="preserve">[Year] – [Year]</w:t>
      </w:r>
    </w:p>
    <w:p>
      <w:pPr>
        <w:numPr>
          <w:ilvl w:val="0"/>
          <w:numId w:val="1002"/>
        </w:numPr>
        <w:pStyle w:val="Compact"/>
      </w:pPr>
      <w:r>
        <w:t xml:space="preserve">Specialization: [e.g., "Clinical Trial Design and Ethics"].</w:t>
      </w:r>
    </w:p>
    <w:p>
      <w:pPr>
        <w:numPr>
          <w:ilvl w:val="0"/>
          <w:numId w:val="1002"/>
        </w:numPr>
        <w:pStyle w:val="Compact"/>
      </w:pPr>
      <w:r>
        <w:t xml:space="preserve">Courses: Advanced Statistics, Pharmacology, and Public Health Policy in Europe.</w:t>
      </w:r>
    </w:p>
    <w:p>
      <w:pPr>
        <w:pStyle w:val="FirstParagraph"/>
      </w:pPr>
      <w:r>
        <w:rPr>
          <w:bCs/>
          <w:b/>
        </w:rPr>
        <w:t xml:space="preserve">BSc in Biology</w:t>
      </w:r>
    </w:p>
    <w:p>
      <w:pPr>
        <w:pStyle w:val="BodyText"/>
      </w:pPr>
      <w:r>
        <w:t xml:space="preserve">[University Name], Belgium Brussels</w:t>
      </w:r>
    </w:p>
    <w:p>
      <w:pPr>
        <w:pStyle w:val="BodyText"/>
      </w:pPr>
      <w:r>
        <w:t xml:space="preserve">[Year] – [Year]</w:t>
      </w:r>
    </w:p>
    <w:bookmarkEnd w:id="22"/>
    <w:bookmarkStart w:id="26" w:name="professional-experience"/>
    <w:p>
      <w:pPr>
        <w:pStyle w:val="Heading2"/>
      </w:pPr>
      <w:r>
        <w:t xml:space="preserve">Professional Experience</w:t>
      </w:r>
    </w:p>
    <w:bookmarkStart w:id="23" w:name="medical-researcher"/>
    <w:p>
      <w:pPr>
        <w:pStyle w:val="Heading3"/>
      </w:pPr>
      <w:r>
        <w:t xml:space="preserve">Medical Researcher</w:t>
      </w:r>
    </w:p>
    <w:p>
      <w:pPr>
        <w:pStyle w:val="FirstParagraph"/>
      </w:pPr>
      <w:r>
        <w:rPr>
          <w:bCs/>
          <w:b/>
        </w:rPr>
        <w:t xml:space="preserve">[Institute/Organization Name]</w:t>
      </w:r>
      <w:r>
        <w:t xml:space="preserve">, Belgium Brussels</w:t>
      </w:r>
    </w:p>
    <w:p>
      <w:pPr>
        <w:pStyle w:val="BodyText"/>
      </w:pPr>
      <w:r>
        <w:t xml:space="preserve">[Month Year] – Present</w:t>
      </w:r>
    </w:p>
    <w:p>
      <w:pPr>
        <w:numPr>
          <w:ilvl w:val="0"/>
          <w:numId w:val="1003"/>
        </w:numPr>
        <w:pStyle w:val="Compact"/>
      </w:pPr>
      <w:r>
        <w:t xml:space="preserve">Leading a multidisciplinary team to investigate [specific research area, e.g., "immunotherapy for rare diseases"] in collaboration with local hospitals and universities in Belgium Brussels.</w:t>
      </w:r>
    </w:p>
    <w:p>
      <w:pPr>
        <w:numPr>
          <w:ilvl w:val="0"/>
          <w:numId w:val="1003"/>
        </w:numPr>
        <w:pStyle w:val="Compact"/>
      </w:pPr>
      <w:r>
        <w:t xml:space="preserve">Designing and executing clinical trials compliant with Belgian regulations, ensuring adherence to European Union (EU) standards for medical research.</w:t>
      </w:r>
    </w:p>
    <w:p>
      <w:pPr>
        <w:numPr>
          <w:ilvl w:val="0"/>
          <w:numId w:val="1003"/>
        </w:numPr>
        <w:pStyle w:val="Compact"/>
      </w:pPr>
      <w:r>
        <w:t xml:space="preserve">Publishing findings in high-impact journals such as [Journal Name], contributing to the global understanding of [specific topic].</w:t>
      </w:r>
    </w:p>
    <w:p>
      <w:pPr>
        <w:numPr>
          <w:ilvl w:val="0"/>
          <w:numId w:val="1003"/>
        </w:numPr>
        <w:pStyle w:val="Compact"/>
      </w:pPr>
      <w:r>
        <w:t xml:space="preserve">Collaborating with stakeholders in Belgium Brussels to secure funding from national and EU sources, including Horizon Europe grants.</w:t>
      </w:r>
    </w:p>
    <w:bookmarkEnd w:id="23"/>
    <w:bookmarkStart w:id="24" w:name="postdoctoral-research-fellow"/>
    <w:p>
      <w:pPr>
        <w:pStyle w:val="Heading3"/>
      </w:pPr>
      <w:r>
        <w:t xml:space="preserve">Postdoctoral Research Fellow</w:t>
      </w:r>
    </w:p>
    <w:p>
      <w:pPr>
        <w:pStyle w:val="FirstParagraph"/>
      </w:pPr>
      <w:r>
        <w:rPr>
          <w:bCs/>
          <w:b/>
        </w:rPr>
        <w:t xml:space="preserve">[Institute/Organization Name]</w:t>
      </w:r>
      <w:r>
        <w:t xml:space="preserve">, Belgium Brussels</w:t>
      </w:r>
    </w:p>
    <w:p>
      <w:pPr>
        <w:pStyle w:val="BodyText"/>
      </w:pPr>
      <w:r>
        <w:t xml:space="preserve">[Month Year] – [Month Year]</w:t>
      </w:r>
    </w:p>
    <w:p>
      <w:pPr>
        <w:numPr>
          <w:ilvl w:val="0"/>
          <w:numId w:val="1004"/>
        </w:numPr>
        <w:pStyle w:val="Compact"/>
      </w:pPr>
      <w:r>
        <w:t xml:space="preserve">Conducting cutting-edge research on [topic], with a focus on translational applications for patients in Belgium Brussels.</w:t>
      </w:r>
    </w:p>
    <w:p>
      <w:pPr>
        <w:numPr>
          <w:ilvl w:val="0"/>
          <w:numId w:val="1004"/>
        </w:numPr>
        <w:pStyle w:val="Compact"/>
      </w:pPr>
      <w:r>
        <w:t xml:space="preserve">Developing novel diagnostic tools and therapeutic strategies, supported by partnerships with local biotech companies in the Brussels region.</w:t>
      </w:r>
    </w:p>
    <w:p>
      <w:pPr>
        <w:numPr>
          <w:ilvl w:val="0"/>
          <w:numId w:val="1004"/>
        </w:numPr>
        <w:pStyle w:val="Compact"/>
      </w:pPr>
      <w:r>
        <w:t xml:space="preserve">Mentoring junior researchers and presenting findings at international conferences, including events held in Belgium Brussels.</w:t>
      </w:r>
    </w:p>
    <w:bookmarkEnd w:id="24"/>
    <w:bookmarkStart w:id="25" w:name="research-assistant"/>
    <w:p>
      <w:pPr>
        <w:pStyle w:val="Heading3"/>
      </w:pPr>
      <w:r>
        <w:t xml:space="preserve">Research Assistant</w:t>
      </w:r>
    </w:p>
    <w:p>
      <w:pPr>
        <w:pStyle w:val="FirstParagraph"/>
      </w:pPr>
      <w:r>
        <w:rPr>
          <w:bCs/>
          <w:b/>
        </w:rPr>
        <w:t xml:space="preserve">[Institute/Organization Name]</w:t>
      </w:r>
      <w:r>
        <w:t xml:space="preserve">, Belgium Brussels</w:t>
      </w:r>
    </w:p>
    <w:p>
      <w:pPr>
        <w:pStyle w:val="BodyText"/>
      </w:pPr>
      <w:r>
        <w:t xml:space="preserve">[Month Year] – [Month Year]</w:t>
      </w:r>
    </w:p>
    <w:p>
      <w:pPr>
        <w:numPr>
          <w:ilvl w:val="0"/>
          <w:numId w:val="1005"/>
        </w:numPr>
        <w:pStyle w:val="Compact"/>
      </w:pPr>
      <w:r>
        <w:t xml:space="preserve">Assisting in the analysis of large-scale genomic data to identify biomarkers for [specific disease].</w:t>
      </w:r>
    </w:p>
    <w:p>
      <w:pPr>
        <w:numPr>
          <w:ilvl w:val="0"/>
          <w:numId w:val="1005"/>
        </w:numPr>
        <w:pStyle w:val="Compact"/>
      </w:pPr>
      <w:r>
        <w:t xml:space="preserve">Collaborating with clinicians in Belgium Brussels to bridge laboratory findings with patient care.</w:t>
      </w:r>
    </w:p>
    <w:p>
      <w:pPr>
        <w:numPr>
          <w:ilvl w:val="0"/>
          <w:numId w:val="1005"/>
        </w:numPr>
        <w:pStyle w:val="Compact"/>
      </w:pPr>
      <w:r>
        <w:t xml:space="preserve">Contributing to the development of open-access databases for medical research, enhancing transparency and collaboration across Europe.</w:t>
      </w:r>
    </w:p>
    <w:bookmarkEnd w:id="25"/>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statistical analysis (R, Python), molecular biology techniques (PCR, CRISPR), and bioinformatics tools.</w:t>
      </w:r>
    </w:p>
    <w:p>
      <w:pPr>
        <w:numPr>
          <w:ilvl w:val="0"/>
          <w:numId w:val="1006"/>
        </w:numPr>
        <w:pStyle w:val="Compact"/>
      </w:pPr>
      <w:r>
        <w:rPr>
          <w:bCs/>
          <w:b/>
        </w:rPr>
        <w:t xml:space="preserve">Languages:</w:t>
      </w:r>
      <w:r>
        <w:t xml:space="preserve"> </w:t>
      </w:r>
      <w:r>
        <w:t xml:space="preserve">Fluent in English, French, and Dutch; proficient in reading scientific literature in German.</w:t>
      </w:r>
    </w:p>
    <w:p>
      <w:pPr>
        <w:numPr>
          <w:ilvl w:val="0"/>
          <w:numId w:val="1006"/>
        </w:numPr>
        <w:pStyle w:val="Compact"/>
      </w:pPr>
      <w:r>
        <w:rPr>
          <w:bCs/>
          <w:b/>
        </w:rPr>
        <w:t xml:space="preserve">Regulatory Knowledge:</w:t>
      </w:r>
      <w:r>
        <w:t xml:space="preserve"> </w:t>
      </w:r>
      <w:r>
        <w:t xml:space="preserve">Familiarity with Belgian and EU regulations for medical research, including GDPR compliance and clinical trial protocols.</w:t>
      </w:r>
    </w:p>
    <w:p>
      <w:pPr>
        <w:numPr>
          <w:ilvl w:val="0"/>
          <w:numId w:val="1006"/>
        </w:numPr>
        <w:pStyle w:val="Compact"/>
      </w:pPr>
      <w:r>
        <w:rPr>
          <w:bCs/>
          <w:b/>
        </w:rPr>
        <w:t xml:space="preserve">Cross-Disciplinary Collaboration:</w:t>
      </w:r>
      <w:r>
        <w:t xml:space="preserve"> </w:t>
      </w:r>
      <w:r>
        <w:t xml:space="preserve">Experience working with teams from diverse backgrounds, including clinicians, data scientists, and policymakers in Belgium Brussels.</w:t>
      </w:r>
    </w:p>
    <w:bookmarkEnd w:id="27"/>
    <w:bookmarkStart w:id="28" w:name="publications-presentations"/>
    <w:p>
      <w:pPr>
        <w:pStyle w:val="Heading2"/>
      </w:pPr>
      <w:r>
        <w:t xml:space="preserve">Publications &amp; Presentations</w:t>
      </w:r>
    </w:p>
    <w:p>
      <w:pPr>
        <w:pStyle w:val="FirstParagraph"/>
      </w:pPr>
      <w:r>
        <w:rPr>
          <w:bCs/>
          <w:b/>
        </w:rPr>
        <w:t xml:space="preserve">Peer-Reviewed Articles:</w:t>
      </w:r>
    </w:p>
    <w:p>
      <w:pPr>
        <w:numPr>
          <w:ilvl w:val="0"/>
          <w:numId w:val="1007"/>
        </w:numPr>
        <w:pStyle w:val="Compact"/>
      </w:pPr>
      <w:r>
        <w:t xml:space="preserve">[Title of Article], [Journal Name], [Year].</w:t>
      </w:r>
    </w:p>
    <w:p>
      <w:pPr>
        <w:numPr>
          <w:ilvl w:val="0"/>
          <w:numId w:val="1007"/>
        </w:numPr>
        <w:pStyle w:val="Compact"/>
      </w:pPr>
      <w:r>
        <w:t xml:space="preserve">[Title of Article], [Journal Name], [Year].</w:t>
      </w:r>
    </w:p>
    <w:p>
      <w:pPr>
        <w:pStyle w:val="FirstParagraph"/>
      </w:pPr>
      <w:r>
        <w:rPr>
          <w:bCs/>
          <w:b/>
        </w:rPr>
        <w:t xml:space="preserve">Conference Presentations:</w:t>
      </w:r>
    </w:p>
    <w:p>
      <w:pPr>
        <w:numPr>
          <w:ilvl w:val="0"/>
          <w:numId w:val="1008"/>
        </w:numPr>
        <w:pStyle w:val="Compact"/>
      </w:pPr>
      <w:r>
        <w:t xml:space="preserve">"[Presentation Title]" at the European Conference on Medical Research, Brussels, Belgium. [Year].</w:t>
      </w:r>
    </w:p>
    <w:p>
      <w:pPr>
        <w:numPr>
          <w:ilvl w:val="0"/>
          <w:numId w:val="1008"/>
        </w:numPr>
        <w:pStyle w:val="Compact"/>
      </w:pPr>
      <w:r>
        <w:t xml:space="preserve">"[Presentation Title]" at the International Symposium on [Topic], Brussels, Belgium. [Year].</w:t>
      </w:r>
    </w:p>
    <w:bookmarkEnd w:id="28"/>
    <w:bookmarkStart w:id="29" w:name="certifications-awards"/>
    <w:p>
      <w:pPr>
        <w:pStyle w:val="Heading2"/>
      </w:pPr>
      <w:r>
        <w:t xml:space="preserve">Certifications &amp; Awards</w:t>
      </w:r>
    </w:p>
    <w:p>
      <w:pPr>
        <w:pStyle w:val="FirstParagraph"/>
      </w:pPr>
      <w:r>
        <w:rPr>
          <w:bCs/>
          <w:b/>
        </w:rPr>
        <w:t xml:space="preserve">Medical Research Ethics Certification (Belgium)</w:t>
      </w:r>
    </w:p>
    <w:p>
      <w:pPr>
        <w:pStyle w:val="BodyText"/>
      </w:pPr>
      <w:r>
        <w:t xml:space="preserve">[Institution Name], [Year]</w:t>
      </w:r>
    </w:p>
    <w:p>
      <w:pPr>
        <w:pStyle w:val="BodyText"/>
      </w:pPr>
      <w:r>
        <w:rPr>
          <w:bCs/>
          <w:b/>
        </w:rPr>
        <w:t xml:space="preserve">Best Poster Award, [Conference Name]</w:t>
      </w:r>
    </w:p>
    <w:p>
      <w:pPr>
        <w:pStyle w:val="BodyText"/>
      </w:pPr>
      <w:r>
        <w:t xml:space="preserve">[Year]</w:t>
      </w:r>
    </w:p>
    <w:p>
      <w:pPr>
        <w:pStyle w:val="BodyText"/>
      </w:pPr>
      <w:r>
        <w:rPr>
          <w:bCs/>
          <w:b/>
        </w:rPr>
        <w:t xml:space="preserve">Horizon Europe Grant Recipient</w:t>
      </w:r>
    </w:p>
    <w:p>
      <w:pPr>
        <w:pStyle w:val="BodyText"/>
      </w:pPr>
      <w:r>
        <w:t xml:space="preserve">[Project Title], [Year]</w:t>
      </w:r>
    </w:p>
    <w:bookmarkEnd w:id="29"/>
    <w:bookmarkStart w:id="30" w:name="professional-affiliations"/>
    <w:p>
      <w:pPr>
        <w:pStyle w:val="Heading2"/>
      </w:pPr>
      <w:r>
        <w:t xml:space="preserve">Professional Affiliations</w:t>
      </w:r>
    </w:p>
    <w:p>
      <w:pPr>
        <w:numPr>
          <w:ilvl w:val="0"/>
          <w:numId w:val="1009"/>
        </w:numPr>
        <w:pStyle w:val="Compact"/>
      </w:pPr>
      <w:r>
        <w:t xml:space="preserve">Member, Belgian Society for Medical Research (BSMR)</w:t>
      </w:r>
    </w:p>
    <w:p>
      <w:pPr>
        <w:numPr>
          <w:ilvl w:val="0"/>
          <w:numId w:val="1009"/>
        </w:numPr>
        <w:pStyle w:val="Compact"/>
      </w:pPr>
      <w:r>
        <w:t xml:space="preserve">Member, European Federation of Biomedical Science (EFBS)</w:t>
      </w:r>
    </w:p>
    <w:p>
      <w:pPr>
        <w:numPr>
          <w:ilvl w:val="0"/>
          <w:numId w:val="1009"/>
        </w:numPr>
        <w:pStyle w:val="Compact"/>
      </w:pPr>
      <w:r>
        <w:t xml:space="preserve">Volunteer, Brussels Health Innovation Network</w:t>
      </w:r>
    </w:p>
    <w:bookmarkEnd w:id="30"/>
    <w:p>
      <w:pPr>
        <w:pStyle w:val="FirstParagraph"/>
      </w:pPr>
      <w:r>
        <w:rPr>
          <w:bCs/>
          <w:b/>
        </w:rPr>
        <w:t xml:space="preserve">Contact:</w:t>
      </w:r>
      <w:r>
        <w:t xml:space="preserve"> </w:t>
      </w:r>
      <w:r>
        <w:t xml:space="preserve">[Your Email] | [Phone Number] | [LinkedIn Profile]</w:t>
      </w:r>
    </w:p>
    <w:p>
      <w:pPr>
        <w:pStyle w:val="BodyText"/>
      </w:pPr>
      <w:r>
        <w:rPr>
          <w:iCs/>
          <w:i/>
        </w:rPr>
        <w:t xml:space="preserve">Resume tailored for Medical Researcher roles in Belgium Brussels, emphasizing local expertise and international collaboration.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Belgium Brussels</dc:title>
  <dc:creator/>
  <dc:language>en</dc:language>
  <cp:keywords/>
  <dcterms:created xsi:type="dcterms:W3CDTF">2026-07-24T16:49:47Z</dcterms:created>
  <dcterms:modified xsi:type="dcterms:W3CDTF">2026-07-24T16:49:47Z</dcterms:modified>
</cp:coreProperties>
</file>

<file path=docProps/custom.xml><?xml version="1.0" encoding="utf-8"?>
<Properties xmlns="http://schemas.openxmlformats.org/officeDocument/2006/custom-properties" xmlns:vt="http://schemas.openxmlformats.org/officeDocument/2006/docPropsVTypes"/>
</file>