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3" w:name="resume"/>
    <w:p>
      <w:pPr>
        <w:pStyle w:val="Heading1"/>
      </w:pPr>
      <w:r>
        <w:t xml:space="preserve">Resume</w:t>
      </w:r>
    </w:p>
    <w:bookmarkStart w:id="32" w:name="medical-researcher"/>
    <w:p>
      <w:pPr>
        <w:pStyle w:val="Heading2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India New Delhi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[X years] of experience in advancing healthcare solutions through scientific innovation and clinical research. Specialized in [specific field, e.g., infectious diseases, public health, biotechnology] with a focus on addressing critical health challenges in India New Delhi. Proven expertise in designing studies, analyzing data, and publishing findings in peer-reviewed journals. Committed to contributing to the medical landscape of India New Delhi through impactful research and collaboration with local institutions.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Medical Research</w:t>
      </w:r>
      <w:r>
        <w:t xml:space="preserve"> </w:t>
      </w:r>
      <w:r>
        <w:t xml:space="preserve">[University Name], India New Delhi</w:t>
      </w:r>
      <w:r>
        <w:t xml:space="preserve"> </w:t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(Hons) in Biomedical Sciences</w:t>
      </w:r>
      <w:r>
        <w:t xml:space="preserve"> </w:t>
      </w:r>
      <w:r>
        <w:t xml:space="preserve">[University Name], India New Delhi</w:t>
      </w:r>
      <w:r>
        <w:t xml:space="preserve"> </w:t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Clinical Research</w:t>
      </w:r>
      <w:r>
        <w:t xml:space="preserve"> </w:t>
      </w:r>
      <w:r>
        <w:t xml:space="preserve">Indian Council of Medical Research (ICMR), India New Delhi</w:t>
      </w:r>
      <w:r>
        <w:t xml:space="preserve"> </w:t>
      </w:r>
      <w:r>
        <w:t xml:space="preserve">[Year]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medical-researcher"/>
    <w:p>
      <w:pPr>
        <w:pStyle w:val="Heading4"/>
      </w:pPr>
      <w:r>
        <w:rPr>
          <w:bCs/>
          <w:b/>
        </w:rPr>
        <w:t xml:space="preserve">Senior Medical Researcher</w:t>
      </w:r>
    </w:p>
    <w:p>
      <w:pPr>
        <w:pStyle w:val="FirstParagraph"/>
      </w:pPr>
      <w:r>
        <w:rPr>
          <w:iCs/>
          <w:i/>
        </w:rPr>
        <w:t xml:space="preserve">[Institute Name], India New Delhi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Led a team of 10 researchers in conducting studies on [specific project, e.g., "dengue vaccine efficacy in urban populations of India New Delhi"].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articles in journals like *The Lancet* and *Indian Journal of Medical Research*, focusing on public health interventions tailored to India New Delhi.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and NGOs to implement community-based health programs, improving access to care for underserved populations in India New Delhi.</w:t>
      </w:r>
    </w:p>
    <w:bookmarkEnd w:id="22"/>
    <w:bookmarkStart w:id="23" w:name="research-scientist"/>
    <w:p>
      <w:pPr>
        <w:pStyle w:val="Heading4"/>
      </w:pPr>
      <w:r>
        <w:rPr>
          <w:bCs/>
          <w:b/>
        </w:rPr>
        <w:t xml:space="preserve">Research Scientist</w:t>
      </w:r>
    </w:p>
    <w:p>
      <w:pPr>
        <w:pStyle w:val="FirstParagraph"/>
      </w:pPr>
      <w:r>
        <w:rPr>
          <w:iCs/>
          <w:i/>
        </w:rPr>
        <w:t xml:space="preserve">[Another Institute Name], India New Delhi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Developed and validated diagnostic tools for early detection of [specific disease], contributing to reduced mortality rates in India New Delhi.</w:t>
      </w:r>
    </w:p>
    <w:p>
      <w:pPr>
        <w:numPr>
          <w:ilvl w:val="0"/>
          <w:numId w:val="1003"/>
        </w:numPr>
        <w:pStyle w:val="Compact"/>
      </w:pPr>
      <w:r>
        <w:t xml:space="preserve">Presented findings at national conferences, including the Indian Association of Medical Research (IAMR) annual meeting in New Delhi.</w:t>
      </w:r>
    </w:p>
    <w:p>
      <w:pPr>
        <w:numPr>
          <w:ilvl w:val="0"/>
          <w:numId w:val="1003"/>
        </w:numPr>
        <w:pStyle w:val="Compact"/>
      </w:pPr>
      <w:r>
        <w:t xml:space="preserve">Mentored 15+ junior researchers, fostering a culture of innovation and ethical research practices aligned with India’s healthcare goals.</w:t>
      </w:r>
    </w:p>
    <w:bookmarkEnd w:id="23"/>
    <w:bookmarkStart w:id="24" w:name="medical-research-intern"/>
    <w:p>
      <w:pPr>
        <w:pStyle w:val="Heading4"/>
      </w:pPr>
      <w:r>
        <w:rPr>
          <w:bCs/>
          <w:b/>
        </w:rPr>
        <w:t xml:space="preserve">Medical Research Intern</w:t>
      </w:r>
    </w:p>
    <w:p>
      <w:pPr>
        <w:pStyle w:val="FirstParagraph"/>
      </w:pPr>
      <w:r>
        <w:rPr>
          <w:iCs/>
          <w:i/>
        </w:rPr>
        <w:t xml:space="preserve">[Hospital or Lab Name], India New Delhi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trials and data collection, supporting studies on [specific topic, e.g., "diabetic complications in urban populations"].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mobile health app for monitoring chronic diseases, piloted in India New Delhi.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Statistical analysis (SPSS, R), data visualization, laboratory techniques (PCR, ELISA), and clinical trial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Experimental design, manuscript writing, grant proposal development, and regulatory compliance (IRB protocols).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Proficient in English and Hindi; experienced in presenting complex research to diverse audiences in India New Delhi.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[additional languages if applicable].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Good Clinical Practice (GCP)</w:t>
      </w:r>
      <w:r>
        <w:t xml:space="preserve"> </w:t>
      </w:r>
      <w:r>
        <w:t xml:space="preserve">– [Institute Name], India New Delhi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Biostatistics</w:t>
      </w:r>
      <w:r>
        <w:t xml:space="preserve"> </w:t>
      </w:r>
      <w:r>
        <w:t xml:space="preserve">– [University Name], India New Delhi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Affiliation with Indian Medical Research Council (IMRC)</w:t>
      </w:r>
      <w:r>
        <w:t xml:space="preserve"> </w:t>
      </w:r>
      <w:r>
        <w:t xml:space="preserve">– [Year]</w:t>
      </w:r>
    </w:p>
    <w:bookmarkEnd w:id="27"/>
    <w:bookmarkStart w:id="28" w:name="research-contributions"/>
    <w:p>
      <w:pPr>
        <w:pStyle w:val="Heading3"/>
      </w:pPr>
      <w:r>
        <w:t xml:space="preserve">Research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"Impact of Air Pollution on Respiratory Diseases in India New Delhi"</w:t>
      </w:r>
      <w:r>
        <w:t xml:space="preserve"> </w:t>
      </w:r>
      <w:r>
        <w:t xml:space="preserve">– Published in *Environmental Health Perspectives* (2023).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"Efficacy of Malaria Vaccines in Urban Populations of India New Delhi"</w:t>
      </w:r>
      <w:r>
        <w:t xml:space="preserve"> </w:t>
      </w:r>
      <w:r>
        <w:t xml:space="preserve">– Co-authored study presented at the National Institute of Malaria Research (NIMR) conference.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Health Initiative:</w:t>
      </w:r>
      <w:r>
        <w:t xml:space="preserve"> </w:t>
      </w:r>
      <w:r>
        <w:t xml:space="preserve">Led a project to screen 5,000+ individuals for non-communicable diseases in Delhi’s slums, collaborating with local health centers.</w:t>
      </w:r>
    </w:p>
    <w:bookmarkEnd w:id="28"/>
    <w:bookmarkStart w:id="29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[Author Name], [Co-authors]. "Title of Paper." *Journal Name*, [Year].</w:t>
      </w:r>
    </w:p>
    <w:p>
      <w:pPr>
        <w:numPr>
          <w:ilvl w:val="0"/>
          <w:numId w:val="1008"/>
        </w:numPr>
        <w:pStyle w:val="Compact"/>
      </w:pPr>
      <w:r>
        <w:t xml:space="preserve">[Author Name], [Co-authors]. "Title of Paper." *Indian Journal of Medical Research*, [Year].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Indian Association of Medical Research (IAMR)</w:t>
      </w:r>
    </w:p>
    <w:p>
      <w:pPr>
        <w:numPr>
          <w:ilvl w:val="0"/>
          <w:numId w:val="1009"/>
        </w:numPr>
        <w:pStyle w:val="Compact"/>
      </w:pPr>
      <w:r>
        <w:t xml:space="preserve">Member, Delhi Academy of Medical Sciences (DAMS)</w:t>
      </w:r>
    </w:p>
    <w:p>
      <w:pPr>
        <w:numPr>
          <w:ilvl w:val="0"/>
          <w:numId w:val="1009"/>
        </w:numPr>
        <w:pStyle w:val="Compact"/>
      </w:pPr>
      <w:r>
        <w:t xml:space="preserve">Volunteer, Health Education NGO in India New Delhi</w:t>
      </w:r>
    </w:p>
    <w:bookmarkEnd w:id="30"/>
    <w:bookmarkStart w:id="3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31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Medical Researcher roles in India New Delhi, emphasizing local expertise and contributions to public health.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Researcher Resume - India New Delhi</dc:title>
  <dc:creator/>
  <dc:language>en</dc:language>
  <cp:keywords/>
  <dcterms:created xsi:type="dcterms:W3CDTF">2026-07-24T05:23:14Z</dcterms:created>
  <dcterms:modified xsi:type="dcterms:W3CDTF">2026-07-24T05:23:14Z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