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meteorologist---brazil-são-paulo"/>
    <w:p>
      <w:pPr>
        <w:pStyle w:val="Heading1"/>
      </w:pPr>
      <w:r>
        <w:t xml:space="preserve">Resume: Meteorologist - Brazil São Paulo</w:t>
      </w:r>
    </w:p>
    <w:bookmarkStart w:id="20" w:name="professional-summary"/>
    <w:p>
      <w:pPr>
        <w:pStyle w:val="Heading2"/>
      </w:pPr>
      <w:r>
        <w:t xml:space="preserve">Professional Summary</w:t>
      </w:r>
    </w:p>
    <w:p>
      <w:pPr>
        <w:pStyle w:val="FirstParagraph"/>
      </w:pPr>
      <w:r>
        <w:t xml:space="preserve">As a dedicated Meteorologist with extensive experience in Brazil São Paulo, I specialize in weather forecasting, climate analysis, and environmental risk assessment. My expertise lies in understanding the unique meteorological challenges of the region, including its tropical climate and urban heat island effects. With a strong academic background and hands-on experience working with institutions such as INMET (National Institute of Meteorology) and CEMADEN (Center for Monitoring and Early Warning of Natural Disasters), I am committed to providing accurate, actionable meteorological insights tailored to the needs of Brazil São Paulo. My career has been driven by a passion for public safety, sustainable development, and leveraging data-driven solutions to mitigate weather-related risks in one of Brazil’s most dynamic urban centers.</w:t>
      </w:r>
    </w:p>
    <w:bookmarkEnd w:id="20"/>
    <w:bookmarkStart w:id="21" w:name="education"/>
    <w:p>
      <w:pPr>
        <w:pStyle w:val="Heading2"/>
      </w:pPr>
      <w:r>
        <w:t xml:space="preserve">Education</w:t>
      </w:r>
    </w:p>
    <w:p>
      <w:pPr>
        <w:numPr>
          <w:ilvl w:val="0"/>
          <w:numId w:val="1001"/>
        </w:numPr>
      </w:pPr>
      <w:r>
        <w:rPr>
          <w:bCs/>
          <w:b/>
        </w:rPr>
        <w:t xml:space="preserve">Bachelor of Science in Meteorology</w:t>
      </w:r>
      <w:r>
        <w:t xml:space="preserve">, Universidade de São Paulo (USP), São Paulo, Brazil – 2015–2019</w:t>
      </w:r>
    </w:p>
    <w:p>
      <w:pPr>
        <w:numPr>
          <w:ilvl w:val="0"/>
          <w:numId w:val="1000"/>
        </w:numPr>
      </w:pPr>
      <w:r>
        <w:t xml:space="preserve">Graduated with honors, focusing on atmospheric dynamics and climate modeling. Conducted research on precipitation patterns in the Southeastern region of Brazil, including São Paulo’s microclimates.</w:t>
      </w:r>
    </w:p>
    <w:p>
      <w:pPr>
        <w:numPr>
          <w:ilvl w:val="0"/>
          <w:numId w:val="1001"/>
        </w:numPr>
      </w:pPr>
      <w:r>
        <w:rPr>
          <w:bCs/>
          <w:b/>
        </w:rPr>
        <w:t xml:space="preserve">Master of Science in Climate Science</w:t>
      </w:r>
      <w:r>
        <w:t xml:space="preserve">, Instituto Nacional de Pesquisas Espaciais (INPE), São José dos Campos, Brazil – 2019–2021</w:t>
      </w:r>
    </w:p>
    <w:p>
      <w:pPr>
        <w:numPr>
          <w:ilvl w:val="0"/>
          <w:numId w:val="1000"/>
        </w:numPr>
      </w:pPr>
      <w:r>
        <w:t xml:space="preserve">Specialized in satellite remote sensing and climate change impacts. Developed a thesis analyzing urbanization effects on São Paulo’s temperature trends.</w:t>
      </w:r>
    </w:p>
    <w:bookmarkEnd w:id="21"/>
    <w:bookmarkStart w:id="24" w:name="professional-experience"/>
    <w:p>
      <w:pPr>
        <w:pStyle w:val="Heading2"/>
      </w:pPr>
      <w:r>
        <w:t xml:space="preserve">Professional Experience</w:t>
      </w:r>
    </w:p>
    <w:bookmarkStart w:id="22" w:name="X451ffd850c7f4dbb2cb432da9b1a715bcb4b1c6"/>
    <w:p>
      <w:pPr>
        <w:pStyle w:val="Heading3"/>
      </w:pPr>
      <w:r>
        <w:rPr>
          <w:bCs/>
          <w:b/>
        </w:rPr>
        <w:t xml:space="preserve">Meteorologist</w:t>
      </w:r>
      <w:r>
        <w:t xml:space="preserve">, Centro de Previsão do Tempo e Estudos Climáticos (CPTEC/INPE), São Paulo, Brazil – 2021–Present</w:t>
      </w:r>
    </w:p>
    <w:p>
      <w:pPr>
        <w:numPr>
          <w:ilvl w:val="0"/>
          <w:numId w:val="1002"/>
        </w:numPr>
        <w:pStyle w:val="Compact"/>
      </w:pPr>
      <w:r>
        <w:t xml:space="preserve">Operate and maintain meteorological models such as WRF and GFS to generate high-resolution forecasts for Brazil São Paulo, including severe weather alerts like thunderstorms and heavy rainfall events.</w:t>
      </w:r>
    </w:p>
    <w:p>
      <w:pPr>
        <w:numPr>
          <w:ilvl w:val="0"/>
          <w:numId w:val="1002"/>
        </w:numPr>
        <w:pStyle w:val="Compact"/>
      </w:pPr>
      <w:r>
        <w:t xml:space="preserve">Collaborate with municipal agencies to integrate meteorological data into urban planning strategies, addressing challenges like flooding in the Metropolitan Region of São Paulo.</w:t>
      </w:r>
    </w:p>
    <w:p>
      <w:pPr>
        <w:numPr>
          <w:ilvl w:val="0"/>
          <w:numId w:val="1002"/>
        </w:numPr>
        <w:pStyle w:val="Compact"/>
      </w:pPr>
      <w:r>
        <w:t xml:space="preserve">Provide real-time weather updates to the public through INMET’s communication channels, ensuring clarity and accessibility for diverse audiences.</w:t>
      </w:r>
    </w:p>
    <w:p>
      <w:pPr>
        <w:numPr>
          <w:ilvl w:val="0"/>
          <w:numId w:val="1002"/>
        </w:numPr>
        <w:pStyle w:val="Compact"/>
      </w:pPr>
      <w:r>
        <w:t xml:space="preserve">Conduct research on climate variability in São Paulo’s coastal and inland areas, contributing to reports for national environmental policies.</w:t>
      </w:r>
    </w:p>
    <w:bookmarkEnd w:id="22"/>
    <w:bookmarkStart w:id="23" w:name="X31f78f6a1736ae6133205b3d8d1ab6e0dace56d"/>
    <w:p>
      <w:pPr>
        <w:pStyle w:val="Heading3"/>
      </w:pPr>
      <w:r>
        <w:rPr>
          <w:bCs/>
          <w:b/>
        </w:rPr>
        <w:t xml:space="preserve">Junior Meteorologist</w:t>
      </w:r>
      <w:r>
        <w:t xml:space="preserve">, Instituto Nacional de Meteorologia (INMET), São Paulo, Brazil – 2019–2021</w:t>
      </w:r>
    </w:p>
    <w:p>
      <w:pPr>
        <w:numPr>
          <w:ilvl w:val="0"/>
          <w:numId w:val="1003"/>
        </w:numPr>
        <w:pStyle w:val="Compact"/>
      </w:pPr>
      <w:r>
        <w:t xml:space="preserve">Analyzed historical weather data to identify trends in São Paulo’s rainfall and temperature patterns, supporting climate adaptation initiatives.</w:t>
      </w:r>
    </w:p>
    <w:p>
      <w:pPr>
        <w:numPr>
          <w:ilvl w:val="0"/>
          <w:numId w:val="1003"/>
        </w:numPr>
        <w:pStyle w:val="Compact"/>
      </w:pPr>
      <w:r>
        <w:t xml:space="preserve">Assisted in the development of early warning systems for extreme weather events, including droughts and heatwaves affecting agriculture and urban populations.</w:t>
      </w:r>
    </w:p>
    <w:p>
      <w:pPr>
        <w:numPr>
          <w:ilvl w:val="0"/>
          <w:numId w:val="1003"/>
        </w:numPr>
        <w:pStyle w:val="Compact"/>
      </w:pPr>
      <w:r>
        <w:t xml:space="preserve">Participated in field campaigns to calibrate weather stations across São Paulo’s metropolitan area, ensuring data accuracy for regional forecasts.</w:t>
      </w:r>
    </w:p>
    <w:bookmarkEnd w:id="23"/>
    <w:bookmarkEnd w:id="24"/>
    <w:bookmarkStart w:id="25" w:name="skills"/>
    <w:p>
      <w:pPr>
        <w:pStyle w:val="Heading2"/>
      </w:pPr>
      <w:r>
        <w:t xml:space="preserve">Skills</w:t>
      </w:r>
    </w:p>
    <w:p>
      <w:pPr>
        <w:numPr>
          <w:ilvl w:val="0"/>
          <w:numId w:val="1004"/>
        </w:numPr>
        <w:pStyle w:val="Compact"/>
      </w:pPr>
      <w:r>
        <w:rPr>
          <w:bCs/>
          <w:b/>
        </w:rPr>
        <w:t xml:space="preserve">Meteorological Modeling:</w:t>
      </w:r>
      <w:r>
        <w:t xml:space="preserve"> </w:t>
      </w:r>
      <w:r>
        <w:t xml:space="preserve">Proficient in WRF, GRIB, and NWP systems for forecasting. Experience with numerical weather prediction (NWP) models tailored to Brazil São Paulo’s complex terrain.</w:t>
      </w:r>
    </w:p>
    <w:p>
      <w:pPr>
        <w:numPr>
          <w:ilvl w:val="0"/>
          <w:numId w:val="1004"/>
        </w:numPr>
        <w:pStyle w:val="Compact"/>
      </w:pPr>
      <w:r>
        <w:rPr>
          <w:bCs/>
          <w:b/>
        </w:rPr>
        <w:t xml:space="preserve">Data Analysis:</w:t>
      </w:r>
      <w:r>
        <w:t xml:space="preserve"> </w:t>
      </w:r>
      <w:r>
        <w:t xml:space="preserve">Skilled in Python, R, and GIS tools for processing satellite imagery and climate data. Familiarity with NOAA and INMET datasets.</w:t>
      </w:r>
    </w:p>
    <w:p>
      <w:pPr>
        <w:numPr>
          <w:ilvl w:val="0"/>
          <w:numId w:val="1004"/>
        </w:numPr>
        <w:pStyle w:val="Compact"/>
      </w:pPr>
      <w:r>
        <w:rPr>
          <w:bCs/>
          <w:b/>
        </w:rPr>
        <w:t xml:space="preserve">Public Communication:</w:t>
      </w:r>
      <w:r>
        <w:t xml:space="preserve"> </w:t>
      </w:r>
      <w:r>
        <w:t xml:space="preserve">Adept at translating technical meteorological information into accessible formats for the public, media, and policymakers in Brazil São Paulo.</w:t>
      </w:r>
    </w:p>
    <w:p>
      <w:pPr>
        <w:numPr>
          <w:ilvl w:val="0"/>
          <w:numId w:val="1004"/>
        </w:numPr>
        <w:pStyle w:val="Compact"/>
      </w:pPr>
      <w:r>
        <w:rPr>
          <w:bCs/>
          <w:b/>
        </w:rPr>
        <w:t xml:space="preserve">Climatology:</w:t>
      </w:r>
      <w:r>
        <w:t xml:space="preserve"> </w:t>
      </w:r>
      <w:r>
        <w:t xml:space="preserve">Strong understanding of regional climate systems, including the influence of the Atlantic Ocean on São Paulo’s weather and long-term climate change projections.</w:t>
      </w:r>
    </w:p>
    <w:p>
      <w:pPr>
        <w:numPr>
          <w:ilvl w:val="0"/>
          <w:numId w:val="1004"/>
        </w:numPr>
        <w:pStyle w:val="Compact"/>
      </w:pPr>
      <w:r>
        <w:rPr>
          <w:bCs/>
          <w:b/>
        </w:rPr>
        <w:t xml:space="preserve">Emergency Response:</w:t>
      </w:r>
      <w:r>
        <w:t xml:space="preserve"> </w:t>
      </w:r>
      <w:r>
        <w:t xml:space="preserve">Trained in disaster risk reduction protocols, including collaboration with CEMADEN to support flood and landslide mitigation efforts in São Paulo.</w:t>
      </w:r>
    </w:p>
    <w:bookmarkEnd w:id="25"/>
    <w:bookmarkStart w:id="26" w:name="certifications"/>
    <w:p>
      <w:pPr>
        <w:pStyle w:val="Heading2"/>
      </w:pPr>
      <w:r>
        <w:t xml:space="preserve">Certifications</w:t>
      </w:r>
    </w:p>
    <w:p>
      <w:pPr>
        <w:numPr>
          <w:ilvl w:val="0"/>
          <w:numId w:val="1005"/>
        </w:numPr>
        <w:pStyle w:val="Compact"/>
      </w:pPr>
      <w:r>
        <w:rPr>
          <w:bCs/>
          <w:b/>
        </w:rPr>
        <w:t xml:space="preserve">Certified Meteorologist (CM)</w:t>
      </w:r>
      <w:r>
        <w:t xml:space="preserve">, Brazilian Meteorological Society (ABM) – 2021</w:t>
      </w:r>
    </w:p>
    <w:p>
      <w:pPr>
        <w:numPr>
          <w:ilvl w:val="0"/>
          <w:numId w:val="1005"/>
        </w:numPr>
        <w:pStyle w:val="Compact"/>
      </w:pPr>
      <w:r>
        <w:rPr>
          <w:bCs/>
          <w:b/>
        </w:rPr>
        <w:t xml:space="preserve">Climate Change Adaptation Specialist</w:t>
      </w:r>
      <w:r>
        <w:t xml:space="preserve">, UNDP-GEF Program, São Paulo, Brazil – 2020</w:t>
      </w:r>
    </w:p>
    <w:p>
      <w:pPr>
        <w:numPr>
          <w:ilvl w:val="0"/>
          <w:numId w:val="1005"/>
        </w:numPr>
        <w:pStyle w:val="Compact"/>
      </w:pPr>
      <w:r>
        <w:rPr>
          <w:bCs/>
          <w:b/>
        </w:rPr>
        <w:t xml:space="preserve">Remote Sensing and GIS Applications in Meteorology</w:t>
      </w:r>
      <w:r>
        <w:t xml:space="preserve">, INPE – 2019</w:t>
      </w:r>
    </w:p>
    <w:bookmarkEnd w:id="26"/>
    <w:bookmarkStart w:id="27"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iBT 110)</w:t>
      </w:r>
    </w:p>
    <w:p>
      <w:pPr>
        <w:numPr>
          <w:ilvl w:val="0"/>
          <w:numId w:val="1006"/>
        </w:numPr>
        <w:pStyle w:val="Compact"/>
      </w:pPr>
      <w:r>
        <w:t xml:space="preserve">Spanish (Basic – Conversational)</w:t>
      </w:r>
    </w:p>
    <w:bookmarkEnd w:id="27"/>
    <w:bookmarkStart w:id="28" w:name="projects-and-research"/>
    <w:p>
      <w:pPr>
        <w:pStyle w:val="Heading2"/>
      </w:pPr>
      <w:r>
        <w:t xml:space="preserve">Projects and Research</w:t>
      </w:r>
    </w:p>
    <w:p>
      <w:pPr>
        <w:numPr>
          <w:ilvl w:val="0"/>
          <w:numId w:val="1007"/>
        </w:numPr>
      </w:pPr>
      <w:r>
        <w:rPr>
          <w:bCs/>
          <w:b/>
        </w:rPr>
        <w:t xml:space="preserve">Urban Heat Island Analysis in São Paulo</w:t>
      </w:r>
      <w:r>
        <w:t xml:space="preserve"> </w:t>
      </w:r>
      <w:r>
        <w:t xml:space="preserve">(2021)</w:t>
      </w:r>
    </w:p>
    <w:p>
      <w:pPr>
        <w:numPr>
          <w:ilvl w:val="0"/>
          <w:numId w:val="1000"/>
        </w:numPr>
      </w:pPr>
      <w:r>
        <w:t xml:space="preserve">Published a study in the Journal of Environmental Meteorology, highlighting the impact of urbanization on local temperatures and proposing green infrastructure solutions for Brazil’s largest city.</w:t>
      </w:r>
    </w:p>
    <w:p>
      <w:pPr>
        <w:numPr>
          <w:ilvl w:val="0"/>
          <w:numId w:val="1007"/>
        </w:numPr>
      </w:pPr>
      <w:r>
        <w:rPr>
          <w:bCs/>
          <w:b/>
        </w:rPr>
        <w:t xml:space="preserve">Rainfall Prediction Model for the São Paulo Metropolitan Area</w:t>
      </w:r>
      <w:r>
        <w:t xml:space="preserve"> </w:t>
      </w:r>
      <w:r>
        <w:t xml:space="preserve">(2020)</w:t>
      </w:r>
    </w:p>
    <w:p>
      <w:pPr>
        <w:numPr>
          <w:ilvl w:val="0"/>
          <w:numId w:val="1000"/>
        </w:numPr>
      </w:pPr>
      <w:r>
        <w:t xml:space="preserve">Collaborated with USP researchers to develop a localized rainfall forecasting model, improving accuracy by 15% during the rainy season in Brazil São Paulo.</w:t>
      </w:r>
    </w:p>
    <w:p>
      <w:pPr>
        <w:numPr>
          <w:ilvl w:val="0"/>
          <w:numId w:val="1007"/>
        </w:numPr>
      </w:pPr>
      <w:r>
        <w:rPr>
          <w:bCs/>
          <w:b/>
        </w:rPr>
        <w:t xml:space="preserve">Climate Resilience Planning for Coastal Regions</w:t>
      </w:r>
      <w:r>
        <w:t xml:space="preserve"> </w:t>
      </w:r>
      <w:r>
        <w:t xml:space="preserve">(2019)</w:t>
      </w:r>
    </w:p>
    <w:p>
      <w:pPr>
        <w:numPr>
          <w:ilvl w:val="0"/>
          <w:numId w:val="1000"/>
        </w:numPr>
      </w:pPr>
      <w:r>
        <w:t xml:space="preserve">Contributed to a regional initiative assessing risks from sea-level rise and storms along São Paulo’s coastline, supporting municipal adaptation strategies.</w:t>
      </w:r>
    </w:p>
    <w:bookmarkEnd w:id="28"/>
    <w:bookmarkStart w:id="29" w:name="professional-affiliations"/>
    <w:p>
      <w:pPr>
        <w:pStyle w:val="Heading2"/>
      </w:pPr>
      <w:r>
        <w:t xml:space="preserve">Professional Affiliations</w:t>
      </w:r>
    </w:p>
    <w:p>
      <w:pPr>
        <w:numPr>
          <w:ilvl w:val="0"/>
          <w:numId w:val="1008"/>
        </w:numPr>
        <w:pStyle w:val="Compact"/>
      </w:pPr>
      <w:r>
        <w:t xml:space="preserve">Brazilian Meteorological Society (ABM) – Member since 2019</w:t>
      </w:r>
    </w:p>
    <w:p>
      <w:pPr>
        <w:numPr>
          <w:ilvl w:val="0"/>
          <w:numId w:val="1008"/>
        </w:numPr>
        <w:pStyle w:val="Compact"/>
      </w:pPr>
      <w:r>
        <w:t xml:space="preserve">International Meteorological Organization (WMO) – Affiliate member</w:t>
      </w:r>
    </w:p>
    <w:p>
      <w:pPr>
        <w:numPr>
          <w:ilvl w:val="0"/>
          <w:numId w:val="1008"/>
        </w:numPr>
        <w:pStyle w:val="Compact"/>
      </w:pPr>
      <w:r>
        <w:t xml:space="preserve">São Paulo Chapter of the American Meteorological Society (AMS) – Active participant in local seminars and workshops</w:t>
      </w:r>
    </w:p>
    <w:bookmarkEnd w:id="29"/>
    <w:bookmarkStart w:id="30" w:name="references"/>
    <w:p>
      <w:pPr>
        <w:pStyle w:val="Heading2"/>
      </w:pPr>
      <w:r>
        <w:t xml:space="preserve">References</w:t>
      </w:r>
    </w:p>
    <w:p>
      <w:pPr>
        <w:pStyle w:val="FirstParagraph"/>
      </w:pPr>
      <w:r>
        <w:t xml:space="preserve">Available upon request. Professional references include Dr. Ana Silva (USP), João Ferreira (INMET), and Maria Oliveira (CEMADEN).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 Brazil São Paulo</dc:title>
  <dc:creator/>
  <dc:language>en</dc:language>
  <cp:keywords/>
  <dcterms:created xsi:type="dcterms:W3CDTF">2025-12-10T23:21:42Z</dcterms:created>
  <dcterms:modified xsi:type="dcterms:W3CDTF">2025-12-10T23:21:42Z</dcterms:modified>
</cp:coreProperties>
</file>

<file path=docProps/custom.xml><?xml version="1.0" encoding="utf-8"?>
<Properties xmlns="http://schemas.openxmlformats.org/officeDocument/2006/custom-properties" xmlns:vt="http://schemas.openxmlformats.org/officeDocument/2006/docPropsVTypes"/>
</file>