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X22db74c2819d927741d155e62c215b7ed8c39eb"/>
    <w:p>
      <w:pPr>
        <w:pStyle w:val="Heading1"/>
      </w:pPr>
      <w:r>
        <w:t xml:space="preserve">Resume of a Meteorologist in France Paris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Meteorologist with [X years] of experience in weather analysis, climate modeling, and atmospheric science. Proficient in providing accurate weather forecasts for urban environments, particularly in France Paris, where I have developed a deep understanding of regional climatic patterns. Committed to advancing meteorological research and public safety through innovative data-driven solutions tailored to the unique challenges of Parisian weather systems.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Meteorology</w:t>
      </w:r>
      <w:r>
        <w:t xml:space="preserve">, École Nationale de Météorologie (ENM), Paris, France</w:t>
      </w:r>
      <w:r>
        <w:br/>
      </w:r>
      <w:r>
        <w:rPr>
          <w:iCs/>
          <w:i/>
        </w:rPr>
        <w:t xml:space="preserve">Thesis: "Urban Climate Dynamics in Paris: Impacts of Microclimates and Human Activity"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Atmospheric Sciences</w:t>
      </w:r>
      <w:r>
        <w:t xml:space="preserve">, Université Pierre et Marie Curie, Paris, France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d203295213ea51a92a5c5c3c8608cae97cbf773"/>
    <w:p>
      <w:pPr>
        <w:pStyle w:val="Heading3"/>
      </w:pPr>
      <w:r>
        <w:t xml:space="preserve">Meteorologist - Météo-France (France's National Meteorological Service)</w:t>
      </w:r>
    </w:p>
    <w:p>
      <w:pPr>
        <w:pStyle w:val="FirstParagraph"/>
      </w:pPr>
      <w:r>
        <w:rPr>
          <w:iCs/>
          <w:i/>
        </w:rPr>
        <w:t xml:space="preserve">Paris, France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real-time weather forecasts for Paris and surrounding regions, focusing on extreme weather events such as heavy rainfall and heatwaves.</w:t>
      </w:r>
    </w:p>
    <w:p>
      <w:pPr>
        <w:numPr>
          <w:ilvl w:val="0"/>
          <w:numId w:val="1002"/>
        </w:numPr>
        <w:pStyle w:val="Compact"/>
      </w:pPr>
      <w:r>
        <w:t xml:space="preserve">Collaborated with urban planners to integrate meteorological data into city infrastructure projects, enhancing resilience to climate change.</w:t>
      </w:r>
    </w:p>
    <w:p>
      <w:pPr>
        <w:numPr>
          <w:ilvl w:val="0"/>
          <w:numId w:val="1002"/>
        </w:numPr>
        <w:pStyle w:val="Compact"/>
      </w:pPr>
      <w:r>
        <w:t xml:space="preserve">Developed advanced climate models to predict long-term trends in Parisian weather patterns, supporting public policy decisions.</w:t>
      </w:r>
    </w:p>
    <w:p>
      <w:pPr>
        <w:numPr>
          <w:ilvl w:val="0"/>
          <w:numId w:val="1002"/>
        </w:numPr>
        <w:pStyle w:val="Compact"/>
      </w:pPr>
      <w:r>
        <w:t xml:space="preserve">Delivered public-facing weather briefings for local media and government agencies, ensuring clear communication of critical meteorological information.</w:t>
      </w:r>
    </w:p>
    <w:bookmarkEnd w:id="22"/>
    <w:bookmarkStart w:id="23" w:name="X809a79b9129436734a997502e735329236a1447"/>
    <w:p>
      <w:pPr>
        <w:pStyle w:val="Heading3"/>
      </w:pPr>
      <w:r>
        <w:t xml:space="preserve">Senior Weather Analyst - AccuWeather France</w:t>
      </w:r>
    </w:p>
    <w:p>
      <w:pPr>
        <w:pStyle w:val="FirstParagraph"/>
      </w:pPr>
      <w:r>
        <w:rPr>
          <w:iCs/>
          <w:i/>
        </w:rPr>
        <w:t xml:space="preserve">Paris,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team of meteorologists to produce hyperlocal forecasts for Paris, including air quality indices and precipitation alerts.</w:t>
      </w:r>
    </w:p>
    <w:p>
      <w:pPr>
        <w:numPr>
          <w:ilvl w:val="0"/>
          <w:numId w:val="1003"/>
        </w:numPr>
        <w:pStyle w:val="Compact"/>
      </w:pPr>
      <w:r>
        <w:t xml:space="preserve">Utilized cutting-edge weather modeling software (e.g., WRF, NEMO) to improve forecast accuracy for urban environments.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and event organizers in Paris to provide tailored weather insights, minimizing risks from adverse conditions.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 feature that delivers real-time weather updates for Parisian commuters.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Weather modeling (WRF, NEMO), Python/R programming, GIS software (ArcGIS), data visualization tools (Tableau).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Expertise in translating complex meteorological data into accessible insights for public and private sectors in France Paris.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Meteorologist (CMet) from the French Meteorological Society, Weather Radar Analysis Certification.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(native), proficient in English and Spanish.</w:t>
      </w:r>
    </w:p>
    <w:bookmarkEnd w:id="25"/>
    <w:bookmarkStart w:id="28" w:name="projects-research"/>
    <w:p>
      <w:pPr>
        <w:pStyle w:val="Heading2"/>
      </w:pPr>
      <w:r>
        <w:t xml:space="preserve">Projects &amp; Research</w:t>
      </w:r>
    </w:p>
    <w:bookmarkStart w:id="26" w:name="X4a712796c047e64a2b7d0844a811392b19045ba"/>
    <w:p>
      <w:pPr>
        <w:pStyle w:val="Heading3"/>
      </w:pPr>
      <w:r>
        <w:t xml:space="preserve">Urban Heat Island Mitigation Study - Paris, France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Investigated the impact of urbanization on temperature variations in Paris, identifying key areas for green infrastructure development.</w:t>
      </w:r>
    </w:p>
    <w:p>
      <w:pPr>
        <w:numPr>
          <w:ilvl w:val="0"/>
          <w:numId w:val="1005"/>
        </w:numPr>
        <w:pStyle w:val="Compact"/>
      </w:pPr>
      <w:r>
        <w:t xml:space="preserve">Published findings in a peer-reviewed journal, contributing to policy discussions on sustainable city planning.</w:t>
      </w:r>
    </w:p>
    <w:bookmarkEnd w:id="26"/>
    <w:bookmarkStart w:id="27" w:name="X40143c112a9c7e6468128d59f3e380a75fe3aea"/>
    <w:p>
      <w:pPr>
        <w:pStyle w:val="Heading3"/>
      </w:pPr>
      <w:r>
        <w:t xml:space="preserve">Climate Resilience Program - Météo-France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Designed climate adaptation strategies for Parisian communities, focusing on flood risk management and stormwater drainage systems.</w:t>
      </w:r>
    </w:p>
    <w:p>
      <w:pPr>
        <w:numPr>
          <w:ilvl w:val="0"/>
          <w:numId w:val="1006"/>
        </w:numPr>
        <w:pStyle w:val="Compact"/>
      </w:pPr>
      <w:r>
        <w:t xml:space="preserve">Conducted workshops with local stakeholders to raise awareness about climate change impacts in France Paris.</w:t>
      </w:r>
    </w:p>
    <w:bookmarkEnd w:id="27"/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Société Météorologique de France (SMF)</w:t>
      </w:r>
    </w:p>
    <w:p>
      <w:pPr>
        <w:numPr>
          <w:ilvl w:val="0"/>
          <w:numId w:val="1007"/>
        </w:numPr>
        <w:pStyle w:val="Compact"/>
      </w:pPr>
      <w:r>
        <w:t xml:space="preserve">Volunteer Meteorologist, Paris Climate Action Network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 – Committed to advancing meteorological excellence in this vibrant city.</w:t>
      </w:r>
    </w:p>
    <w:p>
      <w:pPr>
        <w:pStyle w:val="BodyText"/>
      </w:pPr>
      <w:r>
        <w:rPr>
          <w:bCs/>
          <w:b/>
        </w:rPr>
        <w:t xml:space="preserve">Cover Letter:</w:t>
      </w:r>
      <w:r>
        <w:t xml:space="preserve"> </w:t>
      </w:r>
      <w:r>
        <w:t xml:space="preserve">Available upon request, tailored to specific roles in France Paris.</w:t>
      </w:r>
    </w:p>
    <w:p>
      <w:pPr>
        <w:pStyle w:val="BodyText"/>
      </w:pPr>
      <w:r>
        <w:t xml:space="preserve">© [Year]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France Paris</dc:title>
  <dc:creator/>
  <dc:language>en</dc:language>
  <cp:keywords/>
  <dcterms:created xsi:type="dcterms:W3CDTF">2026-07-21T06:41:19Z</dcterms:created>
  <dcterms:modified xsi:type="dcterms:W3CDTF">2026-07-21T06:41:19Z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