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1" w:name="meteorologist-resume"/>
    <w:p>
      <w:pPr>
        <w:pStyle w:val="Heading1"/>
      </w:pPr>
      <w:r>
        <w:t xml:space="preserve">Meteorologist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Elena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elena.rossi@meteo.it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Meteorologist with over a decade of experience in weather forecasting, climate analysis, and environmental monitoring. Specializing in the unique meteorological patterns of Italy Rome, I have developed expertise in interpreting complex atmospheric data to provide accurate forecasts that support public safety, agriculture, and urban planning. My work as a Meteorologist in Rome has focused on understanding regional microclimates influenced by the Tyrrhenian Sea and the Apennine Mountains. I am committed to leveraging advanced meteorological tools and collaborative research to address climate challenges in Italy. As a passionate advocate for weather science, I aim to contribute my knowledge to both local communities and national initiatives in Italy Rome.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Weather Forecasting: Expertise in analyzing synoptic and mesoscale weather patterns, including precipitation trends, wind systems, and temperature variations specific to Italy Rome.</w:t>
      </w:r>
    </w:p>
    <w:p>
      <w:pPr>
        <w:numPr>
          <w:ilvl w:val="0"/>
          <w:numId w:val="1001"/>
        </w:numPr>
        <w:pStyle w:val="Compact"/>
      </w:pPr>
      <w:r>
        <w:t xml:space="preserve">Data Analysis: Proficient in using WRF (Weather Research and Forecasting) models, GRIB data formats, and Python-based tools for climate data processing.</w:t>
      </w:r>
    </w:p>
    <w:p>
      <w:pPr>
        <w:numPr>
          <w:ilvl w:val="0"/>
          <w:numId w:val="1001"/>
        </w:numPr>
        <w:pStyle w:val="Compact"/>
      </w:pPr>
      <w:r>
        <w:t xml:space="preserve">Remote Sensing: Skilled in interpreting satellite imagery (e.g., Meteosat, NOAA) and radar data to monitor real-time weather conditions across Italy.</w:t>
      </w:r>
    </w:p>
    <w:p>
      <w:pPr>
        <w:numPr>
          <w:ilvl w:val="0"/>
          <w:numId w:val="1001"/>
        </w:numPr>
        <w:pStyle w:val="Compact"/>
      </w:pPr>
      <w:r>
        <w:t xml:space="preserve">Climate Modeling: Experience with regional climate models (RCMs) to assess long-term climate change impacts on Rome’s environment.</w:t>
      </w:r>
    </w:p>
    <w:p>
      <w:pPr>
        <w:numPr>
          <w:ilvl w:val="0"/>
          <w:numId w:val="1001"/>
        </w:numPr>
        <w:pStyle w:val="Compact"/>
      </w:pPr>
      <w:r>
        <w:t xml:space="preserve">Communication: Strong ability to translate complex meteorological findings into actionable insights for the public, media, and stakeholders in Italy Rome.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Agenzia Regionale Protezione Civile (ARPA) - Rome, Italy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real-time weather forecasts and severe weather alerts for Rome and surrounding regions, ensuring public safety during extreme events such as thunderstorms, heatwaves, and flooding.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develop emergency response protocols for meteorological hazards, including the implementation of early warning systems in alignment with Italy’s national climate strategy.</w:t>
      </w:r>
    </w:p>
    <w:p>
      <w:pPr>
        <w:numPr>
          <w:ilvl w:val="0"/>
          <w:numId w:val="1002"/>
        </w:numPr>
        <w:pStyle w:val="Compact"/>
      </w:pPr>
      <w:r>
        <w:t xml:space="preserve">Analyzed historical weather data from Rome’s 150-year-old meteorological station to identify trends in precipitation and temperature anomalies, contributing to regional climate adaptation plans.</w:t>
      </w:r>
    </w:p>
    <w:p>
      <w:pPr>
        <w:numPr>
          <w:ilvl w:val="0"/>
          <w:numId w:val="1002"/>
        </w:numPr>
        <w:pStyle w:val="Compact"/>
      </w:pPr>
      <w:r>
        <w:t xml:space="preserve">Delivered educational workshops for schools and community groups in Rome, emphasizing the importance of meteorology in understanding Italy’s unique climate.</w:t>
      </w:r>
    </w:p>
    <w:bookmarkEnd w:id="23"/>
    <w:bookmarkStart w:id="24" w:name="senior-meteorological-analyst"/>
    <w:p>
      <w:pPr>
        <w:pStyle w:val="Heading3"/>
      </w:pPr>
      <w:r>
        <w:t xml:space="preserve">Senior Meteorological Analyst</w:t>
      </w:r>
    </w:p>
    <w:p>
      <w:pPr>
        <w:pStyle w:val="FirstParagraph"/>
      </w:pPr>
      <w:r>
        <w:rPr>
          <w:bCs/>
          <w:b/>
        </w:rPr>
        <w:t xml:space="preserve">Centro Meteo Italiano (CMI) - Rome, Italy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Managed the integration of high-resolution weather models to improve forecast accuracy for Rome’s urban environment, addressing challenges posed by the city’s topography and pollution levels.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the impact of Mediterranean climate variability on Rome’s agricultural sector, in collaboration with the University of Rome La Sapienza.</w:t>
      </w:r>
    </w:p>
    <w:p>
      <w:pPr>
        <w:numPr>
          <w:ilvl w:val="0"/>
          <w:numId w:val="1003"/>
        </w:numPr>
        <w:pStyle w:val="Compact"/>
      </w:pPr>
      <w:r>
        <w:t xml:space="preserve">Developed interactive weather dashboards using GIS tools to visualize data for public and private stakeholders, including tourism operators and construction firms in Italy Rome.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Italy’s National Weather Service guidelines, focusing on disaster preparedness for coastal and mountainous regions.</w:t>
      </w:r>
    </w:p>
    <w:bookmarkEnd w:id="24"/>
    <w:bookmarkStart w:id="25" w:name="junior-meteorologist"/>
    <w:p>
      <w:pPr>
        <w:pStyle w:val="Heading3"/>
      </w:pPr>
      <w:r>
        <w:t xml:space="preserve">Junior Meteorologist</w:t>
      </w:r>
    </w:p>
    <w:p>
      <w:pPr>
        <w:pStyle w:val="FirstParagraph"/>
      </w:pPr>
      <w:r>
        <w:rPr>
          <w:bCs/>
          <w:b/>
        </w:rPr>
        <w:t xml:space="preserve">Istituto Nazionale di Geofisica e Vulcanologia (INGV) - Rome, Italy</w:t>
      </w:r>
      <w:r>
        <w:br/>
      </w:r>
      <w:r>
        <w:rPr>
          <w:iCs/>
          <w:i/>
        </w:rPr>
        <w:t xml:space="preserve">September 2010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monitoring of atmospheric conditions and seismic activity, ensuring accurate data collection for climate research in Italy.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mobile weather station network across Rome to enhance localized forecasting capabilities.</w:t>
      </w:r>
    </w:p>
    <w:p>
      <w:pPr>
        <w:numPr>
          <w:ilvl w:val="0"/>
          <w:numId w:val="1004"/>
        </w:numPr>
        <w:pStyle w:val="Compact"/>
      </w:pPr>
      <w:r>
        <w:t xml:space="preserve">Participated in international conferences on meteorology, presenting findings on the effects of urbanization on Rome’s microclimate.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MSc in Meteorology and Climate Science</w:t>
      </w:r>
      <w:r>
        <w:br/>
      </w:r>
      <w:r>
        <w:t xml:space="preserve">University of Rome La Sapienza, Italy</w:t>
      </w:r>
      <w:r>
        <w:br/>
      </w: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BSc in Environmental Sciences</w:t>
      </w:r>
      <w:r>
        <w:br/>
      </w:r>
      <w:r>
        <w:t xml:space="preserve">University of Florence, Italy</w:t>
      </w:r>
      <w:r>
        <w:br/>
      </w:r>
      <w:r>
        <w:rPr>
          <w:iCs/>
          <w:i/>
        </w:rPr>
        <w:t xml:space="preserve">Graduated: 2007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European Meteorological Society (EMS) Certification in Weather Forecasting (2016)</w:t>
      </w:r>
    </w:p>
    <w:p>
      <w:pPr>
        <w:numPr>
          <w:ilvl w:val="0"/>
          <w:numId w:val="1005"/>
        </w:numPr>
        <w:pStyle w:val="Compact"/>
      </w:pPr>
      <w:r>
        <w:t xml:space="preserve">WRF Model Training Program, National Center for Atmospheric Research (NCAR), USA (2015)</w:t>
      </w:r>
    </w:p>
    <w:p>
      <w:pPr>
        <w:numPr>
          <w:ilvl w:val="0"/>
          <w:numId w:val="1005"/>
        </w:numPr>
        <w:pStyle w:val="Compact"/>
      </w:pPr>
      <w:r>
        <w:t xml:space="preserve">Certified Climate Change Specialist, UN Environment Programme (2018)</w:t>
      </w:r>
    </w:p>
    <w:bookmarkEnd w:id="28"/>
    <w:bookmarkStart w:id="29" w:name="languages-software-proficiency"/>
    <w:p>
      <w:pPr>
        <w:pStyle w:val="Heading2"/>
      </w:pPr>
      <w:r>
        <w:t xml:space="preserve">Languages &amp; Software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WRF, GRIB, Python, R, GIS platforms (QGIS, ArcGIS), Microsoft Office Suite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Elena Rossi at elena.rossi@meteo.it.</w:t>
      </w:r>
    </w:p>
    <w:p>
      <w:pPr>
        <w:pStyle w:val="BodyText"/>
      </w:pPr>
      <w:r>
        <w:rPr>
          <w:iCs/>
          <w:i/>
        </w:rPr>
        <w:t xml:space="preserve">This resume is tailored for a Meteorologist in Italy Rome, emphasizing expertise in regional weather systems, climate research, and public service initiatives specific to the area.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Italy Rome</dc:title>
  <dc:creator/>
  <dc:language>en</dc:language>
  <cp:keywords/>
  <dcterms:created xsi:type="dcterms:W3CDTF">2026-09-27T20:57:10Z</dcterms:created>
  <dcterms:modified xsi:type="dcterms:W3CDTF">2026-09-27T20:57:10Z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