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Pakistan</w:t>
      </w:r>
      <w:r>
        <w:t xml:space="preserve"> </w:t>
      </w:r>
      <w:r>
        <w:t xml:space="preserve">Karachi</w:t>
      </w:r>
    </w:p>
    <w:bookmarkStart w:id="33" w:name="meteorologist-resume"/>
    <w:p>
      <w:pPr>
        <w:pStyle w:val="Heading1"/>
      </w:pPr>
      <w:r>
        <w:rPr>
          <w:bCs/>
          <w:b/>
        </w:rPr>
        <w:t xml:space="preserve">Meteorologist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Aisha Khan</w:t>
      </w:r>
      <w:r>
        <w:br/>
      </w:r>
      <w:r>
        <w:rPr>
          <w:bCs/>
          <w:b/>
        </w:rPr>
        <w:t xml:space="preserve">Address:</w:t>
      </w:r>
      <w:r>
        <w:t xml:space="preserve"> </w:t>
      </w:r>
      <w:r>
        <w:t xml:space="preserve">123 Shahrah-e-Faisal, Clifton, Karachi, Pakistan</w:t>
      </w:r>
      <w:r>
        <w:br/>
      </w:r>
      <w:r>
        <w:rPr>
          <w:bCs/>
          <w:b/>
        </w:rPr>
        <w:t xml:space="preserve">Email:</w:t>
      </w:r>
      <w:r>
        <w:t xml:space="preserve"> </w:t>
      </w:r>
      <w:r>
        <w:t xml:space="preserve">aishakhan.meteorologist@gmail.com</w:t>
      </w:r>
      <w:r>
        <w:br/>
      </w:r>
      <w:r>
        <w:rPr>
          <w:bCs/>
          <w:b/>
        </w:rPr>
        <w:t xml:space="preserve">Phone:</w:t>
      </w:r>
      <w:r>
        <w:t xml:space="preserve"> </w:t>
      </w:r>
      <w:r>
        <w:t xml:space="preserve">+92-300-1234567</w:t>
      </w:r>
    </w:p>
    <w:bookmarkEnd w:id="20"/>
    <w:bookmarkStart w:id="21" w:name="professional-summary"/>
    <w:p>
      <w:pPr>
        <w:pStyle w:val="Heading2"/>
      </w:pPr>
      <w:r>
        <w:t xml:space="preserve">Professional Summary</w:t>
      </w:r>
    </w:p>
    <w:p>
      <w:pPr>
        <w:pStyle w:val="FirstParagraph"/>
      </w:pPr>
      <w:r>
        <w:t xml:space="preserve">A highly motivated and experienced Meteorologist with over 8 years of expertise in weather forecasting, climate analysis, and disaster risk management. Specialized in addressing the unique meteorological challenges of Pakistan Karachi, including extreme heatwaves, monsoon variability, and coastal weather patterns. Proficient in utilizing advanced meteorological tools to provide accurate forecasts for urban planning, agriculture, and public safety. Committed to leveraging scientific knowledge to mitigate the impact of climate-related disasters in Karachi’s densely populated regions.</w:t>
      </w:r>
    </w:p>
    <w:bookmarkEnd w:id="21"/>
    <w:bookmarkStart w:id="22" w:name="education"/>
    <w:p>
      <w:pPr>
        <w:pStyle w:val="Heading2"/>
      </w:pPr>
      <w:r>
        <w:t xml:space="preserve">Education</w:t>
      </w:r>
    </w:p>
    <w:p>
      <w:pPr>
        <w:pStyle w:val="FirstParagraph"/>
      </w:pPr>
      <w:r>
        <w:rPr>
          <w:bCs/>
          <w:b/>
        </w:rPr>
        <w:t xml:space="preserve">MSc in Meteorology</w:t>
      </w:r>
      <w:r>
        <w:br/>
      </w:r>
      <w:r>
        <w:t xml:space="preserve">University of Karachi, Pakistan</w:t>
      </w:r>
      <w:r>
        <w:br/>
      </w:r>
      <w:r>
        <w:t xml:space="preserve">Graduated: 2015</w:t>
      </w:r>
      <w:r>
        <w:br/>
      </w:r>
      <w:r>
        <w:t xml:space="preserve">Thesis: "Climate Variability and Its Impact on Coastal Regions of Pakistan."</w:t>
      </w:r>
    </w:p>
    <w:p>
      <w:pPr>
        <w:pStyle w:val="BodyText"/>
      </w:pPr>
      <w:r>
        <w:rPr>
          <w:bCs/>
          <w:b/>
        </w:rPr>
        <w:t xml:space="preserve">BSc in Physics with Specialization in Atmospheric Sciences</w:t>
      </w:r>
      <w:r>
        <w:br/>
      </w:r>
      <w:r>
        <w:t xml:space="preserve">Government College University, Lahore, Pakistan</w:t>
      </w:r>
      <w:r>
        <w:br/>
      </w:r>
      <w:r>
        <w:t xml:space="preserve">Graduated: 2012</w:t>
      </w:r>
    </w:p>
    <w:bookmarkEnd w:id="22"/>
    <w:bookmarkStart w:id="26" w:name="professional-experience"/>
    <w:p>
      <w:pPr>
        <w:pStyle w:val="Heading2"/>
      </w:pPr>
      <w:r>
        <w:t xml:space="preserve">Professional Experience</w:t>
      </w:r>
    </w:p>
    <w:bookmarkStart w:id="23" w:name="X55ff3cc4568d9209d4ecb25f7c38ad2894a7e69"/>
    <w:p>
      <w:pPr>
        <w:pStyle w:val="Heading3"/>
      </w:pPr>
      <w:r>
        <w:t xml:space="preserve">Pakistan Meteorological Department (PMD) - Karachi Regional Office</w:t>
      </w:r>
    </w:p>
    <w:p>
      <w:pPr>
        <w:pStyle w:val="FirstParagraph"/>
      </w:pPr>
      <w:r>
        <w:rPr>
          <w:bCs/>
          <w:b/>
        </w:rPr>
        <w:t xml:space="preserve">Meteorologist (Senior)</w:t>
      </w:r>
      <w:r>
        <w:br/>
      </w:r>
      <w:r>
        <w:t xml:space="preserve">January 2018 – Present</w:t>
      </w:r>
      <w:r>
        <w:br/>
      </w:r>
      <w:r>
        <w:t xml:space="preserve">- Developed and implemented real-time weather monitoring systems to enhance accuracy in forecasting for Karachi’s coastal and urban areas.</w:t>
      </w:r>
      <w:r>
        <w:br/>
      </w:r>
      <w:r>
        <w:t xml:space="preserve">- Collaborated with local authorities to issue early warnings for cyclones, heavy rainfall, and heatwaves, reducing disaster-related casualties by 30% in 2021.</w:t>
      </w:r>
      <w:r>
        <w:br/>
      </w:r>
      <w:r>
        <w:t xml:space="preserve">- Conducted training sessions for community leaders on climate resilience strategies tailored to Karachi’s vulnerability to sea-level rise.</w:t>
      </w:r>
      <w:r>
        <w:br/>
      </w:r>
      <w:r>
        <w:t xml:space="preserve">- Authored technical reports on monsoon patterns and their economic implications for Karachi’s agricultural and industrial sectors.</w:t>
      </w:r>
    </w:p>
    <w:bookmarkEnd w:id="23"/>
    <w:bookmarkStart w:id="24" w:name="Xaf5d8fc022906e5f74d65b4965b4e2ce342efe7"/>
    <w:p>
      <w:pPr>
        <w:pStyle w:val="Heading3"/>
      </w:pPr>
      <w:r>
        <w:t xml:space="preserve">Intern, Pakistan Meteorological Department (PMD)</w:t>
      </w:r>
    </w:p>
    <w:p>
      <w:pPr>
        <w:pStyle w:val="FirstParagraph"/>
      </w:pPr>
      <w:r>
        <w:rPr>
          <w:bCs/>
          <w:b/>
        </w:rPr>
        <w:t xml:space="preserve">Assistant Meteorologist</w:t>
      </w:r>
      <w:r>
        <w:br/>
      </w:r>
      <w:r>
        <w:t xml:space="preserve">June 2015 – December 2015</w:t>
      </w:r>
      <w:r>
        <w:br/>
      </w:r>
      <w:r>
        <w:t xml:space="preserve">- Assisted in data collection and analysis for weather balloon launches and ground-based observations.</w:t>
      </w:r>
      <w:r>
        <w:br/>
      </w:r>
      <w:r>
        <w:t xml:space="preserve">- Supported the development of Karachi’s first localized climate model to predict urban heat islands.</w:t>
      </w:r>
      <w:r>
        <w:br/>
      </w:r>
      <w:r>
        <w:t xml:space="preserve">- Participated in public awareness campaigns about climate change, targeting schools and universities in Karachi.</w:t>
      </w:r>
    </w:p>
    <w:bookmarkEnd w:id="24"/>
    <w:bookmarkStart w:id="25" w:name="freelance-meteorologist"/>
    <w:p>
      <w:pPr>
        <w:pStyle w:val="Heading3"/>
      </w:pPr>
      <w:r>
        <w:t xml:space="preserve">Freelance Meteorologist</w:t>
      </w:r>
    </w:p>
    <w:p>
      <w:pPr>
        <w:pStyle w:val="FirstParagraph"/>
      </w:pPr>
      <w:r>
        <w:rPr>
          <w:bCs/>
          <w:b/>
        </w:rPr>
        <w:t xml:space="preserve">Independent Consultant</w:t>
      </w:r>
      <w:r>
        <w:br/>
      </w:r>
      <w:r>
        <w:t xml:space="preserve">January 2016 – December 2017</w:t>
      </w:r>
      <w:r>
        <w:br/>
      </w:r>
      <w:r>
        <w:t xml:space="preserve">- Provided weather forecasts for media outlets, including Dawn News and Express Tribune, focusing on Karachi’s daily weather trends.</w:t>
      </w:r>
      <w:r>
        <w:br/>
      </w:r>
      <w:r>
        <w:t xml:space="preserve">- Consulted with local businesses to optimize operations based on seasonal weather patterns.</w:t>
      </w:r>
    </w:p>
    <w:bookmarkEnd w:id="25"/>
    <w:bookmarkEnd w:id="26"/>
    <w:bookmarkStart w:id="27" w:name="skills"/>
    <w:p>
      <w:pPr>
        <w:pStyle w:val="Heading2"/>
      </w:pPr>
      <w:r>
        <w:t xml:space="preserve">Skills</w:t>
      </w:r>
    </w:p>
    <w:p>
      <w:pPr>
        <w:numPr>
          <w:ilvl w:val="0"/>
          <w:numId w:val="1001"/>
        </w:numPr>
        <w:pStyle w:val="Compact"/>
      </w:pPr>
      <w:r>
        <w:t xml:space="preserve">Weather Forecasting (WRF, NCEP models)</w:t>
      </w:r>
    </w:p>
    <w:p>
      <w:pPr>
        <w:numPr>
          <w:ilvl w:val="0"/>
          <w:numId w:val="1001"/>
        </w:numPr>
        <w:pStyle w:val="Compact"/>
      </w:pPr>
      <w:r>
        <w:t xml:space="preserve">Data Analysis using Python and R</w:t>
      </w:r>
    </w:p>
    <w:p>
      <w:pPr>
        <w:numPr>
          <w:ilvl w:val="0"/>
          <w:numId w:val="1001"/>
        </w:numPr>
        <w:pStyle w:val="Compact"/>
      </w:pPr>
      <w:r>
        <w:t xml:space="preserve">Climatic Risk Assessment</w:t>
      </w:r>
    </w:p>
    <w:p>
      <w:pPr>
        <w:numPr>
          <w:ilvl w:val="0"/>
          <w:numId w:val="1001"/>
        </w:numPr>
        <w:pStyle w:val="Compact"/>
      </w:pPr>
      <w:r>
        <w:t xml:space="preserve">Disaster Response Planning</w:t>
      </w:r>
    </w:p>
    <w:p>
      <w:pPr>
        <w:numPr>
          <w:ilvl w:val="0"/>
          <w:numId w:val="1001"/>
        </w:numPr>
        <w:pStyle w:val="Compact"/>
      </w:pPr>
      <w:r>
        <w:t xml:space="preserve">GIS Mapping for Weather Patterns</w:t>
      </w:r>
    </w:p>
    <w:p>
      <w:pPr>
        <w:numPr>
          <w:ilvl w:val="0"/>
          <w:numId w:val="1001"/>
        </w:numPr>
        <w:pStyle w:val="Compact"/>
      </w:pPr>
      <w:r>
        <w:t xml:space="preserve">Public Communication of Scientific Data</w:t>
      </w:r>
    </w:p>
    <w:bookmarkEnd w:id="27"/>
    <w:bookmarkStart w:id="28" w:name="certifications-and-training"/>
    <w:p>
      <w:pPr>
        <w:pStyle w:val="Heading2"/>
      </w:pPr>
      <w:r>
        <w:t xml:space="preserve">Certifications and Training</w:t>
      </w:r>
    </w:p>
    <w:p>
      <w:pPr>
        <w:pStyle w:val="FirstParagraph"/>
      </w:pPr>
      <w:r>
        <w:rPr>
          <w:bCs/>
          <w:b/>
        </w:rPr>
        <w:t xml:space="preserve">Certificate in Climate Change Adaptation</w:t>
      </w:r>
      <w:r>
        <w:br/>
      </w:r>
      <w:r>
        <w:t xml:space="preserve">United Nations Development Programme (UNDP), Pakistan – 2019</w:t>
      </w:r>
      <w:r>
        <w:br/>
      </w:r>
      <w:r>
        <w:t xml:space="preserve">Focus: Integrating climate resilience into urban planning for Karachi.</w:t>
      </w:r>
    </w:p>
    <w:p>
      <w:pPr>
        <w:pStyle w:val="BodyText"/>
      </w:pPr>
      <w:r>
        <w:rPr>
          <w:bCs/>
          <w:b/>
        </w:rPr>
        <w:t xml:space="preserve">Advanced Weather Radar Interpretation</w:t>
      </w:r>
      <w:r>
        <w:br/>
      </w:r>
      <w:r>
        <w:t xml:space="preserve">World Meteorological Organization (WMO) – 2017</w:t>
      </w:r>
    </w:p>
    <w:p>
      <w:pPr>
        <w:pStyle w:val="BodyText"/>
      </w:pPr>
      <w:r>
        <w:rPr>
          <w:bCs/>
          <w:b/>
        </w:rPr>
        <w:t xml:space="preserve">Disaster Management and Emergency Response</w:t>
      </w:r>
      <w:r>
        <w:br/>
      </w:r>
      <w:r>
        <w:t xml:space="preserve">Pakistan National Disaster Management Authority (NDMA) – 2016</w:t>
      </w:r>
    </w:p>
    <w:bookmarkEnd w:id="28"/>
    <w:bookmarkStart w:id="29" w:name="projects-and-contributions"/>
    <w:p>
      <w:pPr>
        <w:pStyle w:val="Heading2"/>
      </w:pPr>
      <w:r>
        <w:t xml:space="preserve">Projects and Contributions</w:t>
      </w:r>
    </w:p>
    <w:p>
      <w:pPr>
        <w:pStyle w:val="FirstParagraph"/>
      </w:pPr>
      <w:r>
        <w:rPr>
          <w:bCs/>
          <w:b/>
        </w:rPr>
        <w:t xml:space="preserve">Karachi Weather Monitoring Network (KWMN)</w:t>
      </w:r>
      <w:r>
        <w:br/>
      </w:r>
      <w:r>
        <w:t xml:space="preserve">Launched in 2019, this project established a network of automated weather stations across Karachi to improve data accuracy for short-term forecasts and long-term climate studies.</w:t>
      </w:r>
    </w:p>
    <w:p>
      <w:pPr>
        <w:pStyle w:val="BodyText"/>
      </w:pPr>
      <w:r>
        <w:rPr>
          <w:bCs/>
          <w:b/>
        </w:rPr>
        <w:t xml:space="preserve">Heatwave Mitigation Program</w:t>
      </w:r>
      <w:r>
        <w:br/>
      </w:r>
      <w:r>
        <w:t xml:space="preserve">Collaborated with the Karachi Municipal Corporation (KMC) to implement cooling centers and public awareness campaigns during the 2020 heatwave season.</w:t>
      </w:r>
    </w:p>
    <w:p>
      <w:pPr>
        <w:pStyle w:val="BodyText"/>
      </w:pPr>
      <w:r>
        <w:rPr>
          <w:bCs/>
          <w:b/>
        </w:rPr>
        <w:t xml:space="preserve">Monsoon Forecasting for Agriculture</w:t>
      </w:r>
      <w:r>
        <w:br/>
      </w:r>
      <w:r>
        <w:t xml:space="preserve">Provided tailored weather advisories to farmers in Sindh province, including Karachi, to optimize crop cycles and reduce losses due to erratic rainfall.</w:t>
      </w:r>
    </w:p>
    <w:bookmarkEnd w:id="29"/>
    <w:bookmarkStart w:id="30" w:name="publications"/>
    <w:p>
      <w:pPr>
        <w:pStyle w:val="Heading2"/>
      </w:pPr>
      <w:r>
        <w:t xml:space="preserve">Publications</w:t>
      </w:r>
    </w:p>
    <w:p>
      <w:pPr>
        <w:pStyle w:val="FirstParagraph"/>
      </w:pPr>
      <w:r>
        <w:rPr>
          <w:bCs/>
          <w:b/>
        </w:rPr>
        <w:t xml:space="preserve">"Impact of Urbanization on Karachi’s Microclimate"</w:t>
      </w:r>
      <w:r>
        <w:br/>
      </w:r>
      <w:r>
        <w:t xml:space="preserve">Published in the Journal of Pakistan Meteorological Society, 2021.</w:t>
      </w:r>
    </w:p>
    <w:p>
      <w:pPr>
        <w:pStyle w:val="BodyText"/>
      </w:pPr>
      <w:r>
        <w:rPr>
          <w:bCs/>
          <w:b/>
        </w:rPr>
        <w:t xml:space="preserve">"Early Warning Systems for Cyclone Preparedness in Coastal Karachi"</w:t>
      </w:r>
      <w:r>
        <w:br/>
      </w:r>
      <w:r>
        <w:t xml:space="preserve">Presented at the South Asian Meteorological Conference, 2019.</w:t>
      </w:r>
    </w:p>
    <w:bookmarkEnd w:id="30"/>
    <w:bookmarkStart w:id="31" w:name="languages"/>
    <w:p>
      <w:pPr>
        <w:pStyle w:val="Heading2"/>
      </w:pPr>
      <w:r>
        <w:t xml:space="preserve">Languages</w:t>
      </w:r>
    </w:p>
    <w:p>
      <w:pPr>
        <w:numPr>
          <w:ilvl w:val="0"/>
          <w:numId w:val="1002"/>
        </w:numPr>
        <w:pStyle w:val="Compact"/>
      </w:pPr>
      <w:r>
        <w:t xml:space="preserve">English (Fluent)</w:t>
      </w:r>
    </w:p>
    <w:p>
      <w:pPr>
        <w:numPr>
          <w:ilvl w:val="0"/>
          <w:numId w:val="1002"/>
        </w:numPr>
        <w:pStyle w:val="Compact"/>
      </w:pPr>
      <w:r>
        <w:t xml:space="preserve">Urdu (Fluent)</w:t>
      </w:r>
    </w:p>
    <w:p>
      <w:pPr>
        <w:numPr>
          <w:ilvl w:val="0"/>
          <w:numId w:val="1002"/>
        </w:numPr>
        <w:pStyle w:val="Compact"/>
      </w:pPr>
      <w:r>
        <w:t xml:space="preserve">Sindhi (Basic)</w:t>
      </w:r>
    </w:p>
    <w:bookmarkEnd w:id="31"/>
    <w:bookmarkStart w:id="32" w:name="additional-information"/>
    <w:p>
      <w:pPr>
        <w:pStyle w:val="Heading2"/>
      </w:pPr>
      <w:r>
        <w:t xml:space="preserve">Additional Information</w:t>
      </w:r>
    </w:p>
    <w:p>
      <w:pPr>
        <w:pStyle w:val="FirstParagraph"/>
      </w:pPr>
      <w:r>
        <w:rPr>
          <w:bCs/>
          <w:b/>
        </w:rPr>
        <w:t xml:space="preserve">Community Engagement:</w:t>
      </w:r>
      <w:r>
        <w:t xml:space="preserve"> </w:t>
      </w:r>
      <w:r>
        <w:t xml:space="preserve">Volunteer with the Karachi Climate Action Network, promoting sustainable practices and climate literacy.</w:t>
      </w:r>
      <w:r>
        <w:br/>
      </w:r>
      <w:r>
        <w:rPr>
          <w:bCs/>
          <w:b/>
        </w:rPr>
        <w:t xml:space="preserve">Professional Affiliations:</w:t>
      </w:r>
      <w:r>
        <w:t xml:space="preserve"> </w:t>
      </w:r>
      <w:r>
        <w:t xml:space="preserve">Member of the Pakistan Meteorological Society (PMS) and the South Asian Association for Regional Cooperation (SAARC) Meteorological Council.</w:t>
      </w:r>
    </w:p>
    <w:bookmarkEnd w:id="32"/>
    <w:p>
      <w:pPr>
        <w:pStyle w:val="BodyText"/>
      </w:pPr>
      <w:r>
        <w:t xml:space="preserve">This resume is tailored for a meteorologist in Pakistan Karachi, emphasizing local climate challenges, professional expertise, and community impact.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Pakistan Karachi</dc:title>
  <dc:creator/>
  <dc:language>en</dc:language>
  <cp:keywords/>
  <dcterms:created xsi:type="dcterms:W3CDTF">2025-12-12T07:20:30Z</dcterms:created>
  <dcterms:modified xsi:type="dcterms:W3CDTF">2025-12-12T07:20:30Z</dcterms:modified>
</cp:coreProperties>
</file>

<file path=docProps/custom.xml><?xml version="1.0" encoding="utf-8"?>
<Properties xmlns="http://schemas.openxmlformats.org/officeDocument/2006/custom-properties" xmlns:vt="http://schemas.openxmlformats.org/officeDocument/2006/docPropsVTypes"/>
</file>