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Philippines</w:t>
      </w:r>
      <w:r>
        <w:t xml:space="preserve"> </w:t>
      </w:r>
      <w:r>
        <w:t xml:space="preserve">Manila</w:t>
      </w:r>
    </w:p>
    <w:bookmarkStart w:id="36" w:name="meteorologist-resume"/>
    <w:p>
      <w:pPr>
        <w:pStyle w:val="Heading1"/>
      </w:pPr>
      <w:r>
        <w:t xml:space="preserve">Meteorologist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Dela Cruz</w:t>
      </w:r>
      <w:r>
        <w:br/>
      </w:r>
      <w:r>
        <w:rPr>
          <w:bCs/>
          <w:b/>
        </w:rPr>
        <w:t xml:space="preserve">Address:</w:t>
      </w:r>
      <w:r>
        <w:t xml:space="preserve"> </w:t>
      </w:r>
      <w:r>
        <w:t xml:space="preserve">123 Quezon City, Manila, Philippines</w:t>
      </w:r>
      <w:r>
        <w:br/>
      </w:r>
      <w:r>
        <w:rPr>
          <w:bCs/>
          <w:b/>
        </w:rPr>
        <w:t xml:space="preserve">Email:</w:t>
      </w:r>
      <w:r>
        <w:t xml:space="preserve"> </w:t>
      </w:r>
      <w:r>
        <w:t xml:space="preserve">juandelacruz@meteorologist.com</w:t>
      </w:r>
      <w:r>
        <w:br/>
      </w:r>
      <w:r>
        <w:rPr>
          <w:bCs/>
          <w:b/>
        </w:rPr>
        <w:t xml:space="preserve">Phone:</w:t>
      </w:r>
      <w:r>
        <w:t xml:space="preserve"> </w:t>
      </w:r>
      <w:r>
        <w:t xml:space="preserve">+639123456789</w:t>
      </w:r>
    </w:p>
    <w:bookmarkEnd w:id="20"/>
    <w:bookmarkEnd w:id="21"/>
    <w:bookmarkStart w:id="22" w:name="professional-summary"/>
    <w:p>
      <w:pPr>
        <w:pStyle w:val="Heading2"/>
      </w:pPr>
      <w:r>
        <w:t xml:space="preserve">Professional Summary</w:t>
      </w:r>
    </w:p>
    <w:p>
      <w:pPr>
        <w:pStyle w:val="FirstParagraph"/>
      </w:pPr>
      <w:r>
        <w:t xml:space="preserve">A dedicated and experienced Meteorologist specializing in weather forecasting, climate analysis, and disaster risk reduction. With over a decade of expertise in the Philippines Manila region, I have contributed to enhancing public safety through accurate weather predictions and tailored meteorological services. My work aligns with the unique climatic challenges of the Philippines, including typhoon patterns, monsoons, and extreme weather events. As a professional committed to community resilience, I strive to bridge scientific knowledge with actionable insights for both governmental and private sectors in Manila.</w:t>
      </w:r>
    </w:p>
    <w:bookmarkEnd w:id="22"/>
    <w:bookmarkStart w:id="23" w:name="education"/>
    <w:p>
      <w:pPr>
        <w:pStyle w:val="Heading2"/>
      </w:pPr>
      <w:r>
        <w:t xml:space="preserve">Education</w:t>
      </w:r>
    </w:p>
    <w:p>
      <w:pPr>
        <w:numPr>
          <w:ilvl w:val="0"/>
          <w:numId w:val="1001"/>
        </w:numPr>
        <w:pStyle w:val="Compact"/>
      </w:pPr>
      <w:r>
        <w:rPr>
          <w:bCs/>
          <w:b/>
        </w:rPr>
        <w:t xml:space="preserve">Bachelor of Science in Meteorology</w:t>
      </w:r>
      <w:r>
        <w:t xml:space="preserve">, University of the Philippines, Diliman, Quezon City (2010–2014)</w:t>
      </w:r>
    </w:p>
    <w:p>
      <w:pPr>
        <w:numPr>
          <w:ilvl w:val="0"/>
          <w:numId w:val="1001"/>
        </w:numPr>
        <w:pStyle w:val="Compact"/>
      </w:pPr>
      <w:r>
        <w:rPr>
          <w:bCs/>
          <w:b/>
        </w:rPr>
        <w:t xml:space="preserve">Master of Science in Climate Change and Environmental Management</w:t>
      </w:r>
      <w:r>
        <w:t xml:space="preserve">, Ateneo de Manila University (2015–2017)</w:t>
      </w:r>
    </w:p>
    <w:p>
      <w:pPr>
        <w:numPr>
          <w:ilvl w:val="0"/>
          <w:numId w:val="1001"/>
        </w:numPr>
        <w:pStyle w:val="Compact"/>
      </w:pPr>
      <w:r>
        <w:rPr>
          <w:bCs/>
          <w:b/>
        </w:rPr>
        <w:t xml:space="preserve">Certification in Advanced Weather Forecasting Techniques</w:t>
      </w:r>
      <w:r>
        <w:t xml:space="preserve">, Philippine Atmospheric, Geophysical and Astronomical Services Administration (PAGASA), 2018</w:t>
      </w:r>
    </w:p>
    <w:bookmarkEnd w:id="23"/>
    <w:bookmarkStart w:id="27" w:name="professional-experience"/>
    <w:p>
      <w:pPr>
        <w:pStyle w:val="Heading2"/>
      </w:pPr>
      <w:r>
        <w:t xml:space="preserve">Professional Experience</w:t>
      </w:r>
    </w:p>
    <w:bookmarkStart w:id="24" w:name="pagasa-meteorologist"/>
    <w:p>
      <w:pPr>
        <w:pStyle w:val="Heading3"/>
      </w:pPr>
      <w:r>
        <w:t xml:space="preserve">PAGASA Meteorologist</w:t>
      </w:r>
    </w:p>
    <w:p>
      <w:pPr>
        <w:pStyle w:val="FirstParagraph"/>
      </w:pPr>
      <w:r>
        <w:rPr>
          <w:bCs/>
          <w:b/>
        </w:rPr>
        <w:t xml:space="preserve">Philippine Atmospheric, Geophysical and Astronomical Services Administration (PAGASA)</w:t>
      </w:r>
      <w:r>
        <w:br/>
      </w:r>
      <w:r>
        <w:t xml:space="preserve">Manila, Philippines</w:t>
      </w:r>
      <w:r>
        <w:br/>
      </w:r>
      <w:r>
        <w:rPr>
          <w:iCs/>
          <w:i/>
        </w:rPr>
        <w:t xml:space="preserve">June 2019 – Present</w:t>
      </w:r>
    </w:p>
    <w:p>
      <w:pPr>
        <w:numPr>
          <w:ilvl w:val="0"/>
          <w:numId w:val="1002"/>
        </w:numPr>
        <w:pStyle w:val="Compact"/>
      </w:pPr>
      <w:r>
        <w:t xml:space="preserve">Provided real-time weather forecasts for the Philippines Manila region, focusing on typhoon tracking, rainfall prediction, and flood advisories.</w:t>
      </w:r>
    </w:p>
    <w:p>
      <w:pPr>
        <w:numPr>
          <w:ilvl w:val="0"/>
          <w:numId w:val="1002"/>
        </w:numPr>
        <w:pStyle w:val="Compact"/>
      </w:pPr>
      <w:r>
        <w:t xml:space="preserve">Collaborated with local government units to develop disaster preparedness plans aligned with meteorological data.</w:t>
      </w:r>
    </w:p>
    <w:p>
      <w:pPr>
        <w:numPr>
          <w:ilvl w:val="0"/>
          <w:numId w:val="1002"/>
        </w:numPr>
        <w:pStyle w:val="Compact"/>
      </w:pPr>
      <w:r>
        <w:t xml:space="preserve">Utilized advanced satellite and radar systems to monitor weather patterns across the archipelago, ensuring timely alerts for communities in Manila.</w:t>
      </w:r>
    </w:p>
    <w:p>
      <w:pPr>
        <w:numPr>
          <w:ilvl w:val="0"/>
          <w:numId w:val="1002"/>
        </w:numPr>
        <w:pStyle w:val="Compact"/>
      </w:pPr>
      <w:r>
        <w:t xml:space="preserve">Conducted public awareness campaigns on climate resilience, emphasizing the impact of climate change on Philippine weather systems.</w:t>
      </w:r>
    </w:p>
    <w:bookmarkEnd w:id="24"/>
    <w:bookmarkStart w:id="25" w:name="senior-meteorologist"/>
    <w:p>
      <w:pPr>
        <w:pStyle w:val="Heading3"/>
      </w:pPr>
      <w:r>
        <w:t xml:space="preserve">Senior Meteorologist</w:t>
      </w:r>
    </w:p>
    <w:p>
      <w:pPr>
        <w:pStyle w:val="FirstParagraph"/>
      </w:pPr>
      <w:r>
        <w:rPr>
          <w:bCs/>
          <w:b/>
        </w:rPr>
        <w:t xml:space="preserve">WeatherTech Philippines Inc.</w:t>
      </w:r>
      <w:r>
        <w:br/>
      </w:r>
      <w:r>
        <w:t xml:space="preserve">Manila, Philippines</w:t>
      </w:r>
      <w:r>
        <w:br/>
      </w:r>
      <w:r>
        <w:rPr>
          <w:iCs/>
          <w:i/>
        </w:rPr>
        <w:t xml:space="preserve">January 2016 – May 2019</w:t>
      </w:r>
    </w:p>
    <w:p>
      <w:pPr>
        <w:numPr>
          <w:ilvl w:val="0"/>
          <w:numId w:val="1003"/>
        </w:numPr>
        <w:pStyle w:val="Compact"/>
      </w:pPr>
      <w:r>
        <w:t xml:space="preserve">Designed and implemented weather forecasting models for private clients, including agriculture and maritime sectors in the Philippines.</w:t>
      </w:r>
    </w:p>
    <w:p>
      <w:pPr>
        <w:numPr>
          <w:ilvl w:val="0"/>
          <w:numId w:val="1003"/>
        </w:numPr>
        <w:pStyle w:val="Compact"/>
      </w:pPr>
      <w:r>
        <w:t xml:space="preserve">Advised on climate risk mitigation strategies for infrastructure projects in Manila, ensuring compliance with national meteorological standards.</w:t>
      </w:r>
    </w:p>
    <w:p>
      <w:pPr>
        <w:numPr>
          <w:ilvl w:val="0"/>
          <w:numId w:val="1003"/>
        </w:numPr>
        <w:pStyle w:val="Compact"/>
      </w:pPr>
      <w:r>
        <w:t xml:space="preserve">Published research on the correlation between El Niño-Southern Oscillation (ENSO) and rainfall variability in the Philippines Manila area.</w:t>
      </w:r>
    </w:p>
    <w:p>
      <w:pPr>
        <w:numPr>
          <w:ilvl w:val="0"/>
          <w:numId w:val="1003"/>
        </w:numPr>
        <w:pStyle w:val="Compact"/>
      </w:pPr>
      <w:r>
        <w:t xml:space="preserve">Mentored junior meteorologists, fostering a culture of precision and innovation in weather science.</w:t>
      </w:r>
    </w:p>
    <w:bookmarkEnd w:id="25"/>
    <w:bookmarkStart w:id="26" w:name="assistant-meteorologist"/>
    <w:p>
      <w:pPr>
        <w:pStyle w:val="Heading3"/>
      </w:pPr>
      <w:r>
        <w:t xml:space="preserve">Assistant Meteorologist</w:t>
      </w:r>
    </w:p>
    <w:p>
      <w:pPr>
        <w:pStyle w:val="FirstParagraph"/>
      </w:pPr>
      <w:r>
        <w:rPr>
          <w:bCs/>
          <w:b/>
        </w:rPr>
        <w:t xml:space="preserve">PAGASA Regional Office XI</w:t>
      </w:r>
      <w:r>
        <w:br/>
      </w:r>
      <w:r>
        <w:t xml:space="preserve">Davao City, Philippines</w:t>
      </w:r>
      <w:r>
        <w:br/>
      </w:r>
      <w:r>
        <w:rPr>
          <w:iCs/>
          <w:i/>
        </w:rPr>
        <w:t xml:space="preserve">August 2014 – December 2015</w:t>
      </w:r>
    </w:p>
    <w:p>
      <w:pPr>
        <w:numPr>
          <w:ilvl w:val="0"/>
          <w:numId w:val="1004"/>
        </w:numPr>
        <w:pStyle w:val="Compact"/>
      </w:pPr>
      <w:r>
        <w:t xml:space="preserve">Supported weather monitoring and data analysis for the Visayas and Mindanao regions, contributing to national forecasts.</w:t>
      </w:r>
    </w:p>
    <w:p>
      <w:pPr>
        <w:numPr>
          <w:ilvl w:val="0"/>
          <w:numId w:val="1004"/>
        </w:numPr>
        <w:pStyle w:val="Compact"/>
      </w:pPr>
      <w:r>
        <w:t xml:space="preserve">Collected and interpreted climatological data to improve long-term weather predictions in the Philippines.</w:t>
      </w:r>
    </w:p>
    <w:p>
      <w:pPr>
        <w:numPr>
          <w:ilvl w:val="0"/>
          <w:numId w:val="1004"/>
        </w:numPr>
        <w:pStyle w:val="Compact"/>
      </w:pPr>
      <w:r>
        <w:t xml:space="preserve">Assisted in training local communities on emergency response during typhoon seasons, particularly in Manila's coastal areas.</w:t>
      </w:r>
    </w:p>
    <w:bookmarkEnd w:id="26"/>
    <w:bookmarkEnd w:id="27"/>
    <w:bookmarkStart w:id="28"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using Python, R, and GIS tools for weather data interpretation.</w:t>
      </w:r>
    </w:p>
    <w:p>
      <w:pPr>
        <w:numPr>
          <w:ilvl w:val="0"/>
          <w:numId w:val="1005"/>
        </w:numPr>
        <w:pStyle w:val="Compact"/>
      </w:pPr>
      <w:r>
        <w:rPr>
          <w:bCs/>
          <w:b/>
        </w:rPr>
        <w:t xml:space="preserve">Weather Modeling:</w:t>
      </w:r>
      <w:r>
        <w:t xml:space="preserve"> </w:t>
      </w:r>
      <w:r>
        <w:t xml:space="preserve">Experienced in operating WRF (Weather Research and Forecasting) models for localized forecasts.</w:t>
      </w:r>
    </w:p>
    <w:p>
      <w:pPr>
        <w:numPr>
          <w:ilvl w:val="0"/>
          <w:numId w:val="1005"/>
        </w:numPr>
        <w:pStyle w:val="Compact"/>
      </w:pPr>
      <w:r>
        <w:rPr>
          <w:bCs/>
          <w:b/>
        </w:rPr>
        <w:t xml:space="preserve">Communication:</w:t>
      </w:r>
      <w:r>
        <w:t xml:space="preserve"> </w:t>
      </w:r>
      <w:r>
        <w:t xml:space="preserve">Skilled in translating technical meteorological data into clear public advisories, especially for Manila’s diverse population.</w:t>
      </w:r>
    </w:p>
    <w:p>
      <w:pPr>
        <w:numPr>
          <w:ilvl w:val="0"/>
          <w:numId w:val="1005"/>
        </w:numPr>
        <w:pStyle w:val="Compact"/>
      </w:pPr>
      <w:r>
        <w:rPr>
          <w:bCs/>
          <w:b/>
        </w:rPr>
        <w:t xml:space="preserve">Climatology:</w:t>
      </w:r>
      <w:r>
        <w:t xml:space="preserve"> </w:t>
      </w:r>
      <w:r>
        <w:t xml:space="preserve">Expertise in analyzing long-term climate trends and their implications for the Philippines.</w:t>
      </w:r>
    </w:p>
    <w:p>
      <w:pPr>
        <w:numPr>
          <w:ilvl w:val="0"/>
          <w:numId w:val="1005"/>
        </w:numPr>
        <w:pStyle w:val="Compact"/>
      </w:pPr>
      <w:r>
        <w:rPr>
          <w:bCs/>
          <w:b/>
        </w:rPr>
        <w:t xml:space="preserve">Digital Tools:</w:t>
      </w:r>
      <w:r>
        <w:t xml:space="preserve"> </w:t>
      </w:r>
      <w:r>
        <w:t xml:space="preserve">Familiar with PAGASA’s weather systems, NOAA data platforms, and satellite imaging technologies.</w:t>
      </w:r>
    </w:p>
    <w:bookmarkEnd w:id="28"/>
    <w:bookmarkStart w:id="30" w:name="certifications"/>
    <w:bookmarkStart w:id="29" w:name="certifications-licenses"/>
    <w:p>
      <w:pPr>
        <w:pStyle w:val="Heading2"/>
      </w:pPr>
      <w:r>
        <w:t xml:space="preserve">Certifications &amp; Licenses</w:t>
      </w:r>
    </w:p>
    <w:p>
      <w:pPr>
        <w:numPr>
          <w:ilvl w:val="0"/>
          <w:numId w:val="1006"/>
        </w:numPr>
        <w:pStyle w:val="Compact"/>
      </w:pPr>
      <w:r>
        <w:rPr>
          <w:bCs/>
          <w:b/>
        </w:rPr>
        <w:t xml:space="preserve">Professional License in Meteorology</w:t>
      </w:r>
      <w:r>
        <w:t xml:space="preserve">, Professional Regulation Commission (PRC), Philippines (2018)</w:t>
      </w:r>
    </w:p>
    <w:p>
      <w:pPr>
        <w:numPr>
          <w:ilvl w:val="0"/>
          <w:numId w:val="1006"/>
        </w:numPr>
        <w:pStyle w:val="Compact"/>
      </w:pPr>
      <w:r>
        <w:rPr>
          <w:bCs/>
          <w:b/>
        </w:rPr>
        <w:t xml:space="preserve">Certified Climate Risk Management Specialist</w:t>
      </w:r>
      <w:r>
        <w:t xml:space="preserve">, United Nations Development Programme (UNDP), 2020</w:t>
      </w:r>
    </w:p>
    <w:p>
      <w:pPr>
        <w:numPr>
          <w:ilvl w:val="0"/>
          <w:numId w:val="1006"/>
        </w:numPr>
        <w:pStyle w:val="Compact"/>
      </w:pPr>
      <w:r>
        <w:rPr>
          <w:bCs/>
          <w:b/>
        </w:rPr>
        <w:t xml:space="preserve">Emergency Management Training</w:t>
      </w:r>
      <w:r>
        <w:t xml:space="preserve">, Philippine Disaster Risk Reduction and Management Council, 2017</w:t>
      </w:r>
    </w:p>
    <w:bookmarkEnd w:id="29"/>
    <w:bookmarkEnd w:id="30"/>
    <w:bookmarkStart w:id="31" w:name="projects-research"/>
    <w:p>
      <w:pPr>
        <w:pStyle w:val="Heading2"/>
      </w:pPr>
      <w:r>
        <w:t xml:space="preserve">Projects &amp; Research</w:t>
      </w:r>
    </w:p>
    <w:p>
      <w:pPr>
        <w:numPr>
          <w:ilvl w:val="0"/>
          <w:numId w:val="1007"/>
        </w:numPr>
        <w:pStyle w:val="Compact"/>
      </w:pPr>
      <w:r>
        <w:rPr>
          <w:bCs/>
          <w:b/>
        </w:rPr>
        <w:t xml:space="preserve">“Typhoon Impact Assessment in Manila Bay”</w:t>
      </w:r>
      <w:r>
        <w:t xml:space="preserve"> </w:t>
      </w:r>
      <w:r>
        <w:t xml:space="preserve">(2021): Analyzed historical typhoon data to predict flood risks for coastal communities in Manila.</w:t>
      </w:r>
    </w:p>
    <w:p>
      <w:pPr>
        <w:numPr>
          <w:ilvl w:val="0"/>
          <w:numId w:val="1007"/>
        </w:numPr>
        <w:pStyle w:val="Compact"/>
      </w:pPr>
      <w:r>
        <w:rPr>
          <w:bCs/>
          <w:b/>
        </w:rPr>
        <w:t xml:space="preserve">“Climate Change Adaptation Strategies for Urban Areas”</w:t>
      </w:r>
      <w:r>
        <w:t xml:space="preserve"> </w:t>
      </w:r>
      <w:r>
        <w:t xml:space="preserve">(2019): Collaborated with local universities to develop urban planning guidelines for Manila’s climate resilience.</w:t>
      </w:r>
    </w:p>
    <w:p>
      <w:pPr>
        <w:numPr>
          <w:ilvl w:val="0"/>
          <w:numId w:val="1007"/>
        </w:numPr>
        <w:pStyle w:val="Compact"/>
      </w:pPr>
      <w:r>
        <w:rPr>
          <w:bCs/>
          <w:b/>
        </w:rPr>
        <w:t xml:space="preserve">“Rainfall Forecasting Using Machine Learning”</w:t>
      </w:r>
      <w:r>
        <w:t xml:space="preserve"> </w:t>
      </w:r>
      <w:r>
        <w:t xml:space="preserve">(2020): Developed an AI-driven model to improve accuracy in predicting monsoon patterns in the Philippines.</w:t>
      </w:r>
    </w:p>
    <w:bookmarkEnd w:id="31"/>
    <w:bookmarkStart w:id="34" w:name="volunteer"/>
    <w:bookmarkStart w:id="33" w:name="volunteer-work"/>
    <w:p>
      <w:pPr>
        <w:pStyle w:val="Heading2"/>
      </w:pPr>
      <w:r>
        <w:t xml:space="preserve">Volunteer Work</w:t>
      </w:r>
    </w:p>
    <w:bookmarkStart w:id="32" w:name="community-weather-educator"/>
    <w:p>
      <w:pPr>
        <w:pStyle w:val="Heading3"/>
      </w:pPr>
      <w:r>
        <w:t xml:space="preserve">Community Weather Educator</w:t>
      </w:r>
    </w:p>
    <w:p>
      <w:pPr>
        <w:pStyle w:val="FirstParagraph"/>
      </w:pPr>
      <w:r>
        <w:rPr>
          <w:bCs/>
          <w:b/>
        </w:rPr>
        <w:t xml:space="preserve">Manila Metropolitan Development Authority (MMDA)</w:t>
      </w:r>
      <w:r>
        <w:br/>
      </w:r>
      <w:r>
        <w:t xml:space="preserve">Manila, Philippines</w:t>
      </w:r>
      <w:r>
        <w:br/>
      </w:r>
      <w:r>
        <w:rPr>
          <w:iCs/>
          <w:i/>
        </w:rPr>
        <w:t xml:space="preserve">2018–Present</w:t>
      </w:r>
    </w:p>
    <w:p>
      <w:pPr>
        <w:numPr>
          <w:ilvl w:val="0"/>
          <w:numId w:val="1008"/>
        </w:numPr>
        <w:pStyle w:val="Compact"/>
      </w:pPr>
      <w:r>
        <w:t xml:space="preserve">Conducted free workshops for students and residents on weather safety and climate literacy in Manila.</w:t>
      </w:r>
    </w:p>
    <w:p>
      <w:pPr>
        <w:numPr>
          <w:ilvl w:val="0"/>
          <w:numId w:val="1008"/>
        </w:numPr>
        <w:pStyle w:val="Compact"/>
      </w:pPr>
      <w:r>
        <w:t xml:space="preserve">Collaborated with NGOs to distribute disaster preparedness kits to vulnerable communities during typhoon season.</w:t>
      </w:r>
    </w:p>
    <w:bookmarkEnd w:id="32"/>
    <w:bookmarkEnd w:id="33"/>
    <w:bookmarkEnd w:id="34"/>
    <w:bookmarkStart w:id="35" w:name="references"/>
    <w:p>
      <w:pPr>
        <w:pStyle w:val="Heading2"/>
      </w:pPr>
      <w:r>
        <w:t xml:space="preserve">References</w:t>
      </w:r>
    </w:p>
    <w:p>
      <w:pPr>
        <w:pStyle w:val="FirstParagraph"/>
      </w:pPr>
      <w:r>
        <w:t xml:space="preserve">Available upon request. Contact via email or phone for detailed information.</w:t>
      </w:r>
    </w:p>
    <w:bookmarkEnd w:id="35"/>
    <w:p>
      <w:pPr>
        <w:pStyle w:val="BodyText"/>
      </w:pPr>
      <w:r>
        <w:rPr>
          <w:bCs/>
          <w:b/>
        </w:rPr>
        <w:t xml:space="preserve">Note:</w:t>
      </w:r>
      <w:r>
        <w:t xml:space="preserve"> </w:t>
      </w:r>
      <w:r>
        <w:t xml:space="preserve">This resume is tailored for a Meteorologist in the Philippines Manila context, emphasizing local expertise and community engagement.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Philippines Manila</dc:title>
  <dc:creator/>
  <dc:language>en</dc:language>
  <cp:keywords/>
  <dcterms:created xsi:type="dcterms:W3CDTF">2026-07-21T06:38:39Z</dcterms:created>
  <dcterms:modified xsi:type="dcterms:W3CDTF">2026-07-21T06:38:39Z</dcterms:modified>
</cp:coreProperties>
</file>

<file path=docProps/custom.xml><?xml version="1.0" encoding="utf-8"?>
<Properties xmlns="http://schemas.openxmlformats.org/officeDocument/2006/custom-properties" xmlns:vt="http://schemas.openxmlformats.org/officeDocument/2006/docPropsVTypes"/>
</file>