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Switzerland</w:t>
      </w:r>
      <w:r>
        <w:t xml:space="preserve"> </w:t>
      </w:r>
      <w:r>
        <w:t xml:space="preserve">Zurich</w:t>
      </w:r>
    </w:p>
    <w:bookmarkStart w:id="30"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a strong background in weather forecasting, climate analysis, and environmental research. Specializing in the unique climatic conditions of Switzerland Zurich, I provide accurate and actionable meteorological insights to support public safety, agriculture, transportation, and urban planning. My expertise spans advanced data analysis tools, satellite imagery interpretation, and collaboration with local authorities to mitigate weather-related risks. With a passion for precision and innovation, I aim to contribute my skills in the dynamic environment of Switzerland Zurich.</w:t>
      </w:r>
    </w:p>
    <w:bookmarkEnd w:id="22"/>
    <w:bookmarkStart w:id="23" w:name="education"/>
    <w:p>
      <w:pPr>
        <w:pStyle w:val="Heading2"/>
      </w:pPr>
      <w:r>
        <w:t xml:space="preserve">Education</w:t>
      </w:r>
    </w:p>
    <w:p>
      <w:pPr>
        <w:pStyle w:val="FirstParagraph"/>
      </w:pPr>
      <w:r>
        <w:rPr>
          <w:bCs/>
          <w:b/>
        </w:rPr>
        <w:t xml:space="preserve">MSc in Meteorology</w:t>
      </w:r>
      <w:r>
        <w:br/>
      </w:r>
      <w:r>
        <w:t xml:space="preserve">Swiss Federal Institute of Technology (ETH Zurich), Zurich, Switzerland</w:t>
      </w:r>
      <w:r>
        <w:br/>
      </w:r>
      <w:r>
        <w:t xml:space="preserve">Graduated: [Year]</w:t>
      </w:r>
    </w:p>
    <w:p>
      <w:pPr>
        <w:pStyle w:val="BodyText"/>
      </w:pPr>
      <w:r>
        <w:rPr>
          <w:bCs/>
          <w:b/>
        </w:rPr>
        <w:t xml:space="preserve">BSc in Atmospheric Sciences</w:t>
      </w:r>
      <w:r>
        <w:br/>
      </w:r>
      <w:r>
        <w:t xml:space="preserve">University of Bern, Switzerland</w:t>
      </w:r>
      <w:r>
        <w:br/>
      </w:r>
      <w:r>
        <w:t xml:space="preserve">Graduated: [Year]</w:t>
      </w:r>
    </w:p>
    <w:p>
      <w:pPr>
        <w:pStyle w:val="BodyText"/>
      </w:pPr>
      <w:r>
        <w:t xml:space="preserve">Relevant coursework includes climatology, atmospheric dynamics, remote sensing, and environmental modeling. My academic work focused on the impact of alpine topography on weather patterns in Switzerland Zurich.</w:t>
      </w:r>
    </w:p>
    <w:bookmarkEnd w:id="23"/>
    <w:bookmarkStart w:id="24" w:name="professional-experience"/>
    <w:p>
      <w:pPr>
        <w:pStyle w:val="Heading2"/>
      </w:pPr>
      <w:r>
        <w:t xml:space="preserve">Professional Experience</w:t>
      </w:r>
    </w:p>
    <w:p>
      <w:pPr>
        <w:pStyle w:val="FirstParagraph"/>
      </w:pPr>
      <w:r>
        <w:rPr>
          <w:bCs/>
          <w:b/>
        </w:rPr>
        <w:t xml:space="preserve">Meteorologist</w:t>
      </w:r>
      <w:r>
        <w:br/>
      </w:r>
      <w:r>
        <w:t xml:space="preserve">Swiss Meteorological Institute (MeteoSwiss), Zurich, Switzerland</w:t>
      </w:r>
      <w:r>
        <w:br/>
      </w:r>
      <w:r>
        <w:rPr>
          <w:iCs/>
          <w:i/>
        </w:rPr>
        <w:t xml:space="preserve">January 2018 – Present</w:t>
      </w:r>
    </w:p>
    <w:p>
      <w:pPr>
        <w:numPr>
          <w:ilvl w:val="0"/>
          <w:numId w:val="1001"/>
        </w:numPr>
        <w:pStyle w:val="Compact"/>
      </w:pPr>
      <w:r>
        <w:t xml:space="preserve">Provided real-time weather forecasts for Zurich and surrounding regions, ensuring accuracy for public safety and infrastructure planning.</w:t>
      </w:r>
    </w:p>
    <w:p>
      <w:pPr>
        <w:numPr>
          <w:ilvl w:val="0"/>
          <w:numId w:val="1001"/>
        </w:numPr>
        <w:pStyle w:val="Compact"/>
      </w:pPr>
      <w:r>
        <w:t xml:space="preserve">Utilized advanced weather modeling systems (e.g., COSMO-DE) to predict precipitation, temperature fluctuations, and extreme weather events specific to Switzerland's alpine terrain.</w:t>
      </w:r>
    </w:p>
    <w:p>
      <w:pPr>
        <w:numPr>
          <w:ilvl w:val="0"/>
          <w:numId w:val="1001"/>
        </w:numPr>
        <w:pStyle w:val="Compact"/>
      </w:pPr>
      <w:r>
        <w:t xml:space="preserve">Collaborated with local authorities to develop emergency response protocols for storms, floods, and heatwaves in Zurich.</w:t>
      </w:r>
    </w:p>
    <w:p>
      <w:pPr>
        <w:numPr>
          <w:ilvl w:val="0"/>
          <w:numId w:val="1001"/>
        </w:numPr>
        <w:pStyle w:val="Compact"/>
      </w:pPr>
      <w:r>
        <w:t xml:space="preserve">Published research on climate change impacts in the Alps, contributing to Switzerland's national climate adaptation strategies.</w:t>
      </w:r>
    </w:p>
    <w:p>
      <w:pPr>
        <w:pStyle w:val="FirstParagraph"/>
      </w:pPr>
      <w:r>
        <w:rPr>
          <w:bCs/>
          <w:b/>
        </w:rPr>
        <w:t xml:space="preserve">Research Assistant</w:t>
      </w:r>
      <w:r>
        <w:br/>
      </w:r>
      <w:r>
        <w:t xml:space="preserve">Institute for Atmospheric and Climate Science, ETH Zurich</w:t>
      </w:r>
      <w:r>
        <w:br/>
      </w:r>
      <w:r>
        <w:rPr>
          <w:iCs/>
          <w:i/>
        </w:rPr>
        <w:t xml:space="preserve">June 2015 – December 2017</w:t>
      </w:r>
    </w:p>
    <w:p>
      <w:pPr>
        <w:numPr>
          <w:ilvl w:val="0"/>
          <w:numId w:val="1002"/>
        </w:numPr>
        <w:pStyle w:val="Compact"/>
      </w:pPr>
      <w:r>
        <w:t xml:space="preserve">Conducted studies on air quality in urban environments, focusing on pollutant dispersion in Zurich's dense neighborhoods.</w:t>
      </w:r>
    </w:p>
    <w:p>
      <w:pPr>
        <w:numPr>
          <w:ilvl w:val="0"/>
          <w:numId w:val="1002"/>
        </w:numPr>
        <w:pStyle w:val="Compact"/>
      </w:pPr>
      <w:r>
        <w:t xml:space="preserve">Analyzed satellite data to monitor glacier retreat and its effects on regional weather patterns.</w:t>
      </w:r>
    </w:p>
    <w:p>
      <w:pPr>
        <w:numPr>
          <w:ilvl w:val="0"/>
          <w:numId w:val="1002"/>
        </w:numPr>
        <w:pStyle w:val="Compact"/>
      </w:pPr>
      <w:r>
        <w:t xml:space="preserve">Presented findings at international conferences, including the European Geosciences Union (EGU) meeting in Vienna.</w:t>
      </w:r>
    </w:p>
    <w:p>
      <w:pPr>
        <w:pStyle w:val="FirstParagraph"/>
      </w:pPr>
      <w:r>
        <w:rPr>
          <w:bCs/>
          <w:b/>
        </w:rPr>
        <w:t xml:space="preserve">Weather Analyst</w:t>
      </w:r>
      <w:r>
        <w:br/>
      </w:r>
      <w:r>
        <w:t xml:space="preserve">Private Weather Consulting Firm, Zurich</w:t>
      </w:r>
      <w:r>
        <w:br/>
      </w:r>
      <w:r>
        <w:rPr>
          <w:iCs/>
          <w:i/>
        </w:rPr>
        <w:t xml:space="preserve">July 2013 – May 2015</w:t>
      </w:r>
    </w:p>
    <w:p>
      <w:pPr>
        <w:numPr>
          <w:ilvl w:val="0"/>
          <w:numId w:val="1003"/>
        </w:numPr>
        <w:pStyle w:val="Compact"/>
      </w:pPr>
      <w:r>
        <w:t xml:space="preserve">Created customized weather reports for agricultural clients, optimizing crop management and yield predictions.</w:t>
      </w:r>
    </w:p>
    <w:p>
      <w:pPr>
        <w:numPr>
          <w:ilvl w:val="0"/>
          <w:numId w:val="1003"/>
        </w:numPr>
        <w:pStyle w:val="Compact"/>
      </w:pPr>
      <w:r>
        <w:t xml:space="preserve">Developed interactive climate dashboards for tourism companies to enhance visitor experiences in Zurich's alpine regions.</w:t>
      </w:r>
    </w:p>
    <w:p>
      <w:pPr>
        <w:numPr>
          <w:ilvl w:val="0"/>
          <w:numId w:val="1003"/>
        </w:numPr>
        <w:pStyle w:val="Compact"/>
      </w:pPr>
      <w:r>
        <w:t xml:space="preserve">Trained staff on interpreting meteorological data and integrating it into operational planning.</w:t>
      </w:r>
    </w:p>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Weather modeling (WRF, COSMO), satellite data interpretation (NOAA, ESA), GIS software (QGIS, ArcGIS).</w:t>
      </w:r>
    </w:p>
    <w:p>
      <w:pPr>
        <w:numPr>
          <w:ilvl w:val="0"/>
          <w:numId w:val="1004"/>
        </w:numPr>
        <w:pStyle w:val="Compact"/>
      </w:pPr>
      <w:r>
        <w:rPr>
          <w:bCs/>
          <w:b/>
        </w:rPr>
        <w:t xml:space="preserve">Data Analysis:</w:t>
      </w:r>
      <w:r>
        <w:t xml:space="preserve"> </w:t>
      </w:r>
      <w:r>
        <w:t xml:space="preserve">Python, R programming, statistical analysis of climate datasets.</w:t>
      </w:r>
    </w:p>
    <w:p>
      <w:pPr>
        <w:numPr>
          <w:ilvl w:val="0"/>
          <w:numId w:val="1004"/>
        </w:numPr>
        <w:pStyle w:val="Compact"/>
      </w:pPr>
      <w:r>
        <w:rPr>
          <w:bCs/>
          <w:b/>
        </w:rPr>
        <w:t xml:space="preserve">Communication:</w:t>
      </w:r>
      <w:r>
        <w:t xml:space="preserve"> </w:t>
      </w:r>
      <w:r>
        <w:t xml:space="preserve">Clear articulation of complex weather phenomena for diverse audiences, including public briefings and technical reports.</w:t>
      </w:r>
    </w:p>
    <w:p>
      <w:pPr>
        <w:numPr>
          <w:ilvl w:val="0"/>
          <w:numId w:val="1004"/>
        </w:numPr>
        <w:pStyle w:val="Compact"/>
      </w:pPr>
      <w:r>
        <w:rPr>
          <w:bCs/>
          <w:b/>
        </w:rPr>
        <w:t xml:space="preserve">Critical Thinking:</w:t>
      </w:r>
      <w:r>
        <w:t xml:space="preserve"> </w:t>
      </w:r>
      <w:r>
        <w:t xml:space="preserve">Rapid problem-solving in high-pressure situations, such as forecasting severe weather events in Zurich's urban and mountainous areas.</w:t>
      </w:r>
    </w:p>
    <w:bookmarkEnd w:id="25"/>
    <w:bookmarkStart w:id="26" w:name="certifications"/>
    <w:p>
      <w:pPr>
        <w:pStyle w:val="Heading2"/>
      </w:pPr>
      <w:r>
        <w:t xml:space="preserve">Certifications</w:t>
      </w:r>
    </w:p>
    <w:p>
      <w:pPr>
        <w:pStyle w:val="FirstParagraph"/>
      </w:pPr>
      <w:r>
        <w:rPr>
          <w:bCs/>
          <w:b/>
        </w:rPr>
        <w:t xml:space="preserve">Professional Meteorologist Certification</w:t>
      </w:r>
      <w:r>
        <w:br/>
      </w:r>
      <w:r>
        <w:t xml:space="preserve">Swiss Meteorological Society, 2019</w:t>
      </w:r>
    </w:p>
    <w:p>
      <w:pPr>
        <w:pStyle w:val="BodyText"/>
      </w:pPr>
      <w:r>
        <w:rPr>
          <w:bCs/>
          <w:b/>
        </w:rPr>
        <w:t xml:space="preserve">Climate Risk Assessment Training</w:t>
      </w:r>
      <w:r>
        <w:br/>
      </w:r>
      <w:r>
        <w:t xml:space="preserve">European Environment Agency, 2020</w:t>
      </w:r>
    </w:p>
    <w:bookmarkEnd w:id="26"/>
    <w:bookmarkStart w:id="27" w:name="languages"/>
    <w:p>
      <w:pPr>
        <w:pStyle w:val="Heading2"/>
      </w:pPr>
      <w:r>
        <w:t xml:space="preserve">Languages</w:t>
      </w:r>
    </w:p>
    <w:p>
      <w:pPr>
        <w:numPr>
          <w:ilvl w:val="0"/>
          <w:numId w:val="1005"/>
        </w:numPr>
        <w:pStyle w:val="Compact"/>
      </w:pPr>
      <w:r>
        <w:t xml:space="preserve">German – Native proficiency (Swiss standard)</w:t>
      </w:r>
    </w:p>
    <w:p>
      <w:pPr>
        <w:numPr>
          <w:ilvl w:val="0"/>
          <w:numId w:val="1005"/>
        </w:numPr>
        <w:pStyle w:val="Compact"/>
      </w:pPr>
      <w:r>
        <w:t xml:space="preserve">English – Fluent (written and spoken)</w:t>
      </w:r>
    </w:p>
    <w:p>
      <w:pPr>
        <w:numPr>
          <w:ilvl w:val="0"/>
          <w:numId w:val="1005"/>
        </w:numPr>
        <w:pStyle w:val="Compact"/>
      </w:pPr>
      <w:r>
        <w:t xml:space="preserve">French – Basic understanding</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Zurich's environmental NGO to educate citizens on climate resilience and sustainable practices.</w:t>
      </w:r>
    </w:p>
    <w:p>
      <w:pPr>
        <w:pStyle w:val="BodyText"/>
      </w:pPr>
      <w:r>
        <w:rPr>
          <w:bCs/>
          <w:b/>
        </w:rPr>
        <w:t xml:space="preserve">Publications:</w:t>
      </w:r>
    </w:p>
    <w:p>
      <w:pPr>
        <w:numPr>
          <w:ilvl w:val="0"/>
          <w:numId w:val="1006"/>
        </w:numPr>
        <w:pStyle w:val="Compact"/>
      </w:pPr>
      <w:r>
        <w:t xml:space="preserve">"Alpine Weather Patterns in a Changing Climate," *Swiss Meteorological Review*, 2021.</w:t>
      </w:r>
    </w:p>
    <w:p>
      <w:pPr>
        <w:numPr>
          <w:ilvl w:val="0"/>
          <w:numId w:val="1006"/>
        </w:numPr>
        <w:pStyle w:val="Compact"/>
      </w:pPr>
      <w:r>
        <w:t xml:space="preserve">"Flood Prediction Models for Zurich's Urban Areas," *Journal of Hydrology*, 2020.</w:t>
      </w:r>
    </w:p>
    <w:p>
      <w:pPr>
        <w:pStyle w:val="FirstParagraph"/>
      </w:pPr>
      <w:r>
        <w:rPr>
          <w:bCs/>
          <w:b/>
        </w:rPr>
        <w:t xml:space="preserve">Professional Affiliations:</w:t>
      </w:r>
    </w:p>
    <w:p>
      <w:pPr>
        <w:numPr>
          <w:ilvl w:val="0"/>
          <w:numId w:val="1007"/>
        </w:numPr>
        <w:pStyle w:val="Compact"/>
      </w:pPr>
      <w:r>
        <w:t xml:space="preserve">Member, Swiss Meteorological Society</w:t>
      </w:r>
    </w:p>
    <w:p>
      <w:pPr>
        <w:numPr>
          <w:ilvl w:val="0"/>
          <w:numId w:val="1007"/>
        </w:numPr>
        <w:pStyle w:val="Compact"/>
      </w:pPr>
      <w:r>
        <w:t xml:space="preserve">Member, European Meteorological Society</w:t>
      </w:r>
    </w:p>
    <w:bookmarkEnd w:id="28"/>
    <w:bookmarkStart w:id="29" w:name="conclusion"/>
    <w:p>
      <w:pPr>
        <w:pStyle w:val="Heading2"/>
      </w:pPr>
      <w:r>
        <w:t xml:space="preserve">Conclusion</w:t>
      </w:r>
    </w:p>
    <w:p>
      <w:pPr>
        <w:pStyle w:val="FirstParagraph"/>
      </w:pPr>
      <w:r>
        <w:t xml:space="preserve">A Meteorologist with a proven track record in Switzerland Zurich, I combine scientific rigor with practical solutions to address weather challenges. My work aligns with the Swiss emphasis on environmental stewardship and public welfare, making me a valuable asset to any organization in the region. I am committed to advancing meteorological science while contributing to the safety and sustainability of Switzerland's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Switzerland Zurich</dc:title>
  <dc:creator/>
  <dc:language>en</dc:language>
  <cp:keywords/>
  <dcterms:created xsi:type="dcterms:W3CDTF">2025-12-09T21:04:44Z</dcterms:created>
  <dcterms:modified xsi:type="dcterms:W3CDTF">2025-12-09T21:04:44Z</dcterms:modified>
</cp:coreProperties>
</file>

<file path=docProps/custom.xml><?xml version="1.0" encoding="utf-8"?>
<Properties xmlns="http://schemas.openxmlformats.org/officeDocument/2006/custom-properties" xmlns:vt="http://schemas.openxmlformats.org/officeDocument/2006/docPropsVTypes"/>
</file>