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36" w:name="X8d41e29531bf3569707582cfa969f28916f0b14"/>
    <w:p>
      <w:pPr>
        <w:pStyle w:val="Heading1"/>
      </w:pPr>
      <w:r>
        <w:t xml:space="preserve">Resume for Meteorologist in the United Arab Emirates Dubai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Phone Number]</w:t>
      </w:r>
    </w:p>
    <w:p>
      <w:pPr>
        <w:pStyle w:val="BodyText"/>
      </w:pPr>
      <w:r>
        <w:rPr>
          <w:bCs/>
          <w:b/>
        </w:rPr>
        <w:t xml:space="preserve">Location:</w:t>
      </w:r>
      <w:r>
        <w:t xml:space="preserve"> </w:t>
      </w:r>
      <w:r>
        <w:t xml:space="preserve">Dubai, United Arab Emirates</w:t>
      </w:r>
    </w:p>
    <w:bookmarkEnd w:id="20"/>
    <w:bookmarkStart w:id="21" w:name="professional-summary"/>
    <w:p>
      <w:pPr>
        <w:pStyle w:val="Heading2"/>
      </w:pPr>
      <w:r>
        <w:t xml:space="preserve">Professional Summary</w:t>
      </w:r>
    </w:p>
    <w:p>
      <w:pPr>
        <w:pStyle w:val="FirstParagraph"/>
      </w:pPr>
      <w:r>
        <w:t xml:space="preserve">A dedicated and experienced Meteorologist with a focus on providing accurate weather forecasts and climate analysis tailored to the unique environmental conditions of the United Arab Emirates Dubai. With [X years] of expertise in atmospheric science, I specialize in leveraging advanced meteorological tools and data-driven methodologies to address challenges such as extreme heat, sandstorms, and desert climate patterns. My work aligns with the growing demand for weather resilience strategies in Dubai’s rapidly evolving urban landscape. Committed to public safety and environmental sustainability, I aim to contribute my technical knowledge and passion for meteorology to support the United Arab Emirates’ meteorological initiatives.</w:t>
      </w:r>
    </w:p>
    <w:bookmarkEnd w:id="21"/>
    <w:bookmarkStart w:id="25" w:name="professional-experience"/>
    <w:p>
      <w:pPr>
        <w:pStyle w:val="Heading2"/>
      </w:pPr>
      <w:r>
        <w:t xml:space="preserve">Professional Experience</w:t>
      </w:r>
    </w:p>
    <w:bookmarkStart w:id="22" w:name="meteorologist"/>
    <w:p>
      <w:pPr>
        <w:pStyle w:val="Heading3"/>
      </w:pPr>
      <w:r>
        <w:rPr>
          <w:bCs/>
          <w:b/>
        </w:rPr>
        <w:t xml:space="preserve">Meteorologist</w:t>
      </w:r>
    </w:p>
    <w:p>
      <w:pPr>
        <w:pStyle w:val="FirstParagraph"/>
      </w:pPr>
      <w:r>
        <w:rPr>
          <w:iCs/>
          <w:i/>
        </w:rPr>
        <w:t xml:space="preserve">Dubai Meteorological Office, United Arab Emirates Dubai</w:t>
      </w:r>
      <w:r>
        <w:t xml:space="preserve"> </w:t>
      </w:r>
      <w:r>
        <w:t xml:space="preserve">| January 2020 – Present</w:t>
      </w:r>
    </w:p>
    <w:p>
      <w:pPr>
        <w:numPr>
          <w:ilvl w:val="0"/>
          <w:numId w:val="1001"/>
        </w:numPr>
        <w:pStyle w:val="Compact"/>
      </w:pPr>
      <w:r>
        <w:t xml:space="preserve">Provided real-time weather forecasts for Dubai’s coastal and desert regions, supporting critical sectors such as aviation, construction, and tourism.</w:t>
      </w:r>
    </w:p>
    <w:p>
      <w:pPr>
        <w:numPr>
          <w:ilvl w:val="0"/>
          <w:numId w:val="1001"/>
        </w:numPr>
        <w:pStyle w:val="Compact"/>
      </w:pPr>
      <w:r>
        <w:t xml:space="preserve">Developed predictive models for extreme weather events like sandstorms and heatwaves, enhancing preparedness for the United Arab Emirates Dubai’s climate challenges.</w:t>
      </w:r>
    </w:p>
    <w:p>
      <w:pPr>
        <w:numPr>
          <w:ilvl w:val="0"/>
          <w:numId w:val="1001"/>
        </w:numPr>
        <w:pStyle w:val="Compact"/>
      </w:pPr>
      <w:r>
        <w:t xml:space="preserve">Collaborated with urban planners to integrate meteorological data into infrastructure development projects, ensuring resilience against climate fluctuations.</w:t>
      </w:r>
    </w:p>
    <w:p>
      <w:pPr>
        <w:numPr>
          <w:ilvl w:val="0"/>
          <w:numId w:val="1001"/>
        </w:numPr>
        <w:pStyle w:val="Compact"/>
      </w:pPr>
      <w:r>
        <w:t xml:space="preserve">Presented weekly weather briefings to government agencies and private organizations, emphasizing the importance of weather monitoring in Dubai’s sustainable growth.</w:t>
      </w:r>
    </w:p>
    <w:p>
      <w:pPr>
        <w:numPr>
          <w:ilvl w:val="0"/>
          <w:numId w:val="1001"/>
        </w:numPr>
        <w:pStyle w:val="Compact"/>
      </w:pPr>
      <w:r>
        <w:t xml:space="preserve">Pioneered the use of satellite imagery and radar systems to improve accuracy in forecasting for large-scale events like Expo 2020 Dubai.</w:t>
      </w:r>
    </w:p>
    <w:bookmarkEnd w:id="22"/>
    <w:bookmarkStart w:id="23" w:name="senior-meteorological-analyst"/>
    <w:p>
      <w:pPr>
        <w:pStyle w:val="Heading3"/>
      </w:pPr>
      <w:r>
        <w:rPr>
          <w:bCs/>
          <w:b/>
        </w:rPr>
        <w:t xml:space="preserve">Senior Meteorological Analyst</w:t>
      </w:r>
    </w:p>
    <w:p>
      <w:pPr>
        <w:pStyle w:val="FirstParagraph"/>
      </w:pPr>
      <w:r>
        <w:rPr>
          <w:iCs/>
          <w:i/>
        </w:rPr>
        <w:t xml:space="preserve">National Center of Meteorology, Abu Dhabi</w:t>
      </w:r>
      <w:r>
        <w:t xml:space="preserve"> </w:t>
      </w:r>
      <w:r>
        <w:t xml:space="preserve">| June 2016 – December 2019</w:t>
      </w:r>
    </w:p>
    <w:p>
      <w:pPr>
        <w:numPr>
          <w:ilvl w:val="0"/>
          <w:numId w:val="1002"/>
        </w:numPr>
        <w:pStyle w:val="Compact"/>
      </w:pPr>
      <w:r>
        <w:t xml:space="preserve">Analyzed long-term climate trends across the United Arab Emirates Dubai, contributing to national climate adaptation strategies.</w:t>
      </w:r>
    </w:p>
    <w:p>
      <w:pPr>
        <w:numPr>
          <w:ilvl w:val="0"/>
          <w:numId w:val="1002"/>
        </w:numPr>
        <w:pStyle w:val="Compact"/>
      </w:pPr>
      <w:r>
        <w:t xml:space="preserve">Managed a team of junior meteorologists to ensure timely and accurate weather reporting for public safety alerts.</w:t>
      </w:r>
    </w:p>
    <w:p>
      <w:pPr>
        <w:numPr>
          <w:ilvl w:val="0"/>
          <w:numId w:val="1002"/>
        </w:numPr>
        <w:pStyle w:val="Compact"/>
      </w:pPr>
      <w:r>
        <w:t xml:space="preserve">Published research on desert climatology, focusing on the impact of urbanization on local weather patterns in Dubai.</w:t>
      </w:r>
    </w:p>
    <w:p>
      <w:pPr>
        <w:numPr>
          <w:ilvl w:val="0"/>
          <w:numId w:val="1002"/>
        </w:numPr>
        <w:pStyle w:val="Compact"/>
      </w:pPr>
      <w:r>
        <w:t xml:space="preserve">Advised policymakers on climate change mitigation measures, aligning with UAE’s Net Zero 2050 initiative.</w:t>
      </w:r>
    </w:p>
    <w:bookmarkEnd w:id="23"/>
    <w:bookmarkStart w:id="24" w:name="meteorology-intern"/>
    <w:p>
      <w:pPr>
        <w:pStyle w:val="Heading3"/>
      </w:pPr>
      <w:r>
        <w:rPr>
          <w:bCs/>
          <w:b/>
        </w:rPr>
        <w:t xml:space="preserve">Meteorology Intern</w:t>
      </w:r>
    </w:p>
    <w:p>
      <w:pPr>
        <w:pStyle w:val="FirstParagraph"/>
      </w:pPr>
      <w:r>
        <w:rPr>
          <w:iCs/>
          <w:i/>
        </w:rPr>
        <w:t xml:space="preserve">Dubai Airport Authority</w:t>
      </w:r>
      <w:r>
        <w:t xml:space="preserve"> </w:t>
      </w:r>
      <w:r>
        <w:t xml:space="preserve">| July 2014 – August 2015</w:t>
      </w:r>
    </w:p>
    <w:p>
      <w:pPr>
        <w:numPr>
          <w:ilvl w:val="0"/>
          <w:numId w:val="1003"/>
        </w:numPr>
        <w:pStyle w:val="Compact"/>
      </w:pPr>
      <w:r>
        <w:t xml:space="preserve">Supported the aviation weather team by monitoring wind patterns and visibility conditions at Dubai International Airport.</w:t>
      </w:r>
    </w:p>
    <w:bookmarkEnd w:id="24"/>
    <w:bookmarkEnd w:id="25"/>
    <w:bookmarkStart w:id="28" w:name="education"/>
    <w:p>
      <w:pPr>
        <w:pStyle w:val="Heading2"/>
      </w:pPr>
      <w:r>
        <w:t xml:space="preserve">Education</w:t>
      </w:r>
    </w:p>
    <w:bookmarkStart w:id="26" w:name="bsc-in-meteorology"/>
    <w:p>
      <w:pPr>
        <w:pStyle w:val="Heading3"/>
      </w:pPr>
      <w:r>
        <w:rPr>
          <w:bCs/>
          <w:b/>
        </w:rPr>
        <w:t xml:space="preserve">BSc in Meteorology</w:t>
      </w:r>
    </w:p>
    <w:p>
      <w:pPr>
        <w:pStyle w:val="FirstParagraph"/>
      </w:pPr>
      <w:r>
        <w:rPr>
          <w:iCs/>
          <w:i/>
        </w:rPr>
        <w:t xml:space="preserve">American University of Sharjah, UAE</w:t>
      </w:r>
      <w:r>
        <w:t xml:space="preserve"> </w:t>
      </w:r>
      <w:r>
        <w:t xml:space="preserve">| Graduated: 2014</w:t>
      </w:r>
    </w:p>
    <w:p>
      <w:pPr>
        <w:numPr>
          <w:ilvl w:val="0"/>
          <w:numId w:val="1004"/>
        </w:numPr>
        <w:pStyle w:val="Compact"/>
      </w:pPr>
      <w:r>
        <w:t xml:space="preserve">Courses: Atmospheric Dynamics, Remote Sensing, Climatology, and Environmental Systems.</w:t>
      </w:r>
    </w:p>
    <w:p>
      <w:pPr>
        <w:numPr>
          <w:ilvl w:val="0"/>
          <w:numId w:val="1004"/>
        </w:numPr>
        <w:pStyle w:val="Compact"/>
      </w:pPr>
      <w:r>
        <w:t xml:space="preserve">Research Project: "Impact of Urban Heat Islands on Dubai’s Microclimate."</w:t>
      </w:r>
    </w:p>
    <w:bookmarkEnd w:id="26"/>
    <w:bookmarkStart w:id="27" w:name="msc-in-climate-science"/>
    <w:p>
      <w:pPr>
        <w:pStyle w:val="Heading3"/>
      </w:pPr>
      <w:r>
        <w:rPr>
          <w:bCs/>
          <w:b/>
        </w:rPr>
        <w:t xml:space="preserve">MSc in Climate Science</w:t>
      </w:r>
    </w:p>
    <w:p>
      <w:pPr>
        <w:pStyle w:val="FirstParagraph"/>
      </w:pPr>
      <w:r>
        <w:rPr>
          <w:iCs/>
          <w:i/>
        </w:rPr>
        <w:t xml:space="preserve">University of Reading, United Kingdom</w:t>
      </w:r>
      <w:r>
        <w:t xml:space="preserve"> </w:t>
      </w:r>
      <w:r>
        <w:t xml:space="preserve">| Graduated: 2016</w:t>
      </w:r>
    </w:p>
    <w:p>
      <w:pPr>
        <w:numPr>
          <w:ilvl w:val="0"/>
          <w:numId w:val="1005"/>
        </w:numPr>
        <w:pStyle w:val="Compact"/>
      </w:pPr>
      <w:r>
        <w:t xml:space="preserve">Specialized in climate modeling and the effects of global warming on arid regions like the UAE.</w:t>
      </w:r>
    </w:p>
    <w:p>
      <w:pPr>
        <w:numPr>
          <w:ilvl w:val="0"/>
          <w:numId w:val="1005"/>
        </w:numPr>
        <w:pStyle w:val="Compact"/>
      </w:pPr>
      <w:r>
        <w:t xml:space="preserve">Published a thesis on "Predictive Analytics for Sandstorm Frequency in the Arabian Peninsula."</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WRF Weather Research and Forecasting Model, GRADS (Gridded Data Analysis System), Python (for data analysis), GIS (ArcGIS, QGIS).</w:t>
      </w:r>
    </w:p>
    <w:p>
      <w:pPr>
        <w:numPr>
          <w:ilvl w:val="0"/>
          <w:numId w:val="1006"/>
        </w:numPr>
        <w:pStyle w:val="Compact"/>
      </w:pPr>
      <w:r>
        <w:rPr>
          <w:bCs/>
          <w:b/>
        </w:rPr>
        <w:t xml:space="preserve">Data Analysis:</w:t>
      </w:r>
      <w:r>
        <w:t xml:space="preserve"> </w:t>
      </w:r>
      <w:r>
        <w:t xml:space="preserve">Experience with weather radar data, satellite imagery (NOAA, MODIS), and climate datasets.</w:t>
      </w:r>
    </w:p>
    <w:p>
      <w:pPr>
        <w:numPr>
          <w:ilvl w:val="0"/>
          <w:numId w:val="1006"/>
        </w:numPr>
        <w:pStyle w:val="Compact"/>
      </w:pPr>
      <w:r>
        <w:rPr>
          <w:bCs/>
          <w:b/>
        </w:rPr>
        <w:t xml:space="preserve">Communication:</w:t>
      </w:r>
      <w:r>
        <w:t xml:space="preserve"> </w:t>
      </w:r>
      <w:r>
        <w:t xml:space="preserve">Proficient in delivering clear forecasts to diverse audiences, including technical professionals and the general public.</w:t>
      </w:r>
    </w:p>
    <w:p>
      <w:pPr>
        <w:numPr>
          <w:ilvl w:val="0"/>
          <w:numId w:val="1006"/>
        </w:numPr>
        <w:pStyle w:val="Compact"/>
      </w:pPr>
      <w:r>
        <w:rPr>
          <w:bCs/>
          <w:b/>
        </w:rPr>
        <w:t xml:space="preserve">Problem-Solving:</w:t>
      </w:r>
      <w:r>
        <w:t xml:space="preserve"> </w:t>
      </w:r>
      <w:r>
        <w:t xml:space="preserve">Skilled in diagnosing weather anomalies and developing actionable solutions for extreme events.</w:t>
      </w:r>
    </w:p>
    <w:bookmarkEnd w:id="29"/>
    <w:bookmarkStart w:id="30" w:name="certifications"/>
    <w:p>
      <w:pPr>
        <w:pStyle w:val="Heading2"/>
      </w:pPr>
      <w:r>
        <w:t xml:space="preserve">Certifications</w:t>
      </w:r>
    </w:p>
    <w:p>
      <w:pPr>
        <w:numPr>
          <w:ilvl w:val="0"/>
          <w:numId w:val="1007"/>
        </w:numPr>
        <w:pStyle w:val="Compact"/>
      </w:pPr>
      <w:r>
        <w:rPr>
          <w:bCs/>
          <w:b/>
        </w:rPr>
        <w:t xml:space="preserve">American Meteorological Society (AMS) Certification</w:t>
      </w:r>
      <w:r>
        <w:t xml:space="preserve"> </w:t>
      </w:r>
      <w:r>
        <w:t xml:space="preserve">– Certified Meteorologist (CM) | 2018</w:t>
      </w:r>
    </w:p>
    <w:p>
      <w:pPr>
        <w:numPr>
          <w:ilvl w:val="0"/>
          <w:numId w:val="1007"/>
        </w:numPr>
        <w:pStyle w:val="Compact"/>
      </w:pPr>
      <w:r>
        <w:rPr>
          <w:bCs/>
          <w:b/>
        </w:rPr>
        <w:t xml:space="preserve">National Weather Service (NWS) Training Program</w:t>
      </w:r>
      <w:r>
        <w:t xml:space="preserve"> </w:t>
      </w:r>
      <w:r>
        <w:t xml:space="preserve">– Advanced Forecasting Techniques | 2017</w:t>
      </w:r>
    </w:p>
    <w:p>
      <w:pPr>
        <w:numPr>
          <w:ilvl w:val="0"/>
          <w:numId w:val="1007"/>
        </w:numPr>
        <w:pStyle w:val="Compact"/>
      </w:pPr>
      <w:r>
        <w:rPr>
          <w:bCs/>
          <w:b/>
        </w:rPr>
        <w:t xml:space="preserve">Certificate in Climate Change Mitigation Strategies</w:t>
      </w:r>
      <w:r>
        <w:t xml:space="preserve"> </w:t>
      </w:r>
      <w:r>
        <w:t xml:space="preserve">– United Nations Environment Programme | 2019</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United Arab Emirates Meteorological Society (UAMS)</w:t>
      </w:r>
      <w:r>
        <w:t xml:space="preserve"> </w:t>
      </w:r>
      <w:r>
        <w:t xml:space="preserve">– Member since 2015.</w:t>
      </w:r>
    </w:p>
    <w:p>
      <w:pPr>
        <w:numPr>
          <w:ilvl w:val="0"/>
          <w:numId w:val="1008"/>
        </w:numPr>
        <w:pStyle w:val="Compact"/>
      </w:pPr>
      <w:r>
        <w:rPr>
          <w:bCs/>
          <w:b/>
        </w:rPr>
        <w:t xml:space="preserve">American Meteorological Society (AMS)</w:t>
      </w:r>
      <w:r>
        <w:t xml:space="preserve"> </w:t>
      </w:r>
      <w:r>
        <w:t xml:space="preserve">– Member since 2018.</w:t>
      </w:r>
    </w:p>
    <w:bookmarkEnd w:id="31"/>
    <w:bookmarkStart w:id="34" w:name="projects"/>
    <w:p>
      <w:pPr>
        <w:pStyle w:val="Heading2"/>
      </w:pPr>
      <w:r>
        <w:t xml:space="preserve">Projects</w:t>
      </w:r>
    </w:p>
    <w:bookmarkStart w:id="32" w:name="desert-climate-resilience-initiative"/>
    <w:p>
      <w:pPr>
        <w:pStyle w:val="Heading3"/>
      </w:pPr>
      <w:r>
        <w:rPr>
          <w:bCs/>
          <w:b/>
        </w:rPr>
        <w:t xml:space="preserve">Desert Climate Resilience Initiative</w:t>
      </w:r>
    </w:p>
    <w:p>
      <w:pPr>
        <w:pStyle w:val="FirstParagraph"/>
      </w:pPr>
      <w:r>
        <w:rPr>
          <w:iCs/>
          <w:i/>
        </w:rPr>
        <w:t xml:space="preserve">Dubai Meteorological Office, 2021</w:t>
      </w:r>
    </w:p>
    <w:p>
      <w:pPr>
        <w:numPr>
          <w:ilvl w:val="0"/>
          <w:numId w:val="1009"/>
        </w:numPr>
        <w:pStyle w:val="Compact"/>
      </w:pPr>
      <w:r>
        <w:t xml:space="preserve">Developed a framework to assess the impact of rising temperatures on Dubai’s infrastructure.</w:t>
      </w:r>
    </w:p>
    <w:p>
      <w:pPr>
        <w:numPr>
          <w:ilvl w:val="0"/>
          <w:numId w:val="1009"/>
        </w:numPr>
        <w:pStyle w:val="Compact"/>
      </w:pPr>
      <w:r>
        <w:t xml:space="preserve">Collaborated with environmental agencies to create public awareness campaigns about climate adaptation.</w:t>
      </w:r>
    </w:p>
    <w:bookmarkEnd w:id="32"/>
    <w:bookmarkStart w:id="33" w:name="sandstorm-prediction-system"/>
    <w:p>
      <w:pPr>
        <w:pStyle w:val="Heading3"/>
      </w:pPr>
      <w:r>
        <w:rPr>
          <w:bCs/>
          <w:b/>
        </w:rPr>
        <w:t xml:space="preserve">Sandstorm Prediction System</w:t>
      </w:r>
    </w:p>
    <w:p>
      <w:pPr>
        <w:pStyle w:val="FirstParagraph"/>
      </w:pPr>
      <w:r>
        <w:rPr>
          <w:iCs/>
          <w:i/>
        </w:rPr>
        <w:t xml:space="preserve">National Center of Meteorology, 2018</w:t>
      </w:r>
    </w:p>
    <w:p>
      <w:pPr>
        <w:numPr>
          <w:ilvl w:val="0"/>
          <w:numId w:val="1010"/>
        </w:numPr>
        <w:pStyle w:val="Compact"/>
      </w:pPr>
      <w:r>
        <w:t xml:space="preserve">Implemented a machine learning model to predict sandstorm occurrences in the UAE with 92% accuracy.</w:t>
      </w:r>
    </w:p>
    <w:p>
      <w:pPr>
        <w:numPr>
          <w:ilvl w:val="0"/>
          <w:numId w:val="1010"/>
        </w:numPr>
        <w:pStyle w:val="Compact"/>
      </w:pPr>
      <w:r>
        <w:t xml:space="preserve">Reduced response time for emergency alerts by 30% through real-time data integration.</w:t>
      </w:r>
    </w:p>
    <w:bookmarkEnd w:id="33"/>
    <w:bookmarkEnd w:id="34"/>
    <w:bookmarkStart w:id="35" w:name="languages"/>
    <w:p>
      <w:pPr>
        <w:pStyle w:val="Heading2"/>
      </w:pPr>
      <w:r>
        <w:t xml:space="preserve">Languages</w:t>
      </w:r>
    </w:p>
    <w:p>
      <w:pPr>
        <w:numPr>
          <w:ilvl w:val="0"/>
          <w:numId w:val="1011"/>
        </w:numPr>
        <w:pStyle w:val="Compact"/>
      </w:pPr>
      <w:r>
        <w:t xml:space="preserve">English – Native proficiency</w:t>
      </w:r>
    </w:p>
    <w:p>
      <w:pPr>
        <w:numPr>
          <w:ilvl w:val="0"/>
          <w:numId w:val="1011"/>
        </w:numPr>
        <w:pStyle w:val="Compact"/>
      </w:pPr>
      <w:r>
        <w:t xml:space="preserve">Arabic – Intermediate (reading/writing)</w:t>
      </w:r>
    </w:p>
    <w:bookmarkEnd w:id="35"/>
    <w:p>
      <w:pPr>
        <w:pStyle w:val="FirstParagraph"/>
      </w:pPr>
      <w:r>
        <w:t xml:space="preserve">© [Year] [Your Name]. All rights reserved. Resume tailored for the United Arab Emirates Dubai.</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United Arab Emirates Dubai</dc:title>
  <dc:creator/>
  <dc:language>en</dc:language>
  <cp:keywords/>
  <dcterms:created xsi:type="dcterms:W3CDTF">2026-07-24T06:04:48Z</dcterms:created>
  <dcterms:modified xsi:type="dcterms:W3CDTF">2026-07-24T06:04:48Z</dcterms:modified>
</cp:coreProperties>
</file>

<file path=docProps/custom.xml><?xml version="1.0" encoding="utf-8"?>
<Properties xmlns="http://schemas.openxmlformats.org/officeDocument/2006/custom-properties" xmlns:vt="http://schemas.openxmlformats.org/officeDocument/2006/docPropsVTypes"/>
</file>