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6" w:name="meteorologist-resume"/>
    <w:p>
      <w:pPr>
        <w:pStyle w:val="Heading1"/>
      </w:pPr>
      <w:r>
        <w:t xml:space="preserve">Meteorologist 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Meteorologist with over 8 years of experience in weather analysis, forecasting, and climate research. Specializing in the unique meteorological patterns of the United States San Francisco Bay Area, I provide accurate and actionable weather insights to support public safety, environmental sustainability, and community preparedness. My expertise spans atmospheric science, data modeling, and real-time weather monitoring systems. Committed to advancing meteorological education in San Francisco through collaborative projects with local universities and civic organizations.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teorologist"/>
    <w:p>
      <w:pPr>
        <w:pStyle w:val="Heading3"/>
      </w:pPr>
      <w:r>
        <w:t xml:space="preserve">Senior Meteorologist</w:t>
      </w:r>
    </w:p>
    <w:p>
      <w:pPr>
        <w:pStyle w:val="FirstParagraph"/>
      </w:pPr>
      <w:r>
        <w:rPr>
          <w:bCs/>
          <w:b/>
        </w:rPr>
        <w:t xml:space="preserve">San Francisco Weather Services (SFS)</w:t>
      </w:r>
      <w:r>
        <w:t xml:space="preserve">, San Francisco, CA 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hyperlocal weather forecasts tailored to San Francisco’s microclimates, including fog patterns, coastal winds, and urban heat island effects.</w:t>
      </w:r>
    </w:p>
    <w:p>
      <w:pPr>
        <w:numPr>
          <w:ilvl w:val="0"/>
          <w:numId w:val="1001"/>
        </w:numPr>
        <w:pStyle w:val="Compact"/>
      </w:pPr>
      <w:r>
        <w:t xml:space="preserve">Collaborate with emergency management agencies to create weather alerts for extreme conditions such as wildfires and heavy rainfall in the United States San Francisco region.</w:t>
      </w:r>
    </w:p>
    <w:p>
      <w:pPr>
        <w:numPr>
          <w:ilvl w:val="0"/>
          <w:numId w:val="1001"/>
        </w:numPr>
        <w:pStyle w:val="Compact"/>
      </w:pPr>
      <w:r>
        <w:t xml:space="preserve">Utilize advanced meteorological models (e.g., WRF, GFS) to improve forecast accuracy by 15% over the past three years.</w:t>
      </w:r>
    </w:p>
    <w:p>
      <w:pPr>
        <w:numPr>
          <w:ilvl w:val="0"/>
          <w:numId w:val="1001"/>
        </w:numPr>
        <w:pStyle w:val="Compact"/>
      </w:pPr>
      <w:r>
        <w:t xml:space="preserve">Provide expert commentary on local weather events for KRON4 News and other regional media outlets, ensuring public engagement with science-based information.</w:t>
      </w:r>
    </w:p>
    <w:p>
      <w:pPr>
        <w:numPr>
          <w:ilvl w:val="0"/>
          <w:numId w:val="1001"/>
        </w:numPr>
        <w:pStyle w:val="Compact"/>
      </w:pPr>
      <w:r>
        <w:t xml:space="preserve">Train junior meteorologists in San Francisco on emerging technologies like AI-driven weather analytics and satellite data interpretation.</w:t>
      </w:r>
    </w:p>
    <w:bookmarkEnd w:id="22"/>
    <w:bookmarkStart w:id="23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California Department of Water Resources (CDWR)</w:t>
      </w:r>
      <w:r>
        <w:t xml:space="preserve">, Sacramento, CA | Jul 2015 – Dec 2018</w:t>
      </w:r>
    </w:p>
    <w:p>
      <w:pPr>
        <w:numPr>
          <w:ilvl w:val="0"/>
          <w:numId w:val="1002"/>
        </w:numPr>
        <w:pStyle w:val="Compact"/>
      </w:pPr>
      <w:r>
        <w:t xml:space="preserve">Analyzed long-term climate data to assess water availability and drought risks for the United States San Francisco watershed.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track precipitation trends influenced by the Pacific Jet Stream and El Niño events affecting Northern California.</w:t>
      </w:r>
    </w:p>
    <w:p>
      <w:pPr>
        <w:numPr>
          <w:ilvl w:val="0"/>
          <w:numId w:val="1002"/>
        </w:numPr>
        <w:pStyle w:val="Compact"/>
      </w:pPr>
      <w:r>
        <w:t xml:space="preserve">Partnered with local municipalities in San Francisco to create climate resilience plans for infrastructure planning.</w:t>
      </w:r>
    </w:p>
    <w:p>
      <w:pPr>
        <w:numPr>
          <w:ilvl w:val="0"/>
          <w:numId w:val="1002"/>
        </w:numPr>
        <w:pStyle w:val="Compact"/>
      </w:pPr>
      <w:r>
        <w:t xml:space="preserve">Published reports on the impact of urbanization on microclimates in the San Francisco Bay Area, contributing to state-level environmental policies.</w:t>
      </w:r>
    </w:p>
    <w:bookmarkEnd w:id="23"/>
    <w:bookmarkStart w:id="24" w:name="weather-analyst-intern"/>
    <w:p>
      <w:pPr>
        <w:pStyle w:val="Heading3"/>
      </w:pPr>
      <w:r>
        <w:t xml:space="preserve">Weather Analyst Intern</w:t>
      </w:r>
    </w:p>
    <w:p>
      <w:pPr>
        <w:pStyle w:val="FirstParagraph"/>
      </w:pPr>
      <w:r>
        <w:rPr>
          <w:bCs/>
          <w:b/>
        </w:rPr>
        <w:t xml:space="preserve">National Weather Service (NWS) - San Francisco Office</w:t>
      </w:r>
      <w:r>
        <w:t xml:space="preserve">, San Francisco, CA | Jun 2014 – Aug 2014</w:t>
      </w:r>
    </w:p>
    <w:p>
      <w:pPr>
        <w:numPr>
          <w:ilvl w:val="0"/>
          <w:numId w:val="1003"/>
        </w:numPr>
        <w:pStyle w:val="Compact"/>
      </w:pPr>
      <w:r>
        <w:t xml:space="preserve">Assisted in issuing severe weather warnings for thunderstorms and high wind events impacting the United States San Francisco region.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effects of fog on aviation safety at SFO, publishing findings in NWS technical reports.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Doppler radar systems and satellite imagery to monitor weather patterns in real-time.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.s.-in-atmospheric-science"/>
    <w:p>
      <w:pPr>
        <w:pStyle w:val="Heading3"/>
      </w:pPr>
      <w:r>
        <w:t xml:space="preserve">M.S. in Atmospheric Science</w:t>
      </w:r>
    </w:p>
    <w:p>
      <w:pPr>
        <w:pStyle w:val="FirstParagraph"/>
      </w:pPr>
      <w:r>
        <w:rPr>
          <w:bCs/>
          <w:b/>
        </w:rPr>
        <w:t xml:space="preserve">University of California, Berkeley</w:t>
      </w:r>
      <w:r>
        <w:t xml:space="preserve">, Berkeley, CA | Graduated: June 2014</w:t>
      </w:r>
    </w:p>
    <w:p>
      <w:pPr>
        <w:numPr>
          <w:ilvl w:val="0"/>
          <w:numId w:val="1004"/>
        </w:numPr>
        <w:pStyle w:val="Compact"/>
      </w:pPr>
      <w:r>
        <w:t xml:space="preserve">Courses in meteorological modeling, climate change, and remote sensing.</w:t>
      </w:r>
    </w:p>
    <w:p>
      <w:pPr>
        <w:numPr>
          <w:ilvl w:val="0"/>
          <w:numId w:val="1004"/>
        </w:numPr>
        <w:pStyle w:val="Compact"/>
      </w:pPr>
      <w:r>
        <w:t xml:space="preserve">Research thesis: "Impact of Urbanization on Microclimates in the United States San Francisco Bay Area."</w:t>
      </w:r>
    </w:p>
    <w:bookmarkEnd w:id="26"/>
    <w:bookmarkStart w:id="27" w:name="b.s.-in-physics"/>
    <w:p>
      <w:pPr>
        <w:pStyle w:val="Heading3"/>
      </w:pPr>
      <w:r>
        <w:t xml:space="preserve">B.S. in Physics</w:t>
      </w:r>
    </w:p>
    <w:p>
      <w:pPr>
        <w:pStyle w:val="FirstParagraph"/>
      </w:pPr>
      <w:r>
        <w:rPr>
          <w:bCs/>
          <w:b/>
        </w:rPr>
        <w:t xml:space="preserve">San Francisco State University</w:t>
      </w:r>
      <w:r>
        <w:t xml:space="preserve">, San Francisco, CA | Graduated: June 2012</w:t>
      </w:r>
    </w:p>
    <w:p>
      <w:pPr>
        <w:numPr>
          <w:ilvl w:val="0"/>
          <w:numId w:val="1005"/>
        </w:numPr>
        <w:pStyle w:val="Compact"/>
      </w:pPr>
      <w:r>
        <w:t xml:space="preserve">Minor in Environmental Science, with a focus on atmospheric processes and ecological systems.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American Meteorological Society (AMS) Certified Broadcast Meteorologist (CBM)</w:t>
      </w:r>
    </w:p>
    <w:p>
      <w:pPr>
        <w:numPr>
          <w:ilvl w:val="0"/>
          <w:numId w:val="1006"/>
        </w:numPr>
        <w:pStyle w:val="Compact"/>
      </w:pPr>
      <w:r>
        <w:t xml:space="preserve">National Weather Association (NWA) Certification in Severe Weather Forecasting</w:t>
      </w:r>
    </w:p>
    <w:p>
      <w:pPr>
        <w:numPr>
          <w:ilvl w:val="0"/>
          <w:numId w:val="1006"/>
        </w:numPr>
        <w:pStyle w:val="Compact"/>
      </w:pPr>
      <w:r>
        <w:t xml:space="preserve">California State License for Professional Meteorologists (Active since 2016)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Python, R, MATLAB, and GIS tools for spatial weather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WRF (Weather Research and Forecasting Model), GFS (Global Forecast System), and NWS platforms.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 Tools:</w:t>
      </w:r>
      <w:r>
        <w:t xml:space="preserve"> </w:t>
      </w:r>
      <w:r>
        <w:t xml:space="preserve">Adobe Premiere Pro for weather graphics, Microsoft Office Suite, and Google Workspace.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bookmarkEnd w:id="30"/>
    <w:bookmarkStart w:id="33" w:name="community-involvement"/>
    <w:p>
      <w:pPr>
        <w:pStyle w:val="Heading2"/>
      </w:pPr>
      <w:r>
        <w:t xml:space="preserve">Community Involvement</w:t>
      </w:r>
    </w:p>
    <w:bookmarkStart w:id="31" w:name="volunteer-weather-educator"/>
    <w:p>
      <w:pPr>
        <w:pStyle w:val="Heading3"/>
      </w:pPr>
      <w:r>
        <w:t xml:space="preserve">Volunteer Weather Educator</w:t>
      </w:r>
    </w:p>
    <w:p>
      <w:pPr>
        <w:pStyle w:val="FirstParagraph"/>
      </w:pPr>
      <w:r>
        <w:rPr>
          <w:bCs/>
          <w:b/>
        </w:rPr>
        <w:t xml:space="preserve">SF Science Center</w:t>
      </w:r>
      <w:r>
        <w:t xml:space="preserve">, San Francisco, CA | 2018 – Present</w:t>
      </w:r>
    </w:p>
    <w:p>
      <w:pPr>
        <w:numPr>
          <w:ilvl w:val="0"/>
          <w:numId w:val="1008"/>
        </w:numPr>
        <w:pStyle w:val="Compact"/>
      </w:pPr>
      <w:r>
        <w:t xml:space="preserve">Hosted monthly workshops for K-12 students on the science of weather in the United States San Francisco region.</w:t>
      </w:r>
    </w:p>
    <w:p>
      <w:pPr>
        <w:numPr>
          <w:ilvl w:val="0"/>
          <w:numId w:val="1008"/>
        </w:numPr>
        <w:pStyle w:val="Compact"/>
      </w:pPr>
      <w:r>
        <w:t xml:space="preserve">Developed interactive exhibits on climate change and its local impacts, attracting over 5,000 visitors annually.</w:t>
      </w:r>
    </w:p>
    <w:bookmarkEnd w:id="31"/>
    <w:bookmarkStart w:id="32" w:name="advisory-board-member"/>
    <w:p>
      <w:pPr>
        <w:pStyle w:val="Heading3"/>
      </w:pPr>
      <w:r>
        <w:t xml:space="preserve">Advisory Board Member</w:t>
      </w:r>
    </w:p>
    <w:p>
      <w:pPr>
        <w:pStyle w:val="FirstParagraph"/>
      </w:pPr>
      <w:r>
        <w:rPr>
          <w:bCs/>
          <w:b/>
        </w:rPr>
        <w:t xml:space="preserve">SF Climate Action Coalition</w:t>
      </w:r>
      <w:r>
        <w:t xml:space="preserve">, San Francisco, CA | 2020 – Present</w:t>
      </w:r>
    </w:p>
    <w:p>
      <w:pPr>
        <w:numPr>
          <w:ilvl w:val="0"/>
          <w:numId w:val="1009"/>
        </w:numPr>
        <w:pStyle w:val="Compact"/>
      </w:pPr>
      <w:r>
        <w:t xml:space="preserve">Provided meteorological insights to support the coalition’s goals of reducing carbon emissions and enhancing climate resilience in the Bay Area.</w:t>
      </w:r>
    </w:p>
    <w:p>
      <w:pPr>
        <w:numPr>
          <w:ilvl w:val="0"/>
          <w:numId w:val="1009"/>
        </w:numPr>
        <w:pStyle w:val="Compact"/>
      </w:pPr>
      <w:r>
        <w:t xml:space="preserve">Collaborated with city planners on green infrastructure projects to mitigate urban heat in San Francisco.</w:t>
      </w:r>
    </w:p>
    <w:bookmarkEnd w:id="32"/>
    <w:bookmarkEnd w:id="33"/>
    <w:bookmarkStart w:id="3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"Urban Heat Island Effects in the United States San Francisco Bay Area: Mitigation Strategies." *Journal of Applied Meteorology and Climatology*, 2021.</w:t>
      </w:r>
    </w:p>
    <w:p>
      <w:pPr>
        <w:numPr>
          <w:ilvl w:val="0"/>
          <w:numId w:val="1010"/>
        </w:numPr>
        <w:pStyle w:val="Compact"/>
      </w:pPr>
      <w:r>
        <w:t xml:space="preserve">"Fog Dynamics in Northern California: Implications for Transportation and Public Safety." *Weather, Climate, and Society*, 2019.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(415) 555-0198 or john.doe@example.com.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United States San Francisco</dc:title>
  <dc:creator/>
  <dc:language>en</dc:language>
  <cp:keywords/>
  <dcterms:created xsi:type="dcterms:W3CDTF">2026-07-21T06:12:08Z</dcterms:created>
  <dcterms:modified xsi:type="dcterms:W3CDTF">2026-07-21T06:12:08Z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