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Algeria</w:t>
      </w:r>
      <w:r>
        <w:t xml:space="preserve"> </w:t>
      </w:r>
      <w:r>
        <w:t xml:space="preserve">Algiers</w:t>
      </w:r>
    </w:p>
    <w:bookmarkStart w:id="20" w:name="X0e50306701e5d52bde2f6217564a8324215604a"/>
    <w:p>
      <w:pPr>
        <w:pStyle w:val="Heading1"/>
      </w:pPr>
      <w:r>
        <w:t xml:space="preserve">Resume of a Dedicated Midwife in Algeria Algiers</w:t>
      </w:r>
    </w:p>
    <w:p>
      <w:pPr>
        <w:pStyle w:val="FirstParagraph"/>
      </w:pPr>
      <w:r>
        <w:rPr>
          <w:bCs/>
          <w:b/>
        </w:rPr>
        <w:t xml:space="preserve">Name:</w:t>
      </w:r>
      <w:r>
        <w:t xml:space="preserve"> </w:t>
      </w:r>
      <w:r>
        <w:t xml:space="preserve">Amira Ben Khelil</w:t>
      </w:r>
      <w:r>
        <w:br/>
      </w:r>
      <w:r>
        <w:rPr>
          <w:bCs/>
          <w:b/>
        </w:rPr>
        <w:t xml:space="preserve">Contact:</w:t>
      </w:r>
      <w:r>
        <w:t xml:space="preserve"> </w:t>
      </w:r>
      <w:r>
        <w:t xml:space="preserve">+213 555 123 456 | amirabenkhelil@email.com</w:t>
      </w:r>
      <w:r>
        <w:br/>
      </w:r>
      <w:r>
        <w:rPr>
          <w:bCs/>
          <w:b/>
        </w:rPr>
        <w:t xml:space="preserve">Location:</w:t>
      </w:r>
      <w:r>
        <w:t xml:space="preserve"> </w:t>
      </w:r>
      <w:r>
        <w:t xml:space="preserve">Algeria Algiers, Algeria</w:t>
      </w:r>
    </w:p>
    <w:bookmarkEnd w:id="20"/>
    <w:bookmarkStart w:id="21" w:name="professional-summary"/>
    <w:p>
      <w:pPr>
        <w:pStyle w:val="Heading2"/>
      </w:pPr>
      <w:r>
        <w:t xml:space="preserve">Professional Summary</w:t>
      </w:r>
    </w:p>
    <w:p>
      <w:pPr>
        <w:pStyle w:val="FirstParagraph"/>
      </w:pPr>
      <w:r>
        <w:t xml:space="preserve">A highly skilled and compassionate Midwife with over 8 years of experience in maternal and child health care in Algeria Algiers. Specializing in prenatal, intrapartum, and postpartum care, I am deeply committed to ensuring the well-being of mothers and newborns. My expertise includes managing high-risk pregnancies, providing family-centered care, and promoting safe delivery practices within the Algerian healthcare system. A strong advocate for community health initiatives in Algeria Algiers, I have worked in both public hospitals and private clinics to deliver culturally sensitive care tailored to the needs of diverse populations.</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Algeria Algiers General Hospital</w:t>
      </w:r>
      <w:r>
        <w:t xml:space="preserve"> </w:t>
      </w:r>
      <w:r>
        <w:t xml:space="preserve">| January 2018 – Present</w:t>
      </w:r>
      <w:r>
        <w:br/>
      </w:r>
      <w:r>
        <w:t xml:space="preserve">- Supervised over 1,500 deliveries annually, ensuring safe and dignified childbirth experiences for mothers in Algeria Algiers.</w:t>
      </w:r>
      <w:r>
        <w:br/>
      </w:r>
      <w:r>
        <w:t xml:space="preserve">- Collaborated with obstetricians and pediatricians to manage high-risk pregnancies, reducing maternal and neonatal complications by 20% through early intervention strategies.</w:t>
      </w:r>
      <w:r>
        <w:br/>
      </w:r>
      <w:r>
        <w:t xml:space="preserve">- Conducted prenatal education workshops on nutrition, labor preparation, and postpartum care for 50+ expectant mothers in Algeria Algiers each month.</w:t>
      </w:r>
      <w:r>
        <w:br/>
      </w:r>
      <w:r>
        <w:t xml:space="preserve">- Mentored 15+ junior midwives in clinical skills and patient communication, enhancing the quality of care at the hospital.</w:t>
      </w:r>
    </w:p>
    <w:bookmarkEnd w:id="22"/>
    <w:bookmarkStart w:id="23" w:name="midwife"/>
    <w:p>
      <w:pPr>
        <w:pStyle w:val="Heading3"/>
      </w:pPr>
      <w:r>
        <w:t xml:space="preserve">Midwife</w:t>
      </w:r>
    </w:p>
    <w:p>
      <w:pPr>
        <w:pStyle w:val="FirstParagraph"/>
      </w:pPr>
      <w:r>
        <w:rPr>
          <w:bCs/>
          <w:b/>
        </w:rPr>
        <w:t xml:space="preserve">Clinique Santé Famille (Algeria Algiers)</w:t>
      </w:r>
      <w:r>
        <w:t xml:space="preserve"> </w:t>
      </w:r>
      <w:r>
        <w:t xml:space="preserve">| June 2015 – December 2017</w:t>
      </w:r>
      <w:r>
        <w:br/>
      </w:r>
      <w:r>
        <w:t xml:space="preserve">- Provided comprehensive antenatal and postnatal care to over 800 women, focusing on personalized care plans aligned with Algerian cultural practices.</w:t>
      </w:r>
      <w:r>
        <w:br/>
      </w:r>
      <w:r>
        <w:t xml:space="preserve">- Administered immunizations and conducted health screenings for newborns, contributing to a 30% increase in early detection of congenital conditions in the region.</w:t>
      </w:r>
      <w:r>
        <w:br/>
      </w:r>
      <w:r>
        <w:t xml:space="preserve">- Led community outreach programs in rural areas of Algeria Algiers to improve access to maternal health services and educate families on hygiene and nutrition.</w:t>
      </w:r>
    </w:p>
    <w:bookmarkEnd w:id="23"/>
    <w:bookmarkStart w:id="24" w:name="volunteer-midwife"/>
    <w:p>
      <w:pPr>
        <w:pStyle w:val="Heading3"/>
      </w:pPr>
      <w:r>
        <w:t xml:space="preserve">Volunteer Midwife</w:t>
      </w:r>
    </w:p>
    <w:p>
      <w:pPr>
        <w:pStyle w:val="FirstParagraph"/>
      </w:pPr>
      <w:r>
        <w:rPr>
          <w:bCs/>
          <w:b/>
        </w:rPr>
        <w:t xml:space="preserve">Association des Femmes de l’Algérie (AFA)</w:t>
      </w:r>
      <w:r>
        <w:t xml:space="preserve"> </w:t>
      </w:r>
      <w:r>
        <w:t xml:space="preserve">| January 2014 – May 2015</w:t>
      </w:r>
      <w:r>
        <w:br/>
      </w:r>
      <w:r>
        <w:t xml:space="preserve">- Assisted in mobile clinics offering free prenatal and postnatal care to underserved communities in Algeria Algiers.</w:t>
      </w:r>
      <w:r>
        <w:br/>
      </w:r>
      <w:r>
        <w:t xml:space="preserve">- Organized awareness campaigns on reproductive health, reaching over 2,000 women through seminars and distribution of educational materials.</w:t>
      </w:r>
    </w:p>
    <w:bookmarkEnd w:id="24"/>
    <w:bookmarkEnd w:id="25"/>
    <w:bookmarkStart w:id="28" w:name="education"/>
    <w:p>
      <w:pPr>
        <w:pStyle w:val="Heading2"/>
      </w:pPr>
      <w:r>
        <w:t xml:space="preserve">Education</w:t>
      </w:r>
    </w:p>
    <w:bookmarkStart w:id="26" w:name="bachelor-of-science-in-midwifery"/>
    <w:p>
      <w:pPr>
        <w:pStyle w:val="Heading3"/>
      </w:pPr>
      <w:r>
        <w:t xml:space="preserve">Bachelor of Science in Midwifery</w:t>
      </w:r>
    </w:p>
    <w:p>
      <w:pPr>
        <w:pStyle w:val="FirstParagraph"/>
      </w:pPr>
      <w:r>
        <w:rPr>
          <w:bCs/>
          <w:b/>
        </w:rPr>
        <w:t xml:space="preserve">Université des Sciences et de la Technologie Houari Boumediene (USTHB), Algiers</w:t>
      </w:r>
      <w:r>
        <w:t xml:space="preserve"> </w:t>
      </w:r>
      <w:r>
        <w:t xml:space="preserve">| Graduated 2014</w:t>
      </w:r>
      <w:r>
        <w:br/>
      </w:r>
      <w:r>
        <w:t xml:space="preserve">- Focused on clinical practice, reproductive health, and emergency care. Completed internships at Algeria Algiers General Hospital and local clinics.</w:t>
      </w:r>
    </w:p>
    <w:bookmarkEnd w:id="26"/>
    <w:bookmarkStart w:id="27" w:name="diploma-in-neonatal-resuscitation"/>
    <w:p>
      <w:pPr>
        <w:pStyle w:val="Heading3"/>
      </w:pPr>
      <w:r>
        <w:t xml:space="preserve">Diploma in Neonatal Resuscitation</w:t>
      </w:r>
    </w:p>
    <w:p>
      <w:pPr>
        <w:pStyle w:val="FirstParagraph"/>
      </w:pPr>
      <w:r>
        <w:rPr>
          <w:bCs/>
          <w:b/>
        </w:rPr>
        <w:t xml:space="preserve">American Academy of Pediatrics (AAP)</w:t>
      </w:r>
      <w:r>
        <w:t xml:space="preserve"> </w:t>
      </w:r>
      <w:r>
        <w:t xml:space="preserve">| 2016</w:t>
      </w:r>
      <w:r>
        <w:br/>
      </w:r>
      <w:r>
        <w:t xml:space="preserve">- Trained in advanced resuscitation techniques for newborns, enhancing emergency care capabilities in Algeria Algiers.</w:t>
      </w:r>
    </w:p>
    <w:bookmarkEnd w:id="27"/>
    <w:bookmarkEnd w:id="28"/>
    <w:bookmarkStart w:id="29" w:name="certifications-licenses"/>
    <w:p>
      <w:pPr>
        <w:pStyle w:val="Heading2"/>
      </w:pPr>
      <w:r>
        <w:t xml:space="preserve">Certifications &amp; Licenses</w:t>
      </w:r>
    </w:p>
    <w:p>
      <w:pPr>
        <w:numPr>
          <w:ilvl w:val="0"/>
          <w:numId w:val="1001"/>
        </w:numPr>
        <w:pStyle w:val="Compact"/>
      </w:pPr>
      <w:r>
        <w:rPr>
          <w:bCs/>
          <w:b/>
        </w:rPr>
        <w:t xml:space="preserve">License as a Midwife</w:t>
      </w:r>
      <w:r>
        <w:t xml:space="preserve"> </w:t>
      </w:r>
      <w:r>
        <w:t xml:space="preserve">– Ministry of Health, Algeria (Issued 2014)</w:t>
      </w:r>
    </w:p>
    <w:p>
      <w:pPr>
        <w:numPr>
          <w:ilvl w:val="0"/>
          <w:numId w:val="1001"/>
        </w:numPr>
        <w:pStyle w:val="Compact"/>
      </w:pPr>
      <w:r>
        <w:rPr>
          <w:bCs/>
          <w:b/>
        </w:rPr>
        <w:t xml:space="preserve">CPR and First Aid Certification</w:t>
      </w:r>
      <w:r>
        <w:t xml:space="preserve"> </w:t>
      </w:r>
      <w:r>
        <w:t xml:space="preserve">– Red Crescent Society of Algeria (2017)</w:t>
      </w:r>
    </w:p>
    <w:p>
      <w:pPr>
        <w:numPr>
          <w:ilvl w:val="0"/>
          <w:numId w:val="1001"/>
        </w:numPr>
        <w:pStyle w:val="Compact"/>
      </w:pPr>
      <w:r>
        <w:rPr>
          <w:bCs/>
          <w:b/>
        </w:rPr>
        <w:t xml:space="preserve">Fetal Monitoring and Ultrasound Techniques</w:t>
      </w:r>
      <w:r>
        <w:t xml:space="preserve"> </w:t>
      </w:r>
      <w:r>
        <w:t xml:space="preserve">– Algeria Algiers Medical Training Center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Clinical Expertise:</w:t>
      </w:r>
      <w:r>
        <w:t xml:space="preserve"> </w:t>
      </w:r>
      <w:r>
        <w:t xml:space="preserve">Prenatal care, labor management, postpartum care, and newborn resuscitation.</w:t>
      </w:r>
    </w:p>
    <w:p>
      <w:pPr>
        <w:numPr>
          <w:ilvl w:val="0"/>
          <w:numId w:val="1002"/>
        </w:numPr>
        <w:pStyle w:val="Compact"/>
      </w:pPr>
      <w:r>
        <w:rPr>
          <w:bCs/>
          <w:b/>
        </w:rPr>
        <w:t xml:space="preserve">Cultural Sensitivity:</w:t>
      </w:r>
      <w:r>
        <w:t xml:space="preserve"> </w:t>
      </w:r>
      <w:r>
        <w:t xml:space="preserve">Proficient in addressing the unique healthcare needs of Algerian communities, including adherence to local traditions and languages.</w:t>
      </w:r>
    </w:p>
    <w:p>
      <w:pPr>
        <w:numPr>
          <w:ilvl w:val="0"/>
          <w:numId w:val="1002"/>
        </w:numPr>
        <w:pStyle w:val="Compact"/>
      </w:pPr>
      <w:r>
        <w:rPr>
          <w:bCs/>
          <w:b/>
        </w:rPr>
        <w:t xml:space="preserve">Technical Skills:</w:t>
      </w:r>
      <w:r>
        <w:t xml:space="preserve"> </w:t>
      </w:r>
      <w:r>
        <w:t xml:space="preserve">Proficient in using medical equipment such as fetal monitors, ultrasound machines, and electronic health records (EHR) systems.</w:t>
      </w:r>
    </w:p>
    <w:p>
      <w:pPr>
        <w:numPr>
          <w:ilvl w:val="0"/>
          <w:numId w:val="1002"/>
        </w:numPr>
        <w:pStyle w:val="Compact"/>
      </w:pPr>
      <w:r>
        <w:rPr>
          <w:bCs/>
          <w:b/>
        </w:rPr>
        <w:t xml:space="preserve">Communication:</w:t>
      </w:r>
      <w:r>
        <w:t xml:space="preserve"> </w:t>
      </w:r>
      <w:r>
        <w:t xml:space="preserve">Strong interpersonal skills for building trust with patients and collaborating with healthcare teams in Algeria Algiers.</w:t>
      </w:r>
    </w:p>
    <w:p>
      <w:pPr>
        <w:numPr>
          <w:ilvl w:val="0"/>
          <w:numId w:val="1002"/>
        </w:numPr>
        <w:pStyle w:val="Compact"/>
      </w:pPr>
      <w:r>
        <w:rPr>
          <w:bCs/>
          <w:b/>
        </w:rPr>
        <w:t xml:space="preserve">Languages:</w:t>
      </w:r>
      <w:r>
        <w:t xml:space="preserve"> </w:t>
      </w:r>
      <w:r>
        <w:t xml:space="preserve">Fluent in Arabic and French; conversational English.</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Algerian Midwives Association, participating in advocacy campaigns to improve maternal health policies. Volunteered for humanitarian missions during natural disasters in Algeria Algiers, providing emergency medical care to affected families.</w:t>
      </w:r>
    </w:p>
    <w:p>
      <w:pPr>
        <w:pStyle w:val="BodyText"/>
      </w:pPr>
      <w:r>
        <w:rPr>
          <w:bCs/>
          <w:b/>
        </w:rPr>
        <w:t xml:space="preserve">Professional Development:</w:t>
      </w:r>
      <w:r>
        <w:t xml:space="preserve"> </w:t>
      </w:r>
      <w:r>
        <w:t xml:space="preserve">Attended the International Conference on Women’s Health in North Africa (2021) in Algiers, where I presented research on reducing maternal mortality rates through community-based interventions.</w:t>
      </w:r>
    </w:p>
    <w:bookmarkEnd w:id="31"/>
    <w:p>
      <w:pPr>
        <w:pStyle w:val="BodyText"/>
      </w:pPr>
      <w:r>
        <w:t xml:space="preserve">This Resume is tailored for Midwife professionals seeking opportunities in Algeria Algiers. It highlights expertise, cultural competence, and a commitment to advancing maternal health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Algeria Algiers</dc:title>
  <dc:creator/>
  <dc:language>en</dc:language>
  <cp:keywords/>
  <dcterms:created xsi:type="dcterms:W3CDTF">2026-07-22T22:46:18Z</dcterms:created>
  <dcterms:modified xsi:type="dcterms:W3CDTF">2026-07-22T22:46:18Z</dcterms:modified>
</cp:coreProperties>
</file>

<file path=docProps/custom.xml><?xml version="1.0" encoding="utf-8"?>
<Properties xmlns="http://schemas.openxmlformats.org/officeDocument/2006/custom-properties" xmlns:vt="http://schemas.openxmlformats.org/officeDocument/2006/docPropsVTypes"/>
</file>