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Midwife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France</w:t>
      </w:r>
      <w:r>
        <w:t xml:space="preserve"> </w:t>
      </w:r>
      <w:r>
        <w:t xml:space="preserve">Lyon</w:t>
      </w:r>
    </w:p>
    <w:bookmarkStart w:id="31" w:name="resume-midwife-in-france-lyon"/>
    <w:p>
      <w:pPr>
        <w:pStyle w:val="Heading1"/>
      </w:pPr>
      <w:r>
        <w:t xml:space="preserve">Resume: Midwife in France Lyon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Lyon, France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(Fluent)</w:t>
      </w:r>
    </w:p>
    <w:bookmarkStart w:id="20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compassionate midwife with over [X years] of experience in providing holistic care to pregnant women, newborns, and their families. Specializing in maternal and neonatal health within the dynamic healthcare environment of France Lyon, I have built a reputation for excellence in prenatal, labor, delivery, and postnatal care. My passion for empowering women through informed decision-making and culturally sensitive practices aligns perfectly with the values of midwifery in France. With a strong foundation in both clinical expertise and community engagement, I am committed to contributing to the well-being of families in Lyon while adhering to the highest standards of midwifery practice.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hôpital-de-la-croix-rousse---lyon-france"/>
    <w:p>
      <w:pPr>
        <w:pStyle w:val="Heading3"/>
      </w:pPr>
      <w:r>
        <w:t xml:space="preserve">Hôpital de la Croix-Rousse - Lyon, France</w:t>
      </w:r>
    </w:p>
    <w:p>
      <w:pPr>
        <w:pStyle w:val="FirstParagraph"/>
      </w:pPr>
      <w:r>
        <w:rPr>
          <w:bCs/>
          <w:b/>
        </w:rPr>
        <w:t xml:space="preserve">Midwife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Provided comprehensive prenatal care, including regular check-ups, ultrasounds, and nutritional guidance to ensure healthy pregnancies for over 200 women annually.</w:t>
      </w:r>
    </w:p>
    <w:p>
      <w:pPr>
        <w:numPr>
          <w:ilvl w:val="0"/>
          <w:numId w:val="1001"/>
        </w:numPr>
        <w:pStyle w:val="Compact"/>
      </w:pPr>
      <w:r>
        <w:t xml:space="preserve">Supported labor and delivery processes with a focus on natural childbirth methods, pain management techniques, and postpartum care tailored to individual needs in Lyon's multicultural communities.</w:t>
      </w:r>
    </w:p>
    <w:p>
      <w:pPr>
        <w:numPr>
          <w:ilvl w:val="0"/>
          <w:numId w:val="1001"/>
        </w:numPr>
        <w:pStyle w:val="Compact"/>
      </w:pPr>
      <w:r>
        <w:t xml:space="preserve">Collaborated with obstetricians, pediatricians, and other healthcare professionals to ensure seamless transitions for high-risk pregnancies and complex deliveries within the hospital's multidisciplinary framework.</w:t>
      </w:r>
    </w:p>
    <w:p>
      <w:pPr>
        <w:numPr>
          <w:ilvl w:val="0"/>
          <w:numId w:val="1001"/>
        </w:numPr>
        <w:pStyle w:val="Compact"/>
      </w:pPr>
      <w:r>
        <w:t xml:space="preserve">Conducted postnatal visits at home and in clinics across Lyon, offering breastfeeding support, infant care education, and mental health screenings to new mothers.</w:t>
      </w:r>
    </w:p>
    <w:p>
      <w:pPr>
        <w:numPr>
          <w:ilvl w:val="0"/>
          <w:numId w:val="1001"/>
        </w:numPr>
        <w:pStyle w:val="Compact"/>
      </w:pPr>
      <w:r>
        <w:t xml:space="preserve">Participated in continuous professional development programs to stay updated on advancements in midwifery practices aligned with French healthcare regulations.</w:t>
      </w:r>
    </w:p>
    <w:bookmarkEnd w:id="21"/>
    <w:bookmarkStart w:id="22" w:name="clinique-de-la-source---lyon-france"/>
    <w:p>
      <w:pPr>
        <w:pStyle w:val="Heading3"/>
      </w:pPr>
      <w:r>
        <w:t xml:space="preserve">Clinique de la Source - Lyon, France</w:t>
      </w:r>
    </w:p>
    <w:p>
      <w:pPr>
        <w:pStyle w:val="FirstParagraph"/>
      </w:pPr>
      <w:r>
        <w:rPr>
          <w:bCs/>
          <w:b/>
        </w:rPr>
        <w:t xml:space="preserve">Senior Midwife</w:t>
      </w:r>
      <w:r>
        <w:t xml:space="preserve"> </w:t>
      </w:r>
      <w:r>
        <w:t xml:space="preserve">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Managed a caseload of 50+ women per month, emphasizing personalized care and fostering trust through open communication and cultural sensitivity in Lyon's diverse population.</w:t>
      </w:r>
    </w:p>
    <w:p>
      <w:pPr>
        <w:numPr>
          <w:ilvl w:val="0"/>
          <w:numId w:val="1002"/>
        </w:numPr>
        <w:pStyle w:val="Compact"/>
      </w:pPr>
      <w:r>
        <w:t xml:space="preserve">Developed educational workshops on pregnancy, labor, and postpartum recovery for expectant parents in Lyon, promoting evidence-based practices and community engagement.</w:t>
      </w:r>
    </w:p>
    <w:p>
      <w:pPr>
        <w:numPr>
          <w:ilvl w:val="0"/>
          <w:numId w:val="1002"/>
        </w:numPr>
        <w:pStyle w:val="Compact"/>
      </w:pPr>
      <w:r>
        <w:t xml:space="preserve">Contributed to the implementation of a new maternal health tracking system at the clinic, improving data accuracy and patient outcomes in line with French midwifery standards.</w:t>
      </w:r>
    </w:p>
    <w:p>
      <w:pPr>
        <w:numPr>
          <w:ilvl w:val="0"/>
          <w:numId w:val="1002"/>
        </w:numPr>
        <w:pStyle w:val="Compact"/>
      </w:pPr>
      <w:r>
        <w:t xml:space="preserve">Mentored junior midwives and nursing students, sharing expertise in Lyon's healthcare landscape and fostering a collaborative work environment.</w:t>
      </w:r>
    </w:p>
    <w:p>
      <w:pPr>
        <w:numPr>
          <w:ilvl w:val="0"/>
          <w:numId w:val="1002"/>
        </w:numPr>
        <w:pStyle w:val="Compact"/>
      </w:pPr>
      <w:r>
        <w:t xml:space="preserve">Advocated for patient-centered care by addressing barriers to access, such as language differences and socioeconomic challenges, within Lyon's healthcare network.</w:t>
      </w:r>
    </w:p>
    <w:bookmarkEnd w:id="22"/>
    <w:bookmarkEnd w:id="23"/>
    <w:bookmarkStart w:id="26" w:name="education-certifications"/>
    <w:p>
      <w:pPr>
        <w:pStyle w:val="Heading2"/>
      </w:pPr>
      <w:r>
        <w:t xml:space="preserve">Education &amp; Certifications</w:t>
      </w:r>
    </w:p>
    <w:bookmarkStart w:id="24" w:name="diplôme-détat-de-sage-femme"/>
    <w:p>
      <w:pPr>
        <w:pStyle w:val="Heading3"/>
      </w:pPr>
      <w:r>
        <w:t xml:space="preserve">Diplôme d'État de Sage-Femme</w:t>
      </w:r>
    </w:p>
    <w:p>
      <w:pPr>
        <w:pStyle w:val="FirstParagraph"/>
      </w:pPr>
      <w:r>
        <w:rPr>
          <w:bCs/>
          <w:b/>
        </w:rPr>
        <w:t xml:space="preserve">Lyon School of Midwifery (École de Sage-Femme de Lyon)</w:t>
      </w:r>
      <w:r>
        <w:t xml:space="preserve"> </w:t>
      </w:r>
      <w:r>
        <w:t xml:space="preserve">| [Graduation Year]</w:t>
      </w:r>
    </w:p>
    <w:p>
      <w:pPr>
        <w:numPr>
          <w:ilvl w:val="0"/>
          <w:numId w:val="1003"/>
        </w:numPr>
        <w:pStyle w:val="Compact"/>
      </w:pPr>
      <w:r>
        <w:t xml:space="preserve">Completed a rigorous 4-year program combining theoretical knowledge and clinical practice in maternal and neonatal care, with a focus on the French healthcare system.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hospitals, clinics, and community settings across Lyon, including partnerships with local gynecologists and pediatricians.</w:t>
      </w:r>
    </w:p>
    <w:bookmarkEnd w:id="24"/>
    <w:bookmarkStart w:id="25" w:name="continuing-education"/>
    <w:p>
      <w:pPr>
        <w:pStyle w:val="Heading3"/>
      </w:pPr>
      <w:r>
        <w:t xml:space="preserve">Continuing Education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Life Support for Obstetrics (ALSO) Certification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Competency in Midwifery</w:t>
      </w:r>
      <w:r>
        <w:t xml:space="preserve"> </w:t>
      </w:r>
      <w:r>
        <w:t xml:space="preserve">– Lyon University,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Lactation Consultant Training</w:t>
      </w:r>
      <w:r>
        <w:t xml:space="preserve"> </w:t>
      </w:r>
      <w:r>
        <w:t xml:space="preserve">– International Board of Lactation Consultant Examiners (IBCLC), [Year]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Prenatal care, labor and delivery support, postnatal care, neonatal resuscitation, and high-risk pregnancy management.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Proficient in using medical equipment (e.g., fetal monitors, ultrasound devices) and electronic health records systems common in Lyon's healthcare facilities.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Skilled in communicating with patients from diverse cultural backgrounds, including French, Arabic, and North African communities in Lyon.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build trust with patients and collaborate effectively with multidisciplinary teams.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French; basic proficiency in Arabic (for community outreach in Lyon).</w:t>
      </w:r>
    </w:p>
    <w:bookmarkEnd w:id="27"/>
    <w:bookmarkStart w:id="28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Société Française de Sage-Femme (SFS)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Centre Hospitalier Universitaire de Lyon (CHU Lyon)</w:t>
      </w:r>
      <w:r>
        <w:t xml:space="preserve"> </w:t>
      </w:r>
      <w:r>
        <w:t xml:space="preserve">– Collaborating Partner for Midwifery Programs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Lyon Maternal Health Association</w:t>
      </w:r>
      <w:r>
        <w:t xml:space="preserve"> </w:t>
      </w:r>
      <w:r>
        <w:t xml:space="preserve">– Active Participant in Community Outreach Initiatives</w:t>
      </w:r>
    </w:p>
    <w:bookmarkEnd w:id="28"/>
    <w:bookmarkStart w:id="29" w:name="community-involvement-projects"/>
    <w:p>
      <w:pPr>
        <w:pStyle w:val="Heading2"/>
      </w:pPr>
      <w:r>
        <w:t xml:space="preserve">Community Involvement &amp; Projects</w:t>
      </w:r>
    </w:p>
    <w:p>
      <w:pPr>
        <w:pStyle w:val="FirstParagraph"/>
      </w:pPr>
      <w:r>
        <w:rPr>
          <w:bCs/>
          <w:b/>
        </w:rPr>
        <w:t xml:space="preserve">Lyon Birth Fair Volunteer</w:t>
      </w:r>
      <w:r>
        <w:t xml:space="preserve"> </w:t>
      </w:r>
      <w:r>
        <w:t xml:space="preserve">| [Year]</w:t>
      </w:r>
    </w:p>
    <w:p>
      <w:pPr>
        <w:numPr>
          <w:ilvl w:val="0"/>
          <w:numId w:val="1007"/>
        </w:numPr>
        <w:pStyle w:val="Compact"/>
      </w:pPr>
      <w:r>
        <w:t xml:space="preserve">Assisted in organizing and hosting a local event to educate expectant parents on pregnancy, childbirth, and postpartum care, reaching over 500 attendees in Lyon.</w:t>
      </w:r>
    </w:p>
    <w:p>
      <w:pPr>
        <w:pStyle w:val="FirstParagraph"/>
      </w:pPr>
      <w:r>
        <w:rPr>
          <w:bCs/>
          <w:b/>
        </w:rPr>
        <w:t xml:space="preserve">Mother-Child Health Awareness Campaign</w:t>
      </w:r>
      <w:r>
        <w:t xml:space="preserve"> </w:t>
      </w:r>
      <w:r>
        <w:t xml:space="preserve">| [Year]</w:t>
      </w:r>
    </w:p>
    <w:p>
      <w:pPr>
        <w:numPr>
          <w:ilvl w:val="0"/>
          <w:numId w:val="1008"/>
        </w:numPr>
        <w:pStyle w:val="Compact"/>
      </w:pPr>
      <w:r>
        <w:t xml:space="preserve">Collaborated with local NGOs to distribute educational materials on infant nutrition and mental health in Lyon's underserved neighborhoods.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Midwife Resume - France Lyon</dc:title>
  <dc:creator/>
  <dc:language>en</dc:language>
  <cp:keywords/>
  <dcterms:created xsi:type="dcterms:W3CDTF">2026-09-27T04:40:32Z</dcterms:created>
  <dcterms:modified xsi:type="dcterms:W3CDTF">2026-09-27T04:40:32Z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