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a034828640c85ed3da0431d9db06aeb70f93b73"/>
    <w:p>
      <w:pPr>
        <w:pStyle w:val="Heading1"/>
      </w:pPr>
      <w:r>
        <w:t xml:space="preserve">Resume of a Dedicated Midwife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skilled Midwife with over [X years] of experience in providing compassionate and evidence-based maternity care. Proficient in supporting women through all stages of pregnancy, labor, and postpartum care. Committed to delivering high-quality services aligned with the healthcare standards of the United Arab Emirates Abu Dhabi. A strong advocate for maternal and child health, with a focus on cultural sensitivity and patient-centered care in a multicultural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Graduated in [Year]</w:t>
      </w:r>
    </w:p>
    <w:p>
      <w:pPr>
        <w:numPr>
          <w:ilvl w:val="0"/>
          <w:numId w:val="1001"/>
        </w:numPr>
        <w:pStyle w:val="Compact"/>
      </w:pPr>
      <w:r>
        <w:rPr>
          <w:bCs/>
          <w:b/>
        </w:rPr>
        <w:t xml:space="preserve">Certificate in Advanced Prenatal and Postnatal Care</w:t>
      </w:r>
      <w:r>
        <w:t xml:space="preserve">, [Institution Name], United Arab Emirates Abu Dhabi – Completed in [Year]</w:t>
      </w:r>
    </w:p>
    <w:p>
      <w:pPr>
        <w:numPr>
          <w:ilvl w:val="0"/>
          <w:numId w:val="1001"/>
        </w:numPr>
        <w:pStyle w:val="Compact"/>
      </w:pPr>
      <w:r>
        <w:rPr>
          <w:bCs/>
          <w:b/>
        </w:rPr>
        <w:t xml:space="preserve">Basic Life Support (BLS) and Neonatal Resuscitation Program (NRP) Certification</w:t>
      </w:r>
      <w:r>
        <w:t xml:space="preserve">, [Organization Name], United Arab Emirates – Earned in [Year]</w:t>
      </w:r>
    </w:p>
    <w:bookmarkEnd w:id="22"/>
    <w:bookmarkStart w:id="25" w:name="work-experience"/>
    <w:p>
      <w:pPr>
        <w:pStyle w:val="Heading2"/>
      </w:pPr>
      <w:r>
        <w:t xml:space="preserve">Work Experience</w:t>
      </w:r>
    </w:p>
    <w:bookmarkStart w:id="23" w:name="Xbf9514b857dab02b568f021f8bb665bff3cd793"/>
    <w:p>
      <w:pPr>
        <w:pStyle w:val="Heading3"/>
      </w:pPr>
      <w:r>
        <w:rPr>
          <w:bCs/>
          <w:b/>
        </w:rPr>
        <w:t xml:space="preserve">Midwife</w:t>
      </w:r>
      <w:r>
        <w:t xml:space="preserve">, [Hospital/Healthcare Facility Name], Abu Dhabi, UAE – [Start Date] to [End Date]</w:t>
      </w:r>
    </w:p>
    <w:p>
      <w:pPr>
        <w:numPr>
          <w:ilvl w:val="0"/>
          <w:numId w:val="1002"/>
        </w:numPr>
        <w:pStyle w:val="Compact"/>
      </w:pPr>
      <w:r>
        <w:t xml:space="preserve">Provided comprehensive antenatal, intrapartum, and postnatal care to over 500 expectant mothers annually.</w:t>
      </w:r>
    </w:p>
    <w:p>
      <w:pPr>
        <w:numPr>
          <w:ilvl w:val="0"/>
          <w:numId w:val="1002"/>
        </w:numPr>
        <w:pStyle w:val="Compact"/>
      </w:pPr>
      <w:r>
        <w:t xml:space="preserve">Collaborated with obstetricians and pediatricians to ensure safe deliveries and address complications promptly.</w:t>
      </w:r>
    </w:p>
    <w:p>
      <w:pPr>
        <w:numPr>
          <w:ilvl w:val="0"/>
          <w:numId w:val="1002"/>
        </w:numPr>
        <w:pStyle w:val="Compact"/>
      </w:pPr>
      <w:r>
        <w:t xml:space="preserve">Conducted health education sessions for pregnant women on nutrition, labor preparation, and infant care tailored to the cultural context of the United Arab Emirates Abu Dhabi.</w:t>
      </w:r>
    </w:p>
    <w:p>
      <w:pPr>
        <w:numPr>
          <w:ilvl w:val="0"/>
          <w:numId w:val="1002"/>
        </w:numPr>
        <w:pStyle w:val="Compact"/>
      </w:pPr>
      <w:r>
        <w:t xml:space="preserve">Maintained accurate medical records using electronic health systems compliant with UAE healthcare regulations.</w:t>
      </w:r>
    </w:p>
    <w:p>
      <w:pPr>
        <w:numPr>
          <w:ilvl w:val="0"/>
          <w:numId w:val="1002"/>
        </w:numPr>
        <w:pStyle w:val="Compact"/>
      </w:pPr>
      <w:r>
        <w:t xml:space="preserve">Participated in community outreach programs to promote maternal health awareness in Abu Dhabi’s diverse population.</w:t>
      </w:r>
    </w:p>
    <w:bookmarkEnd w:id="23"/>
    <w:bookmarkStart w:id="24" w:name="Xedfa19f257b535e1862fb6100e2bc3507532357"/>
    <w:p>
      <w:pPr>
        <w:pStyle w:val="Heading3"/>
      </w:pPr>
      <w:r>
        <w:rPr>
          <w:bCs/>
          <w:b/>
        </w:rPr>
        <w:t xml:space="preserve">Junior Midwife</w:t>
      </w:r>
      <w:r>
        <w:t xml:space="preserve">, [Clinic Name], Abu Dhabi, UAE – [Start Date] to [End Date]</w:t>
      </w:r>
    </w:p>
    <w:p>
      <w:pPr>
        <w:numPr>
          <w:ilvl w:val="0"/>
          <w:numId w:val="1003"/>
        </w:numPr>
        <w:pStyle w:val="Compact"/>
      </w:pPr>
      <w:r>
        <w:t xml:space="preserve">Assisted in over 200 deliveries, ensuring a safe and supportive environment for mothers and newborns.</w:t>
      </w:r>
    </w:p>
    <w:p>
      <w:pPr>
        <w:numPr>
          <w:ilvl w:val="0"/>
          <w:numId w:val="1003"/>
        </w:numPr>
        <w:pStyle w:val="Compact"/>
      </w:pPr>
      <w:r>
        <w:t xml:space="preserve">Administered prenatal vitamins, conducted routine screenings, and monitored fetal development using ultrasound technology.</w:t>
      </w:r>
    </w:p>
    <w:p>
      <w:pPr>
        <w:numPr>
          <w:ilvl w:val="0"/>
          <w:numId w:val="1003"/>
        </w:numPr>
        <w:pStyle w:val="Compact"/>
      </w:pPr>
      <w:r>
        <w:t xml:space="preserve">Supported postpartum care by educating families on breastfeeding techniques and infant safety practices.</w:t>
      </w:r>
    </w:p>
    <w:p>
      <w:pPr>
        <w:numPr>
          <w:ilvl w:val="0"/>
          <w:numId w:val="1003"/>
        </w:numPr>
        <w:pStyle w:val="Compact"/>
      </w:pPr>
      <w:r>
        <w:t xml:space="preserve">Collaborated with nursing staff to streamline workflows in high-volume maternity units across Abu Dhabi.</w:t>
      </w:r>
    </w:p>
    <w:bookmarkEnd w:id="24"/>
    <w:bookmarkEnd w:id="25"/>
    <w:bookmarkStart w:id="26" w:name="key-skills"/>
    <w:p>
      <w:pPr>
        <w:pStyle w:val="Heading2"/>
      </w:pPr>
      <w:r>
        <w:t xml:space="preserve">Key Skills</w:t>
      </w:r>
    </w:p>
    <w:p>
      <w:pPr>
        <w:numPr>
          <w:ilvl w:val="0"/>
          <w:numId w:val="1004"/>
        </w:numPr>
        <w:pStyle w:val="Compact"/>
      </w:pPr>
      <w:r>
        <w:t xml:space="preserve">Expertise in prenatal, intrapartum, and postpartum care</w:t>
      </w:r>
    </w:p>
    <w:p>
      <w:pPr>
        <w:numPr>
          <w:ilvl w:val="0"/>
          <w:numId w:val="1004"/>
        </w:numPr>
        <w:pStyle w:val="Compact"/>
      </w:pPr>
      <w:r>
        <w:t xml:space="preserve">Proficient in using medical equipment for fetal monitoring and neonatal care</w:t>
      </w:r>
    </w:p>
    <w:p>
      <w:pPr>
        <w:numPr>
          <w:ilvl w:val="0"/>
          <w:numId w:val="1004"/>
        </w:numPr>
        <w:pStyle w:val="Compact"/>
      </w:pPr>
      <w:r>
        <w:t xml:space="preserve">Cultural competence to serve diverse patient populations in the United Arab Emirates Abu Dhabi</w:t>
      </w:r>
    </w:p>
    <w:p>
      <w:pPr>
        <w:numPr>
          <w:ilvl w:val="0"/>
          <w:numId w:val="1004"/>
        </w:numPr>
        <w:pStyle w:val="Compact"/>
      </w:pPr>
      <w:r>
        <w:t xml:space="preserve">Strong communication skills to educate patients and families effectively</w:t>
      </w:r>
    </w:p>
    <w:p>
      <w:pPr>
        <w:numPr>
          <w:ilvl w:val="0"/>
          <w:numId w:val="1004"/>
        </w:numPr>
        <w:pStyle w:val="Compact"/>
      </w:pPr>
      <w:r>
        <w:t xml:space="preserve">Adept at working in high-pressure environments while maintaining composure and professionalism</w:t>
      </w:r>
    </w:p>
    <w:p>
      <w:pPr>
        <w:numPr>
          <w:ilvl w:val="0"/>
          <w:numId w:val="1004"/>
        </w:numPr>
        <w:pStyle w:val="Compact"/>
      </w:pPr>
      <w:r>
        <w:t xml:space="preserve">Knowledge of UAE healthcare regulations and standards for maternal care</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Midwifery License</w:t>
      </w:r>
      <w:r>
        <w:t xml:space="preserve">, Ministry of Health, United Arab Emirates – [Issue Date]</w:t>
      </w:r>
    </w:p>
    <w:p>
      <w:pPr>
        <w:numPr>
          <w:ilvl w:val="0"/>
          <w:numId w:val="1005"/>
        </w:numPr>
        <w:pStyle w:val="Compact"/>
      </w:pPr>
      <w:r>
        <w:rPr>
          <w:bCs/>
          <w:b/>
        </w:rPr>
        <w:t xml:space="preserve">Advanced Trauma Life Support (ATLS) Certification</w:t>
      </w:r>
      <w:r>
        <w:t xml:space="preserve">, [Institution Name], Abu Dhabi – [Issue Date]</w:t>
      </w:r>
    </w:p>
    <w:p>
      <w:pPr>
        <w:numPr>
          <w:ilvl w:val="0"/>
          <w:numId w:val="1005"/>
        </w:numPr>
        <w:pStyle w:val="Compact"/>
      </w:pPr>
      <w:r>
        <w:rPr>
          <w:bCs/>
          <w:b/>
        </w:rPr>
        <w:t xml:space="preserve">International Certificate in Midwifery Education</w:t>
      </w:r>
      <w:r>
        <w:t xml:space="preserve">, [Organization Name], United Arab Emirates Abu Dhabi – [Issue Date]</w:t>
      </w:r>
    </w:p>
    <w:p>
      <w:pPr>
        <w:numPr>
          <w:ilvl w:val="0"/>
          <w:numId w:val="1005"/>
        </w:numPr>
        <w:pStyle w:val="Compact"/>
      </w:pPr>
      <w:r>
        <w:rPr>
          <w:bCs/>
          <w:b/>
        </w:rPr>
        <w:t xml:space="preserve">Language Proficiency:</w:t>
      </w:r>
      <w:r>
        <w:t xml:space="preserve"> </w:t>
      </w:r>
      <w:r>
        <w:t xml:space="preserve">English (Fluent), Arabic (Proficient)</w:t>
      </w:r>
    </w:p>
    <w:bookmarkEnd w:id="27"/>
    <w:bookmarkStart w:id="28" w:name="additional-information"/>
    <w:p>
      <w:pPr>
        <w:pStyle w:val="Heading2"/>
      </w:pPr>
      <w:r>
        <w:t xml:space="preserve">Additional Information</w:t>
      </w:r>
    </w:p>
    <w:p>
      <w:pPr>
        <w:pStyle w:val="FirstParagraph"/>
      </w:pPr>
      <w:r>
        <w:t xml:space="preserve">The Midwife in the United Arab Emirates Abu Dhabi is a vital professional who bridges traditional and modern healthcare practices. With a focus on holistic care, this role emphasizes the importance of community engagement and adherence to UAE national health strategies. The Midwife’s expertise is critical in reducing maternal and neonatal mortality rates, as outlined by the UAE’s Vision 2021 and 2030 initiatives.</w:t>
      </w:r>
    </w:p>
    <w:p>
      <w:pPr>
        <w:pStyle w:val="BodyText"/>
      </w:pPr>
      <w:r>
        <w:t xml:space="preserve">Experience in Abu Dhabi has honed skills in managing complex cases, including high-risk pregnancies and emergency deliveries. This role also involves staying updated with the latest advancements in midwifery through continuous professional development, ensuring alignment with global standards while respecting local customs.</w:t>
      </w:r>
    </w:p>
    <w:bookmarkEnd w:id="28"/>
    <w:bookmarkStart w:id="29" w:name="professional-affiliations"/>
    <w:p>
      <w:pPr>
        <w:pStyle w:val="Heading2"/>
      </w:pPr>
      <w:r>
        <w:t xml:space="preserve">Professional Affiliations</w:t>
      </w:r>
    </w:p>
    <w:p>
      <w:pPr>
        <w:numPr>
          <w:ilvl w:val="0"/>
          <w:numId w:val="1006"/>
        </w:numPr>
        <w:pStyle w:val="Compact"/>
      </w:pPr>
      <w:r>
        <w:t xml:space="preserve">Member, UAE Midwives Association – [Join Date]</w:t>
      </w:r>
    </w:p>
    <w:p>
      <w:pPr>
        <w:numPr>
          <w:ilvl w:val="0"/>
          <w:numId w:val="1006"/>
        </w:numPr>
        <w:pStyle w:val="Compact"/>
      </w:pPr>
      <w:r>
        <w:t xml:space="preserve">Member, International Confederation of Midwives (ICM) – [Join Date]</w:t>
      </w:r>
    </w:p>
    <w:bookmarkEnd w:id="29"/>
    <w:p>
      <w:pPr>
        <w:pStyle w:val="FirstParagraph"/>
      </w:pPr>
      <w:r>
        <w:t xml:space="preserve">This resume is tailored for the United Arab Emirates Abu Dhabi job market, emphasizing the critical role of Midwives in ensuring safe and quality maternal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United Arab Emirates Abu Dhabi</dc:title>
  <dc:creator/>
  <dc:language>en</dc:language>
  <cp:keywords/>
  <dcterms:created xsi:type="dcterms:W3CDTF">2026-07-24T12:10:36Z</dcterms:created>
  <dcterms:modified xsi:type="dcterms:W3CDTF">2026-07-24T12:10:36Z</dcterms:modified>
</cp:coreProperties>
</file>

<file path=docProps/custom.xml><?xml version="1.0" encoding="utf-8"?>
<Properties xmlns="http://schemas.openxmlformats.org/officeDocument/2006/custom-properties" xmlns:vt="http://schemas.openxmlformats.org/officeDocument/2006/docPropsVTypes"/>
</file>