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2" w:name="X2dbf4bce58641a78cbbadfdb20d564febdd6b8b"/>
    <w:p>
      <w:pPr>
        <w:pStyle w:val="Heading1"/>
      </w:pPr>
      <w:r>
        <w:t xml:space="preserve">Resume: Military Officer in Israel Tel Aviv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[123-456-7890]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Military Officer with over [X years] of service in the Israel Defense Forces (IDF), specializing in [specific field, e.g., combat operations, strategic planning, or logistics]. Proven leadership in high-pressure environments, with a strong commitment to national security and the protection of Israel Tel Aviv. Skilled in command and control systems, tactical decision-making, and fostering team cohesion. A graduate of elite military training programs and a passionate advocate for innovation in defense technologies. Eager to contribute expertise to roles that align with the values of service, resilience, and excellence in Israel Tel Aviv.</w:t>
      </w:r>
    </w:p>
    <w:bookmarkEnd w:id="21"/>
    <w:bookmarkStart w:id="25" w:name="military-experience"/>
    <w:p>
      <w:pPr>
        <w:pStyle w:val="Heading2"/>
      </w:pPr>
      <w:r>
        <w:t xml:space="preserve">Military Experience</w:t>
      </w:r>
    </w:p>
    <w:bookmarkStart w:id="22" w:name="major-rank-unit-name-idf"/>
    <w:p>
      <w:pPr>
        <w:pStyle w:val="Heading3"/>
      </w:pPr>
      <w:r>
        <w:t xml:space="preserve">Major (Rank), [Unit Name], IDF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Served as a senior officer in the [specific branch, e.g., Ground Forces, Air Force, or Navy], overseeing operations and training for over [X years] in Israel Tel Aviv.</w:t>
      </w:r>
    </w:p>
    <w:p>
      <w:pPr>
        <w:numPr>
          <w:ilvl w:val="0"/>
          <w:numId w:val="1001"/>
        </w:numPr>
        <w:pStyle w:val="Compact"/>
      </w:pPr>
      <w:r>
        <w:t xml:space="preserve">Managed critical missions involving border security, counter-terrorism, and emergency response coordination in the Tel Aviv region.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strategic plans to enhance operational efficiency, including the integration of advanced technology for real-time decision-making.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officers and enlisted personnel, emphasizing leadership, ethics, and the importance of unity in defense efforts.</w:t>
      </w:r>
    </w:p>
    <w:p>
      <w:pPr>
        <w:numPr>
          <w:ilvl w:val="0"/>
          <w:numId w:val="1001"/>
        </w:numPr>
        <w:pStyle w:val="Compact"/>
      </w:pPr>
      <w:r>
        <w:t xml:space="preserve">Collaborated with civilian authorities in Tel Aviv to address security challenges and ensure public safety during high-risk scenarios.</w:t>
      </w:r>
    </w:p>
    <w:bookmarkEnd w:id="22"/>
    <w:bookmarkStart w:id="23" w:name="lieutenant-colonel-rank-unit-name-idf"/>
    <w:p>
      <w:pPr>
        <w:pStyle w:val="Heading3"/>
      </w:pPr>
      <w:r>
        <w:t xml:space="preserve">Lieutenant Colonel (Rank), [Unit Name], IDF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Served as a commander in the [specific unit or division], focusing on training and readiness for rapid deployment in national defense operations.</w:t>
      </w:r>
    </w:p>
    <w:p>
      <w:pPr>
        <w:numPr>
          <w:ilvl w:val="0"/>
          <w:numId w:val="1002"/>
        </w:numPr>
        <w:pStyle w:val="Compact"/>
      </w:pPr>
      <w:r>
        <w:t xml:space="preserve">Directed large-scale exercises simulating threats to Israel Tel Aviv, improving coordination between military and emergency services.</w:t>
      </w:r>
    </w:p>
    <w:p>
      <w:pPr>
        <w:numPr>
          <w:ilvl w:val="0"/>
          <w:numId w:val="1002"/>
        </w:numPr>
        <w:pStyle w:val="Compact"/>
      </w:pPr>
      <w:r>
        <w:t xml:space="preserve">Led cross-functional teams to analyze intelligence data, identify vulnerabilities, and strengthen security protocols in urban environments.</w:t>
      </w:r>
    </w:p>
    <w:p>
      <w:pPr>
        <w:numPr>
          <w:ilvl w:val="0"/>
          <w:numId w:val="1002"/>
        </w:numPr>
        <w:pStyle w:val="Compact"/>
      </w:pPr>
      <w:r>
        <w:t xml:space="preserve">Recognized for excellence in crisis management during [specific event or mission], which reinforced the safety of Tel Aviv's infrastructure and population.</w:t>
      </w:r>
    </w:p>
    <w:p>
      <w:pPr>
        <w:numPr>
          <w:ilvl w:val="0"/>
          <w:numId w:val="1002"/>
        </w:numPr>
        <w:pStyle w:val="Compact"/>
      </w:pPr>
      <w:r>
        <w:t xml:space="preserve">Published articles on military strategy in defense journals, emphasizing the unique challenges of defending Israel Tel Aviv against evolving threats.</w:t>
      </w:r>
    </w:p>
    <w:bookmarkEnd w:id="23"/>
    <w:bookmarkStart w:id="24" w:name="captain-rank-unit-name-idf"/>
    <w:p>
      <w:pPr>
        <w:pStyle w:val="Heading3"/>
      </w:pPr>
      <w:r>
        <w:t xml:space="preserve">Captain (Rank), [Unit Name], IDF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Served as a platoon commander, responsible for the training and welfare of 50+ soldiers in Tel Aviv-based operations.</w:t>
      </w:r>
    </w:p>
    <w:p>
      <w:pPr>
        <w:numPr>
          <w:ilvl w:val="0"/>
          <w:numId w:val="1003"/>
        </w:numPr>
        <w:pStyle w:val="Compact"/>
      </w:pPr>
      <w:r>
        <w:t xml:space="preserve">Participated in joint exercises with international military allies, enhancing interoperability and shared defense capabilities.</w:t>
      </w:r>
    </w:p>
    <w:p>
      <w:pPr>
        <w:numPr>
          <w:ilvl w:val="0"/>
          <w:numId w:val="1003"/>
        </w:numPr>
        <w:pStyle w:val="Compact"/>
      </w:pPr>
      <w:r>
        <w:t xml:space="preserve">Played a key role in developing community engagement programs to build trust between the military and civilians in Tel Aviv.</w:t>
      </w:r>
    </w:p>
    <w:p>
      <w:pPr>
        <w:numPr>
          <w:ilvl w:val="0"/>
          <w:numId w:val="1003"/>
        </w:numPr>
        <w:pStyle w:val="Compact"/>
      </w:pPr>
      <w:r>
        <w:t xml:space="preserve">Utilized advanced communication systems to coordinate rapid responses to security threats, ensuring minimal disruption to daily life in Tel Aviv.</w:t>
      </w:r>
    </w:p>
    <w:p>
      <w:pPr>
        <w:numPr>
          <w:ilvl w:val="0"/>
          <w:numId w:val="1003"/>
        </w:numPr>
        <w:pStyle w:val="Compact"/>
      </w:pPr>
      <w:r>
        <w:t xml:space="preserve">Earned commendations for leadership during [specific mission or operation], showcasing dedication to Israel's national interests.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security-studies"/>
    <w:p>
      <w:pPr>
        <w:pStyle w:val="Heading3"/>
      </w:pPr>
      <w:r>
        <w:t xml:space="preserve">MSc in Security Studies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Tel Aviv, Israel |</w:t>
      </w:r>
      <w:r>
        <w:t xml:space="preserve"> </w:t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[Date]</w:t>
      </w:r>
    </w:p>
    <w:p>
      <w:pPr>
        <w:pStyle w:val="BodyText"/>
      </w:pPr>
      <w:r>
        <w:t xml:space="preserve">Coursera, focusing on counter-terrorism strategies and urban security management. Emphasis on the unique defense challenges of Israel Tel Aviv.</w:t>
      </w:r>
    </w:p>
    <w:bookmarkEnd w:id="26"/>
    <w:bookmarkStart w:id="27" w:name="bsc-in-military-science"/>
    <w:p>
      <w:pPr>
        <w:pStyle w:val="Heading3"/>
      </w:pPr>
      <w:r>
        <w:t xml:space="preserve">BSc in Military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[Military Academy Name], Israel |</w:t>
      </w:r>
      <w:r>
        <w:t xml:space="preserve"> </w:t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[Date]</w:t>
      </w:r>
    </w:p>
    <w:p>
      <w:pPr>
        <w:pStyle w:val="BodyText"/>
      </w:pPr>
      <w:r>
        <w:t xml:space="preserve">Courses included tactical operations, leadership development, and ethical decision-making in high-stakes environments.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Military Leadership:</w:t>
      </w:r>
      <w:r>
        <w:t xml:space="preserve"> </w:t>
      </w:r>
      <w:r>
        <w:t xml:space="preserve">Proven ability to lead teams under pressure, with a focus on Israel Tel Aviv's security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Tactical Planning:</w:t>
      </w:r>
      <w:r>
        <w:t xml:space="preserve"> </w:t>
      </w:r>
      <w:r>
        <w:t xml:space="preserve">Expertise in designing and executing operations to protect critical infrastructure in urban areas.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 Systems:</w:t>
      </w:r>
      <w:r>
        <w:t xml:space="preserve"> </w:t>
      </w:r>
      <w:r>
        <w:t xml:space="preserve">Proficient in using advanced military communication tools for real-time coordination.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Experience resolving emergencies while maintaining public safety in Tel Aviv.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Hebrew and English; basic knowledge of Arabic (relevant to Israel Tel Aviv's diverse population).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Leadership Course,</w:t>
      </w:r>
      <w:r>
        <w:t xml:space="preserve"> </w:t>
      </w:r>
      <w:r>
        <w:t xml:space="preserve">IDF Command and Staff College,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 Training,</w:t>
      </w:r>
      <w:r>
        <w:t xml:space="preserve"> </w:t>
      </w:r>
      <w:r>
        <w:t xml:space="preserve">Israel National Cyber Directorate,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Tactical First Aid Certification,</w:t>
      </w:r>
      <w:r>
        <w:t xml:space="preserve"> </w:t>
      </w:r>
      <w:r>
        <w:t xml:space="preserve">IDF Medical Corps, 20XX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Tel Aviv-based initiatives to support veterans and promote military-civilian collaboration.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Recipient of the [Specific Military Award], recognizing exceptional service to Israel's defense and security.</w:t>
      </w:r>
    </w:p>
    <w:p>
      <w:pPr>
        <w:pStyle w:val="BodyText"/>
      </w:pPr>
      <w:r>
        <w:rPr>
          <w:bCs/>
          <w:b/>
        </w:rPr>
        <w:t xml:space="preserve">Personal Statement:</w:t>
      </w:r>
      <w:r>
        <w:t xml:space="preserve"> </w:t>
      </w:r>
      <w:r>
        <w:t xml:space="preserve">As a Military Officer in Israel Tel Aviv, I am committed to upholding the values of courage, integrity, and service. My career has been defined by a deep connection to the community and a dedication to ensuring the safety of this vibrant city. I seek opportunities to leverage my experience in defense and leadership for the continued prosperity of Israel Tel Aviv.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Military Officer in Israel Tel Aviv</dc:title>
  <dc:creator/>
  <dc:language>en</dc:language>
  <cp:keywords/>
  <dcterms:created xsi:type="dcterms:W3CDTF">2026-07-24T22:27:36Z</dcterms:created>
  <dcterms:modified xsi:type="dcterms:W3CDTF">2026-07-24T22:27:36Z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