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Resume</w:t>
      </w:r>
      <w:r>
        <w:t xml:space="preserve"> </w:t>
      </w:r>
      <w:r>
        <w:t xml:space="preserve">in</w:t>
      </w:r>
      <w:r>
        <w:t xml:space="preserve"> </w:t>
      </w:r>
      <w:r>
        <w:t xml:space="preserve">Italy</w:t>
      </w:r>
      <w:r>
        <w:t xml:space="preserve"> </w:t>
      </w:r>
      <w:r>
        <w:t xml:space="preserve">Milan</w:t>
      </w:r>
    </w:p>
    <w:bookmarkStart w:id="20" w:name="resume-military-officer-in-italy-milan"/>
    <w:p>
      <w:pPr>
        <w:pStyle w:val="Heading1"/>
      </w:pPr>
      <w:r>
        <w:t xml:space="preserve">Resume: Military Officer in Italy Milan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[Address, Milan, Italy]</w:t>
      </w:r>
    </w:p>
    <w:bookmarkEnd w:id="20"/>
    <w:bookmarkStart w:id="21" w:name="professional-summary"/>
    <w:p>
      <w:pPr>
        <w:pStyle w:val="Heading2"/>
      </w:pPr>
      <w:r>
        <w:t xml:space="preserve">Professional Summary</w:t>
      </w:r>
    </w:p>
    <w:p>
      <w:pPr>
        <w:pStyle w:val="FirstParagraph"/>
      </w:pPr>
      <w:r>
        <w:t xml:space="preserve">A dedicated and experienced Military Officer with over 15 years of service in the Italian Armed Forces, specializing in strategic leadership, operational planning, and national security. Based in Milan, Italy, I have consistently demonstrated excellence in commanding high-stakes missions while fostering collaboration across military units and civilian organizations. My career has been deeply rooted in the principles of discipline, integrity, and service to the Republic of Italy. With a focus on urban operations and crisis management in one of Europe’s most dynamic cities, I am committed to advancing national defense objectives while upholding the values of professionalism and innovation.</w:t>
      </w:r>
    </w:p>
    <w:bookmarkEnd w:id="21"/>
    <w:bookmarkStart w:id="22" w:name="career-highlights"/>
    <w:p>
      <w:pPr>
        <w:pStyle w:val="Heading2"/>
      </w:pPr>
      <w:r>
        <w:t xml:space="preserve">Career Highlights</w:t>
      </w:r>
    </w:p>
    <w:p>
      <w:pPr>
        <w:pStyle w:val="FirstParagraph"/>
      </w:pPr>
      <w:r>
        <w:t xml:space="preserve">As a Military Officer in Italy Milan, my career has been defined by a blend of strategic leadership and hands-on operational expertise. I have served in key roles within the Italian Army (Regio Esercito Italiano) and the National Defense Command, where I coordinated joint operations with NATO forces and local authorities to ensure public safety during large-scale events such as international conventions, major sporting events, and cultural festivals held in Milan. My work in Italy Milan has required a deep understanding of urban terrain, logistical challenges, and interagency collaboration—skills that have been honed through years of field training and real-world deployments.</w:t>
      </w:r>
    </w:p>
    <w:p>
      <w:pPr>
        <w:pStyle w:val="BodyText"/>
      </w:pPr>
      <w:r>
        <w:t xml:space="preserve">A pivotal part of my career involved leading the</w:t>
      </w:r>
      <w:r>
        <w:t xml:space="preserve"> </w:t>
      </w:r>
      <w:r>
        <w:rPr>
          <w:iCs/>
          <w:i/>
        </w:rPr>
        <w:t xml:space="preserve">Commando Unit for Urban Security</w:t>
      </w:r>
      <w:r>
        <w:t xml:space="preserve"> </w:t>
      </w:r>
      <w:r>
        <w:t xml:space="preserve">in Milan, where I spearheaded initiatives to enhance emergency response protocols during civil unrest and natural disasters. This role required close coordination with the Polizia di Stato, Carabinieri, and local municipalities, reflecting my ability to navigate complex organizational structures while maintaining operational efficiency. Additionally, I have contributed to the development of training programs for military personnel stationed in Italy Milan, focusing on counter-terrorism tactics and humanitarian assistance.</w:t>
      </w:r>
    </w:p>
    <w:bookmarkEnd w:id="22"/>
    <w:bookmarkStart w:id="26" w:name="professional-experience"/>
    <w:p>
      <w:pPr>
        <w:pStyle w:val="Heading2"/>
      </w:pPr>
      <w:r>
        <w:t xml:space="preserve">Professional Experience</w:t>
      </w:r>
    </w:p>
    <w:bookmarkStart w:id="23" w:name="Xc4e949ccfc5ead09756b22e5bf8f735bb4cf803"/>
    <w:p>
      <w:pPr>
        <w:pStyle w:val="Heading3"/>
      </w:pPr>
      <w:r>
        <w:t xml:space="preserve">Commanding Officer, 1st Battalion, Italian Army</w:t>
      </w:r>
    </w:p>
    <w:p>
      <w:pPr>
        <w:pStyle w:val="FirstParagraph"/>
      </w:pPr>
      <w:r>
        <w:rPr>
          <w:bCs/>
          <w:b/>
        </w:rPr>
        <w:t xml:space="preserve">Milan, Italy | 2018 – Present</w:t>
      </w:r>
    </w:p>
    <w:p>
      <w:pPr>
        <w:numPr>
          <w:ilvl w:val="0"/>
          <w:numId w:val="1001"/>
        </w:numPr>
        <w:pStyle w:val="Compact"/>
      </w:pPr>
      <w:r>
        <w:t xml:space="preserve">Directed the deployment of over 500 soldiers in support of national security initiatives across Lombardy and Northern Italy.</w:t>
      </w:r>
    </w:p>
    <w:p>
      <w:pPr>
        <w:numPr>
          <w:ilvl w:val="0"/>
          <w:numId w:val="1001"/>
        </w:numPr>
        <w:pStyle w:val="Compact"/>
      </w:pPr>
      <w:r>
        <w:t xml:space="preserve">Collaborated with Italian intelligence agencies to analyze threats and develop contingency plans for high-profile events in Milan.</w:t>
      </w:r>
    </w:p>
    <w:p>
      <w:pPr>
        <w:numPr>
          <w:ilvl w:val="0"/>
          <w:numId w:val="1001"/>
        </w:numPr>
        <w:pStyle w:val="Compact"/>
      </w:pPr>
      <w:r>
        <w:t xml:space="preserve">Spearheaded the integration of advanced communication systems to enhance real-time decision-making during critical operations.</w:t>
      </w:r>
    </w:p>
    <w:bookmarkEnd w:id="23"/>
    <w:bookmarkStart w:id="24" w:name="X1042d811554fcabc880d394eb78a7ecd69b2ee2"/>
    <w:p>
      <w:pPr>
        <w:pStyle w:val="Heading3"/>
      </w:pPr>
      <w:r>
        <w:t xml:space="preserve">Operations Officer, National Defense Command</w:t>
      </w:r>
    </w:p>
    <w:p>
      <w:pPr>
        <w:pStyle w:val="FirstParagraph"/>
      </w:pPr>
      <w:r>
        <w:rPr>
          <w:bCs/>
          <w:b/>
        </w:rPr>
        <w:t xml:space="preserve">Milan, Italy | 2012 – 2018</w:t>
      </w:r>
    </w:p>
    <w:p>
      <w:pPr>
        <w:numPr>
          <w:ilvl w:val="0"/>
          <w:numId w:val="1002"/>
        </w:numPr>
        <w:pStyle w:val="Compact"/>
      </w:pPr>
      <w:r>
        <w:t xml:space="preserve">Managed the coordination of military resources during emergencies, including floods and wildfires in the Lombardy region.</w:t>
      </w:r>
    </w:p>
    <w:p>
      <w:pPr>
        <w:numPr>
          <w:ilvl w:val="0"/>
          <w:numId w:val="1002"/>
        </w:numPr>
        <w:pStyle w:val="Compact"/>
      </w:pPr>
      <w:r>
        <w:t xml:space="preserve">Provided strategic guidance to junior officers on urban warfare scenarios specific to Milan’s infrastructure and population density.</w:t>
      </w:r>
    </w:p>
    <w:p>
      <w:pPr>
        <w:numPr>
          <w:ilvl w:val="0"/>
          <w:numId w:val="1002"/>
        </w:numPr>
        <w:pStyle w:val="Compact"/>
      </w:pPr>
      <w:r>
        <w:t xml:space="preserve">Contributed to the formulation of policies that strengthened the partnership between military forces and local governments in Italy Milan.</w:t>
      </w:r>
    </w:p>
    <w:bookmarkEnd w:id="24"/>
    <w:bookmarkStart w:id="25" w:name="X6b70c092555fd77b28287116702b4417ccc3eb9"/>
    <w:p>
      <w:pPr>
        <w:pStyle w:val="Heading3"/>
      </w:pPr>
      <w:r>
        <w:t xml:space="preserve">Training Officer, Italian Military Academy</w:t>
      </w:r>
    </w:p>
    <w:p>
      <w:pPr>
        <w:pStyle w:val="FirstParagraph"/>
      </w:pPr>
      <w:r>
        <w:rPr>
          <w:bCs/>
          <w:b/>
        </w:rPr>
        <w:t xml:space="preserve">Milan, Italy | 2008 – 2012</w:t>
      </w:r>
    </w:p>
    <w:p>
      <w:pPr>
        <w:numPr>
          <w:ilvl w:val="0"/>
          <w:numId w:val="1003"/>
        </w:numPr>
        <w:pStyle w:val="Compact"/>
      </w:pPr>
      <w:r>
        <w:t xml:space="preserve">Designed and delivered training modules on leadership, ethics, and tactical operations to cadets preparing for service in Italy Milan.</w:t>
      </w:r>
    </w:p>
    <w:p>
      <w:pPr>
        <w:numPr>
          <w:ilvl w:val="0"/>
          <w:numId w:val="1003"/>
        </w:numPr>
        <w:pStyle w:val="Compact"/>
      </w:pPr>
      <w:r>
        <w:t xml:space="preserve">Established partnerships with local universities to integrate academic research into military strategy development.</w:t>
      </w:r>
    </w:p>
    <w:bookmarkEnd w:id="25"/>
    <w:bookmarkEnd w:id="26"/>
    <w:bookmarkStart w:id="27" w:name="educational-background"/>
    <w:p>
      <w:pPr>
        <w:pStyle w:val="Heading2"/>
      </w:pPr>
      <w:r>
        <w:t xml:space="preserve">Educational Background</w:t>
      </w:r>
    </w:p>
    <w:p>
      <w:pPr>
        <w:pStyle w:val="FirstParagraph"/>
      </w:pPr>
      <w:r>
        <w:rPr>
          <w:bCs/>
          <w:b/>
        </w:rPr>
        <w:t xml:space="preserve">Military Academy of Modena (Accademia Militare di Modena)</w:t>
      </w:r>
    </w:p>
    <w:p>
      <w:pPr>
        <w:pStyle w:val="BodyText"/>
      </w:pPr>
      <w:r>
        <w:rPr>
          <w:iCs/>
          <w:i/>
        </w:rPr>
        <w:t xml:space="preserve">Bachelor’s Degree in Military Science | 2004 – 2008</w:t>
      </w:r>
    </w:p>
    <w:p>
      <w:pPr>
        <w:pStyle w:val="BodyText"/>
      </w:pPr>
      <w:r>
        <w:t xml:space="preserve">Graduated with distinction, specializing in military logistics and operational planning. Completed a research project on the role of armed forces in urban security, which was presented at a conference in Italy Milan.</w:t>
      </w:r>
    </w:p>
    <w:p>
      <w:pPr>
        <w:pStyle w:val="BodyText"/>
      </w:pPr>
      <w:r>
        <w:rPr>
          <w:bCs/>
          <w:b/>
        </w:rPr>
        <w:t xml:space="preserve">Master’s Degree in Strategic Studies</w:t>
      </w:r>
    </w:p>
    <w:p>
      <w:pPr>
        <w:pStyle w:val="BodyText"/>
      </w:pPr>
      <w:r>
        <w:rPr>
          <w:iCs/>
          <w:i/>
        </w:rPr>
        <w:t xml:space="preserve">University of Bologna | 2010 – 2012</w:t>
      </w:r>
    </w:p>
    <w:p>
      <w:pPr>
        <w:pStyle w:val="BodyText"/>
      </w:pPr>
      <w:r>
        <w:t xml:space="preserve">Focused on national defense strategies and the geopolitical dynamics of Europe, with a special emphasis on Italy Milan’s role as a hub for international diplomacy and commerce.</w:t>
      </w:r>
    </w:p>
    <w:bookmarkEnd w:id="27"/>
    <w:bookmarkStart w:id="28" w:name="skills"/>
    <w:p>
      <w:pPr>
        <w:pStyle w:val="Heading2"/>
      </w:pPr>
      <w:r>
        <w:t xml:space="preserve">Skills</w:t>
      </w:r>
    </w:p>
    <w:p>
      <w:pPr>
        <w:numPr>
          <w:ilvl w:val="0"/>
          <w:numId w:val="1004"/>
        </w:numPr>
        <w:pStyle w:val="Compact"/>
      </w:pPr>
      <w:r>
        <w:rPr>
          <w:bCs/>
          <w:b/>
        </w:rPr>
        <w:t xml:space="preserve">Leadership:</w:t>
      </w:r>
      <w:r>
        <w:t xml:space="preserve"> </w:t>
      </w:r>
      <w:r>
        <w:t xml:space="preserve">Proven ability to lead diverse teams in high-pressure environments, with a focus on mission success and personnel welfare.</w:t>
      </w:r>
    </w:p>
    <w:p>
      <w:pPr>
        <w:numPr>
          <w:ilvl w:val="0"/>
          <w:numId w:val="1004"/>
        </w:numPr>
        <w:pStyle w:val="Compact"/>
      </w:pPr>
      <w:r>
        <w:rPr>
          <w:bCs/>
          <w:b/>
        </w:rPr>
        <w:t xml:space="preserve">Tactical Planning:</w:t>
      </w:r>
      <w:r>
        <w:t xml:space="preserve"> </w:t>
      </w:r>
      <w:r>
        <w:t xml:space="preserve">Expertise in designing and executing military operations tailored to urban landscapes, as seen in Milan’s complex terrain.</w:t>
      </w:r>
    </w:p>
    <w:p>
      <w:pPr>
        <w:numPr>
          <w:ilvl w:val="0"/>
          <w:numId w:val="1004"/>
        </w:numPr>
        <w:pStyle w:val="Compact"/>
      </w:pPr>
      <w:r>
        <w:rPr>
          <w:bCs/>
          <w:b/>
        </w:rPr>
        <w:t xml:space="preserve">Crisis Management:</w:t>
      </w:r>
      <w:r>
        <w:t xml:space="preserve"> </w:t>
      </w:r>
      <w:r>
        <w:t xml:space="preserve">Skilled in coordinating emergency responses for natural disasters, civil disturbances, and security threats.</w:t>
      </w:r>
    </w:p>
    <w:p>
      <w:pPr>
        <w:numPr>
          <w:ilvl w:val="0"/>
          <w:numId w:val="1004"/>
        </w:numPr>
        <w:pStyle w:val="Compact"/>
      </w:pPr>
      <w:r>
        <w:rPr>
          <w:bCs/>
          <w:b/>
        </w:rPr>
        <w:t xml:space="preserve">Languages:</w:t>
      </w:r>
      <w:r>
        <w:t xml:space="preserve"> </w:t>
      </w:r>
      <w:r>
        <w:t xml:space="preserve">Fluent in Italian and English; proficient in French (basic level) for international collaborations.</w:t>
      </w:r>
    </w:p>
    <w:p>
      <w:pPr>
        <w:numPr>
          <w:ilvl w:val="0"/>
          <w:numId w:val="1004"/>
        </w:numPr>
        <w:pStyle w:val="Compact"/>
      </w:pPr>
      <w:r>
        <w:rPr>
          <w:bCs/>
          <w:b/>
        </w:rPr>
        <w:t xml:space="preserve">Technology:</w:t>
      </w:r>
      <w:r>
        <w:t xml:space="preserve"> </w:t>
      </w:r>
      <w:r>
        <w:t xml:space="preserve">Familiar with military-grade communication systems, GIS mapping tools, and data analytics for operational decision-making.</w:t>
      </w:r>
    </w:p>
    <w:bookmarkEnd w:id="28"/>
    <w:bookmarkStart w:id="29" w:name="certifications"/>
    <w:p>
      <w:pPr>
        <w:pStyle w:val="Heading2"/>
      </w:pPr>
      <w:r>
        <w:t xml:space="preserve">Certifications</w:t>
      </w:r>
    </w:p>
    <w:p>
      <w:pPr>
        <w:numPr>
          <w:ilvl w:val="0"/>
          <w:numId w:val="1005"/>
        </w:numPr>
        <w:pStyle w:val="Compact"/>
      </w:pPr>
      <w:r>
        <w:rPr>
          <w:bCs/>
          <w:b/>
        </w:rPr>
        <w:t xml:space="preserve">Certified Counter-Terrorism Specialist</w:t>
      </w:r>
      <w:r>
        <w:t xml:space="preserve"> </w:t>
      </w:r>
      <w:r>
        <w:t xml:space="preserve">– Italian Ministry of Defense (2019)</w:t>
      </w:r>
    </w:p>
    <w:p>
      <w:pPr>
        <w:numPr>
          <w:ilvl w:val="0"/>
          <w:numId w:val="1005"/>
        </w:numPr>
        <w:pStyle w:val="Compact"/>
      </w:pPr>
      <w:r>
        <w:rPr>
          <w:bCs/>
          <w:b/>
        </w:rPr>
        <w:t xml:space="preserve">Urban Warfare Training Certificate</w:t>
      </w:r>
      <w:r>
        <w:t xml:space="preserve"> </w:t>
      </w:r>
      <w:r>
        <w:t xml:space="preserve">– NATO Joint Warfare Centre (2016)</w:t>
      </w:r>
    </w:p>
    <w:p>
      <w:pPr>
        <w:numPr>
          <w:ilvl w:val="0"/>
          <w:numId w:val="1005"/>
        </w:numPr>
        <w:pStyle w:val="Compact"/>
      </w:pPr>
      <w:r>
        <w:rPr>
          <w:bCs/>
          <w:b/>
        </w:rPr>
        <w:t xml:space="preserve">Hazardous Materials Handling Certification</w:t>
      </w:r>
      <w:r>
        <w:t xml:space="preserve"> </w:t>
      </w:r>
      <w:r>
        <w:t xml:space="preserve">– National Fire Academy (2015)</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Italian Association of Military Officers (Associazione Ufficiali Italiani)</w:t>
      </w:r>
      <w:r>
        <w:t xml:space="preserve"> </w:t>
      </w:r>
      <w:r>
        <w:t xml:space="preserve">– Member since 2010</w:t>
      </w:r>
    </w:p>
    <w:p>
      <w:pPr>
        <w:numPr>
          <w:ilvl w:val="0"/>
          <w:numId w:val="1006"/>
        </w:numPr>
        <w:pStyle w:val="Compact"/>
      </w:pPr>
      <w:r>
        <w:rPr>
          <w:bCs/>
          <w:b/>
        </w:rPr>
        <w:t xml:space="preserve">NATO Alumni Association</w:t>
      </w:r>
      <w:r>
        <w:t xml:space="preserve"> </w:t>
      </w:r>
      <w:r>
        <w:t xml:space="preserve">– Active participant in regional security forums in Italy Milan</w:t>
      </w:r>
    </w:p>
    <w:bookmarkEnd w:id="30"/>
    <w:bookmarkStart w:id="31" w:name="references"/>
    <w:p>
      <w:pPr>
        <w:pStyle w:val="Heading2"/>
      </w:pPr>
      <w:r>
        <w:t xml:space="preserve">References</w:t>
      </w:r>
    </w:p>
    <w:p>
      <w:pPr>
        <w:pStyle w:val="FirstParagraph"/>
      </w:pPr>
      <w:r>
        <w:t xml:space="preserve">Available upon request. Contact [Your Name] at [Email Address] or [Phone Number].</w:t>
      </w:r>
    </w:p>
    <w:bookmarkEnd w:id="31"/>
    <w:p>
      <w:pPr>
        <w:pStyle w:val="BodyText"/>
      </w:pPr>
      <w:r>
        <w:rPr>
          <w:bCs/>
          <w:b/>
        </w:rPr>
        <w:t xml:space="preserve">Resume for Military Officer in Italy Milan – Updated: [Date]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Resume in Italy Milan</dc:title>
  <dc:creator/>
  <dc:language>en</dc:language>
  <cp:keywords/>
  <dcterms:created xsi:type="dcterms:W3CDTF">2026-07-23T23:17:37Z</dcterms:created>
  <dcterms:modified xsi:type="dcterms:W3CDTF">2026-07-23T23:17:37Z</dcterms:modified>
</cp:coreProperties>
</file>

<file path=docProps/custom.xml><?xml version="1.0" encoding="utf-8"?>
<Properties xmlns="http://schemas.openxmlformats.org/officeDocument/2006/custom-properties" xmlns:vt="http://schemas.openxmlformats.org/officeDocument/2006/docPropsVTypes"/>
</file>