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resume"/>
    <w:p>
      <w:pPr>
        <w:pStyle w:val="Heading1"/>
      </w:pPr>
      <w:r>
        <w:t xml:space="preserve">Resume</w:t>
      </w:r>
    </w:p>
    <w:bookmarkStart w:id="21" w:name="john-m.-venter"/>
    <w:p>
      <w:pPr>
        <w:pStyle w:val="Heading2"/>
      </w:pPr>
      <w:r>
        <w:t xml:space="preserve">John M. Venter</w:t>
      </w:r>
    </w:p>
    <w:p>
      <w:pPr>
        <w:pStyle w:val="FirstParagraph"/>
      </w:pPr>
      <w:r>
        <w:rPr>
          <w:bCs/>
          <w:b/>
        </w:rPr>
        <w:t xml:space="preserve">Military Officer | South Africa Cape Town</w:t>
      </w:r>
    </w:p>
    <w:p>
      <w:pPr>
        <w:pStyle w:val="BodyText"/>
      </w:pPr>
      <w:r>
        <w:t xml:space="preserve">123 Military Avenue, Cape Town, Western Cape, 8001 | +27 83 123 4567 | john.venter@defence.gov.za</w:t>
      </w:r>
    </w:p>
    <w:p>
      <w:pPr>
        <w:pStyle w:val="BodyText"/>
      </w:pPr>
      <w:hyperlink r:id="rId20">
        <w:r>
          <w:rPr>
            <w:rStyle w:val="Hyperlink"/>
          </w:rPr>
          <w:t xml:space="preserve">LinkedIn: linkedin.com/in/john-venter-military</w:t>
        </w:r>
      </w:hyperlink>
    </w:p>
    <w:bookmarkEnd w:id="21"/>
    <w:bookmarkStart w:id="22" w:name="professional-summary"/>
    <w:p>
      <w:pPr>
        <w:pStyle w:val="Heading2"/>
      </w:pPr>
      <w:r>
        <w:t xml:space="preserve">Professional Summary</w:t>
      </w:r>
    </w:p>
    <w:p>
      <w:pPr>
        <w:pStyle w:val="FirstParagraph"/>
      </w:pPr>
      <w:r>
        <w:t xml:space="preserve">A dedicated and experienced Military Officer with over 15 years of service in the South African National Defence Force (SANDF). Specialized in tactical operations, military leadership, and security planning across South Africa Cape Town and surrounding regions. Committed to upholding national defense standards while fostering community resilience in Cape Town. Proven expertise in strategic decision-making, personnel management, and operational logistics. A strong advocate for professional development within the South African military sector.</w:t>
      </w:r>
    </w:p>
    <w:bookmarkEnd w:id="22"/>
    <w:bookmarkStart w:id="23" w:name="military-experience"/>
    <w:p>
      <w:pPr>
        <w:pStyle w:val="Heading2"/>
      </w:pPr>
      <w:r>
        <w:t xml:space="preserve">Military Experience</w:t>
      </w:r>
    </w:p>
    <w:p>
      <w:pPr>
        <w:pStyle w:val="FirstParagraph"/>
      </w:pPr>
      <w:r>
        <w:rPr>
          <w:bCs/>
          <w:b/>
        </w:rPr>
        <w:t xml:space="preserve">Major John M. Venter</w:t>
      </w:r>
      <w:r>
        <w:br/>
      </w:r>
      <w:r>
        <w:rPr>
          <w:iCs/>
          <w:i/>
        </w:rPr>
        <w:t xml:space="preserve">Southern Cape Command, South African National Defence Force (SANDF)</w:t>
      </w:r>
      <w:r>
        <w:br/>
      </w:r>
      <w:r>
        <w:rPr>
          <w:iCs/>
          <w:i/>
        </w:rPr>
        <w:t xml:space="preserve">Cape Town, South Africa | January 2018 – Present</w:t>
      </w:r>
    </w:p>
    <w:p>
      <w:pPr>
        <w:numPr>
          <w:ilvl w:val="0"/>
          <w:numId w:val="1001"/>
        </w:numPr>
        <w:pStyle w:val="Compact"/>
      </w:pPr>
      <w:r>
        <w:t xml:space="preserve">Lead operational planning and execution for security missions in Cape Town, ensuring alignment with national defense objectives.</w:t>
      </w:r>
    </w:p>
    <w:p>
      <w:pPr>
        <w:numPr>
          <w:ilvl w:val="0"/>
          <w:numId w:val="1001"/>
        </w:numPr>
        <w:pStyle w:val="Compact"/>
      </w:pPr>
      <w:r>
        <w:t xml:space="preserve">Spearheaded training programs for 200+ soldiers, focusing on urban warfare tactics and crisis management in South Africa Cape Town’s diverse environments.</w:t>
      </w:r>
    </w:p>
    <w:p>
      <w:pPr>
        <w:numPr>
          <w:ilvl w:val="0"/>
          <w:numId w:val="1001"/>
        </w:numPr>
        <w:pStyle w:val="Compact"/>
      </w:pPr>
      <w:r>
        <w:t xml:space="preserve">Cordinated joint operations with local law enforcement and emergency services to enhance public safety in high-risk areas of Cape Town.</w:t>
      </w:r>
    </w:p>
    <w:p>
      <w:pPr>
        <w:numPr>
          <w:ilvl w:val="0"/>
          <w:numId w:val="1001"/>
        </w:numPr>
        <w:pStyle w:val="Compact"/>
      </w:pPr>
      <w:r>
        <w:t xml:space="preserve">Directed the implementation of advanced surveillance systems across key infrastructure sites in South Africa Cape Town, reducing security threats by 30%.</w:t>
      </w:r>
    </w:p>
    <w:p>
      <w:pPr>
        <w:numPr>
          <w:ilvl w:val="0"/>
          <w:numId w:val="1001"/>
        </w:numPr>
        <w:pStyle w:val="Compact"/>
      </w:pPr>
      <w:r>
        <w:t xml:space="preserve">Represented SANDF at regional forums in Cape Town, promoting collaboration with international military partners and local communities.</w:t>
      </w:r>
    </w:p>
    <w:p>
      <w:pPr>
        <w:pStyle w:val="FirstParagraph"/>
      </w:pPr>
      <w:r>
        <w:rPr>
          <w:bCs/>
          <w:b/>
        </w:rPr>
        <w:t xml:space="preserve">Captain John M. Venter</w:t>
      </w:r>
      <w:r>
        <w:br/>
      </w:r>
      <w:r>
        <w:rPr>
          <w:iCs/>
          <w:i/>
        </w:rPr>
        <w:t xml:space="preserve">Western Cape District Command, SANDF</w:t>
      </w:r>
      <w:r>
        <w:br/>
      </w:r>
      <w:r>
        <w:rPr>
          <w:iCs/>
          <w:i/>
        </w:rPr>
        <w:t xml:space="preserve">Cape Town, South Africa | July 2012 – December 2017</w:t>
      </w:r>
    </w:p>
    <w:p>
      <w:pPr>
        <w:numPr>
          <w:ilvl w:val="0"/>
          <w:numId w:val="1002"/>
        </w:numPr>
        <w:pStyle w:val="Compact"/>
      </w:pPr>
      <w:r>
        <w:t xml:space="preserve">Managed day-to-day operations of a military unit based in Cape Town, ensuring readiness for national and regional emergencies.</w:t>
      </w:r>
    </w:p>
    <w:p>
      <w:pPr>
        <w:numPr>
          <w:ilvl w:val="0"/>
          <w:numId w:val="1002"/>
        </w:numPr>
        <w:pStyle w:val="Compact"/>
      </w:pPr>
      <w:r>
        <w:t xml:space="preserve">Developed and executed training modules on counter-terrorism, disaster response, and humanitarian aid tailored to the unique challenges of South Africa Cape Town.</w:t>
      </w:r>
    </w:p>
    <w:p>
      <w:pPr>
        <w:numPr>
          <w:ilvl w:val="0"/>
          <w:numId w:val="1002"/>
        </w:numPr>
        <w:pStyle w:val="Compact"/>
      </w:pPr>
      <w:r>
        <w:t xml:space="preserve">Provided strategic guidance during the 2015 Cape Town Flood Response Mission, coordinating with municipal authorities to evacuate over 1,000 residents.</w:t>
      </w:r>
    </w:p>
    <w:p>
      <w:pPr>
        <w:numPr>
          <w:ilvl w:val="0"/>
          <w:numId w:val="1002"/>
        </w:numPr>
        <w:pStyle w:val="Compact"/>
      </w:pPr>
      <w:r>
        <w:t xml:space="preserve">Established partnerships with local NGOs in Cape Town to strengthen community engagement and support for military initiatives.</w:t>
      </w:r>
    </w:p>
    <w:p>
      <w:pPr>
        <w:numPr>
          <w:ilvl w:val="0"/>
          <w:numId w:val="1002"/>
        </w:numPr>
        <w:pStyle w:val="Compact"/>
      </w:pPr>
      <w:r>
        <w:t xml:space="preserve">Recognized as "Outstanding Officer" by SANDF leadership for exceptional service in Cape Town’s security landscape (2016).</w:t>
      </w:r>
    </w:p>
    <w:p>
      <w:pPr>
        <w:pStyle w:val="FirstParagraph"/>
      </w:pPr>
      <w:r>
        <w:rPr>
          <w:bCs/>
          <w:b/>
        </w:rPr>
        <w:t xml:space="preserve">Lieutenant John M. Venter</w:t>
      </w:r>
      <w:r>
        <w:br/>
      </w:r>
      <w:r>
        <w:rPr>
          <w:iCs/>
          <w:i/>
        </w:rPr>
        <w:t xml:space="preserve">Training and Development Division, SANDF</w:t>
      </w:r>
      <w:r>
        <w:br/>
      </w:r>
      <w:r>
        <w:rPr>
          <w:iCs/>
          <w:i/>
        </w:rPr>
        <w:t xml:space="preserve">Cape Town, South Africa | January 2010 – June 2012</w:t>
      </w:r>
    </w:p>
    <w:p>
      <w:pPr>
        <w:numPr>
          <w:ilvl w:val="0"/>
          <w:numId w:val="1003"/>
        </w:numPr>
        <w:pStyle w:val="Compact"/>
      </w:pPr>
      <w:r>
        <w:t xml:space="preserve">Trained junior officers in leadership and tactical skills at the South African Military Academy in Cape Town.</w:t>
      </w:r>
    </w:p>
    <w:p>
      <w:pPr>
        <w:numPr>
          <w:ilvl w:val="0"/>
          <w:numId w:val="1003"/>
        </w:numPr>
        <w:pStyle w:val="Compact"/>
      </w:pPr>
      <w:r>
        <w:t xml:space="preserve">Contributed to the design of a new curriculum focusing on modern warfare techniques and regional security challenges in South Africa Cape Town.</w:t>
      </w:r>
    </w:p>
    <w:p>
      <w:pPr>
        <w:numPr>
          <w:ilvl w:val="0"/>
          <w:numId w:val="1003"/>
        </w:numPr>
        <w:pStyle w:val="Compact"/>
      </w:pPr>
      <w:r>
        <w:t xml:space="preserve">Supported the deployment of peacekeeping missions to neighboring countries, providing logistical and administrative support from Cape Town headquarters.</w:t>
      </w:r>
    </w:p>
    <w:bookmarkEnd w:id="23"/>
    <w:bookmarkStart w:id="24" w:name="education"/>
    <w:p>
      <w:pPr>
        <w:pStyle w:val="Heading2"/>
      </w:pPr>
      <w:r>
        <w:t xml:space="preserve">Education</w:t>
      </w:r>
    </w:p>
    <w:p>
      <w:pPr>
        <w:pStyle w:val="FirstParagraph"/>
      </w:pPr>
      <w:r>
        <w:rPr>
          <w:bCs/>
          <w:b/>
        </w:rPr>
        <w:t xml:space="preserve">Bachelor of Arts in Military Science</w:t>
      </w:r>
      <w:r>
        <w:br/>
      </w:r>
      <w:r>
        <w:rPr>
          <w:iCs/>
          <w:i/>
        </w:rPr>
        <w:t xml:space="preserve">University of Stellenbosch, Stellenbosch, South Africa | 2009</w:t>
      </w:r>
    </w:p>
    <w:p>
      <w:pPr>
        <w:pStyle w:val="BodyText"/>
      </w:pPr>
      <w:r>
        <w:t xml:space="preserve">Graduated with honors, focusing on strategic leadership and African security dynamics.</w:t>
      </w:r>
    </w:p>
    <w:p>
      <w:pPr>
        <w:pStyle w:val="BodyText"/>
      </w:pPr>
      <w:r>
        <w:rPr>
          <w:bCs/>
          <w:b/>
        </w:rPr>
        <w:t xml:space="preserve">Certificate in Advanced Leadership and Management</w:t>
      </w:r>
      <w:r>
        <w:br/>
      </w:r>
      <w:r>
        <w:rPr>
          <w:iCs/>
          <w:i/>
        </w:rPr>
        <w:t xml:space="preserve">SANDF Command and Staff College, Pretoria | 2017</w:t>
      </w:r>
    </w:p>
    <w:p>
      <w:pPr>
        <w:pStyle w:val="BodyText"/>
      </w:pPr>
      <w:r>
        <w:t xml:space="preserve">Specialized in crisis management, resource allocation, and cross-border military cooperation.</w:t>
      </w:r>
    </w:p>
    <w:bookmarkEnd w:id="24"/>
    <w:bookmarkStart w:id="25" w:name="skills"/>
    <w:p>
      <w:pPr>
        <w:pStyle w:val="Heading2"/>
      </w:pPr>
      <w:r>
        <w:t xml:space="preserve">Skills</w:t>
      </w:r>
    </w:p>
    <w:p>
      <w:pPr>
        <w:numPr>
          <w:ilvl w:val="0"/>
          <w:numId w:val="1004"/>
        </w:numPr>
        <w:pStyle w:val="Compact"/>
      </w:pPr>
      <w:r>
        <w:rPr>
          <w:bCs/>
          <w:b/>
        </w:rPr>
        <w:t xml:space="preserve">Military Leadership:</w:t>
      </w:r>
      <w:r>
        <w:t xml:space="preserve"> </w:t>
      </w:r>
      <w:r>
        <w:t xml:space="preserve">Skilled in commanding units, mentoring personnel, and fostering team cohesion.</w:t>
      </w:r>
    </w:p>
    <w:p>
      <w:pPr>
        <w:numPr>
          <w:ilvl w:val="0"/>
          <w:numId w:val="1004"/>
        </w:numPr>
        <w:pStyle w:val="Compact"/>
      </w:pPr>
      <w:r>
        <w:rPr>
          <w:bCs/>
          <w:b/>
        </w:rPr>
        <w:t xml:space="preserve">Tactical Operations:</w:t>
      </w:r>
      <w:r>
        <w:t xml:space="preserve"> </w:t>
      </w:r>
      <w:r>
        <w:t xml:space="preserve">Expertise in urban and rural combat scenarios, with hands-on experience in South Africa Cape Town’s coastal and mountainous terrains.</w:t>
      </w:r>
    </w:p>
    <w:p>
      <w:pPr>
        <w:numPr>
          <w:ilvl w:val="0"/>
          <w:numId w:val="1004"/>
        </w:numPr>
        <w:pStyle w:val="Compact"/>
      </w:pPr>
      <w:r>
        <w:rPr>
          <w:bCs/>
          <w:b/>
        </w:rPr>
        <w:t xml:space="preserve">Security Planning:</w:t>
      </w:r>
      <w:r>
        <w:t xml:space="preserve"> </w:t>
      </w:r>
      <w:r>
        <w:t xml:space="preserve">Developed risk assessment frameworks for critical infrastructure in Cape Town, including ports and airports.</w:t>
      </w:r>
    </w:p>
    <w:p>
      <w:pPr>
        <w:numPr>
          <w:ilvl w:val="0"/>
          <w:numId w:val="1004"/>
        </w:numPr>
        <w:pStyle w:val="Compact"/>
      </w:pPr>
      <w:r>
        <w:rPr>
          <w:bCs/>
          <w:b/>
        </w:rPr>
        <w:t xml:space="preserve">Crisis Management:</w:t>
      </w:r>
      <w:r>
        <w:t xml:space="preserve"> </w:t>
      </w:r>
      <w:r>
        <w:t xml:space="preserve">Proven ability to lead under pressure during natural disasters, civil unrest, and security threats in South Africa Cape Town.</w:t>
      </w:r>
    </w:p>
    <w:p>
      <w:pPr>
        <w:numPr>
          <w:ilvl w:val="0"/>
          <w:numId w:val="1004"/>
        </w:numPr>
        <w:pStyle w:val="Compact"/>
      </w:pPr>
      <w:r>
        <w:rPr>
          <w:bCs/>
          <w:b/>
        </w:rPr>
        <w:t xml:space="preserve">Languages:</w:t>
      </w:r>
      <w:r>
        <w:t xml:space="preserve"> </w:t>
      </w:r>
      <w:r>
        <w:t xml:space="preserve">Fluent in English and Afrikaans; basic proficiency in Xhosa for community engagement.</w:t>
      </w:r>
    </w:p>
    <w:p>
      <w:pPr>
        <w:numPr>
          <w:ilvl w:val="0"/>
          <w:numId w:val="1004"/>
        </w:numPr>
        <w:pStyle w:val="Compact"/>
      </w:pPr>
      <w:r>
        <w:rPr>
          <w:bCs/>
          <w:b/>
        </w:rPr>
        <w:t xml:space="preserve">Technology:</w:t>
      </w:r>
      <w:r>
        <w:t xml:space="preserve"> </w:t>
      </w:r>
      <w:r>
        <w:t xml:space="preserve">Proficient in military GIS systems, surveillance tools, and communication networks used across SANDF operations.</w:t>
      </w:r>
    </w:p>
    <w:bookmarkEnd w:id="25"/>
    <w:bookmarkStart w:id="26" w:name="certifications"/>
    <w:p>
      <w:pPr>
        <w:pStyle w:val="Heading2"/>
      </w:pPr>
      <w:r>
        <w:t xml:space="preserve">Certifications</w:t>
      </w:r>
    </w:p>
    <w:p>
      <w:pPr>
        <w:numPr>
          <w:ilvl w:val="0"/>
          <w:numId w:val="1005"/>
        </w:numPr>
        <w:pStyle w:val="Compact"/>
      </w:pPr>
      <w:r>
        <w:rPr>
          <w:bCs/>
          <w:b/>
        </w:rPr>
        <w:t xml:space="preserve">Certified Crisis Management Officer (CCMO)</w:t>
      </w:r>
      <w:r>
        <w:t xml:space="preserve"> </w:t>
      </w:r>
      <w:r>
        <w:t xml:space="preserve">– South African Defence Academy, 2019</w:t>
      </w:r>
    </w:p>
    <w:p>
      <w:pPr>
        <w:numPr>
          <w:ilvl w:val="0"/>
          <w:numId w:val="1005"/>
        </w:numPr>
        <w:pStyle w:val="Compact"/>
      </w:pPr>
      <w:r>
        <w:rPr>
          <w:bCs/>
          <w:b/>
        </w:rPr>
        <w:t xml:space="preserve">Urban Warfare Tactics Certification</w:t>
      </w:r>
      <w:r>
        <w:t xml:space="preserve"> </w:t>
      </w:r>
      <w:r>
        <w:t xml:space="preserve">– SANDF Training Command, 2016</w:t>
      </w:r>
    </w:p>
    <w:p>
      <w:pPr>
        <w:numPr>
          <w:ilvl w:val="0"/>
          <w:numId w:val="1005"/>
        </w:numPr>
        <w:pStyle w:val="Compact"/>
      </w:pPr>
      <w:r>
        <w:rPr>
          <w:bCs/>
          <w:b/>
        </w:rPr>
        <w:t xml:space="preserve">National Disaster Response Coordinator</w:t>
      </w:r>
      <w:r>
        <w:t xml:space="preserve"> </w:t>
      </w:r>
      <w:r>
        <w:t xml:space="preserve">– Department of Home Affairs, 2015</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Cape Town Veterans’ Association, providing mentorship to young South Africans interested in military careers. Regularly participates in local charity events to support underprivileged communities in Cape Town.</w:t>
      </w:r>
    </w:p>
    <w:p>
      <w:pPr>
        <w:pStyle w:val="BodyText"/>
      </w:pPr>
      <w:r>
        <w:rPr>
          <w:bCs/>
          <w:b/>
        </w:rPr>
        <w:t xml:space="preserve">Awards and Honors:</w:t>
      </w:r>
      <w:r>
        <w:t xml:space="preserve"> </w:t>
      </w:r>
      <w:r>
        <w:t xml:space="preserve">Recipient of the SANDF Excellence Award (2018), South Africa’s National Security Medal (2015), and the Cape Town Civic Leadership Award (2014).</w:t>
      </w:r>
    </w:p>
    <w:p>
      <w:pPr>
        <w:pStyle w:val="BodyText"/>
      </w:pPr>
      <w:r>
        <w:rPr>
          <w:bCs/>
          <w:b/>
        </w:rPr>
        <w:t xml:space="preserve">References:</w:t>
      </w:r>
      <w:r>
        <w:t xml:space="preserve"> </w:t>
      </w:r>
      <w:r>
        <w:t xml:space="preserve">Available upon request, including contact details for former commanding officers in South Africa Cape Town.</w:t>
      </w:r>
    </w:p>
    <w:bookmarkEnd w:id="27"/>
    <w:p>
      <w:pPr>
        <w:pStyle w:val="BodyText"/>
      </w:pPr>
      <w:r>
        <w:t xml:space="preserve">This resume is tailored for the role of a Military Officer in South Africa Cape Town, emphasizing expertise in regional security, leadership, and community engagement.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john-venter-military"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john-venter-milit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South Africa Cape Town</dc:title>
  <dc:creator/>
  <dc:language>en</dc:language>
  <cp:keywords/>
  <dcterms:created xsi:type="dcterms:W3CDTF">2026-07-24T11:44:19Z</dcterms:created>
  <dcterms:modified xsi:type="dcterms:W3CDTF">2026-07-24T11:44:19Z</dcterms:modified>
</cp:coreProperties>
</file>

<file path=docProps/custom.xml><?xml version="1.0" encoding="utf-8"?>
<Properties xmlns="http://schemas.openxmlformats.org/officeDocument/2006/custom-properties" xmlns:vt="http://schemas.openxmlformats.org/officeDocument/2006/docPropsVTypes"/>
</file>