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Musician</w:t>
      </w:r>
      <w:r>
        <w:t xml:space="preserve"> </w:t>
      </w:r>
      <w:r>
        <w:t xml:space="preserve">in</w:t>
      </w:r>
      <w:r>
        <w:t xml:space="preserve"> </w:t>
      </w:r>
      <w:r>
        <w:t xml:space="preserve">Algeria</w:t>
      </w:r>
      <w:r>
        <w:t xml:space="preserve"> </w:t>
      </w:r>
      <w:r>
        <w:t xml:space="preserve">Algiers</w:t>
      </w:r>
    </w:p>
    <w:bookmarkStart w:id="34" w:name="X766f625c985a8cbbca749b7d738c882e93abc3e"/>
    <w:p>
      <w:pPr>
        <w:pStyle w:val="Heading1"/>
      </w:pPr>
      <w:r>
        <w:t xml:space="preserve">Resume of a Professional Musician in Algeria Algiers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Karim</w:t>
      </w:r>
    </w:p>
    <w:p>
      <w:pPr>
        <w:pStyle w:val="BodyText"/>
      </w:pPr>
      <w:r>
        <w:rPr>
          <w:bCs/>
          <w:b/>
        </w:rPr>
        <w:t xml:space="preserve">Contact:</w:t>
      </w:r>
      <w:r>
        <w:t xml:space="preserve"> </w:t>
      </w:r>
      <w:r>
        <w:t xml:space="preserve">+213 555 123 456 | ahmedkarim.musician@example.com</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This Resume highlights the journey of a dedicated Musician based in Algeria Algiers, where I have spent over a decade mastering traditional and contemporary musical styles. As a native of Algiers, I am deeply rooted in the cultural and artistic heritage of Algeria, which has shaped my identity as an artist. My work as a Musician spans genres such as Raï, Chabab, Andalusian classical music, and modern fusion. This Resume reflects my commitment to preserving Algerian musical traditions while innovating through collaborations with local and international artists. Algeria Algiers serves as both the backdrop and inspiration for my creative endeavors.</w:t>
      </w:r>
    </w:p>
    <w:bookmarkEnd w:id="21"/>
    <w:bookmarkStart w:id="22" w:name="skills"/>
    <w:p>
      <w:pPr>
        <w:pStyle w:val="Heading2"/>
      </w:pPr>
      <w:r>
        <w:t xml:space="preserve">Skills</w:t>
      </w:r>
    </w:p>
    <w:p>
      <w:pPr>
        <w:numPr>
          <w:ilvl w:val="0"/>
          <w:numId w:val="1001"/>
        </w:numPr>
        <w:pStyle w:val="Compact"/>
      </w:pPr>
      <w:r>
        <w:t xml:space="preserve">Master of traditional Algerian instruments: Oud, Bendir, and Darbuka</w:t>
      </w:r>
    </w:p>
    <w:p>
      <w:pPr>
        <w:numPr>
          <w:ilvl w:val="0"/>
          <w:numId w:val="1001"/>
        </w:numPr>
        <w:pStyle w:val="Compact"/>
      </w:pPr>
      <w:r>
        <w:t xml:space="preserve">Proficiency in Arabic, French, and English (fluent in Berber dialects)</w:t>
      </w:r>
    </w:p>
    <w:p>
      <w:pPr>
        <w:numPr>
          <w:ilvl w:val="0"/>
          <w:numId w:val="1001"/>
        </w:numPr>
        <w:pStyle w:val="Compact"/>
      </w:pPr>
      <w:r>
        <w:t xml:space="preserve">Experience in music production and sound engineering</w:t>
      </w:r>
    </w:p>
    <w:p>
      <w:pPr>
        <w:numPr>
          <w:ilvl w:val="0"/>
          <w:numId w:val="1001"/>
        </w:numPr>
        <w:pStyle w:val="Compact"/>
      </w:pPr>
      <w:r>
        <w:t xml:space="preserve">Cultural expertise in Algeria's musical history and folklore</w:t>
      </w:r>
    </w:p>
    <w:p>
      <w:pPr>
        <w:numPr>
          <w:ilvl w:val="0"/>
          <w:numId w:val="1001"/>
        </w:numPr>
        <w:pStyle w:val="Compact"/>
      </w:pPr>
      <w:r>
        <w:t xml:space="preserve">Collaboration with local bands, festivals, and community projects</w:t>
      </w:r>
    </w:p>
    <w:p>
      <w:pPr>
        <w:numPr>
          <w:ilvl w:val="0"/>
          <w:numId w:val="1001"/>
        </w:numPr>
        <w:pStyle w:val="Compact"/>
      </w:pPr>
      <w:r>
        <w:t xml:space="preserve">Ability to adapt to diverse musical styles: from classical Andalusian to modern pop</w:t>
      </w:r>
    </w:p>
    <w:bookmarkEnd w:id="22"/>
    <w:bookmarkStart w:id="26" w:name="professional-experience"/>
    <w:p>
      <w:pPr>
        <w:pStyle w:val="Heading2"/>
      </w:pPr>
      <w:r>
        <w:t xml:space="preserve">Professional Experience</w:t>
      </w:r>
    </w:p>
    <w:bookmarkStart w:id="23" w:name="Xa19efd5dbf7c4f2acba6bd7e1fc95d4be587fa5"/>
    <w:p>
      <w:pPr>
        <w:pStyle w:val="Heading3"/>
      </w:pPr>
      <w:r>
        <w:t xml:space="preserve">Lead Musician | Orchestre de la Maison de la Culture d'Alger (2015–Present)</w:t>
      </w:r>
    </w:p>
    <w:p>
      <w:pPr>
        <w:pStyle w:val="FirstParagraph"/>
      </w:pPr>
      <w:r>
        <w:rPr>
          <w:bCs/>
          <w:b/>
        </w:rPr>
        <w:t xml:space="preserve">Algeria Algiers, Algeria</w:t>
      </w:r>
    </w:p>
    <w:p>
      <w:pPr>
        <w:numPr>
          <w:ilvl w:val="0"/>
          <w:numId w:val="1002"/>
        </w:numPr>
        <w:pStyle w:val="Compact"/>
      </w:pPr>
      <w:r>
        <w:t xml:space="preserve">Directed and performed in over 50 cultural events celebrating Algerian music, including the annual Festival des Arts et de la Culture.</w:t>
      </w:r>
    </w:p>
    <w:p>
      <w:pPr>
        <w:numPr>
          <w:ilvl w:val="0"/>
          <w:numId w:val="1002"/>
        </w:numPr>
        <w:pStyle w:val="Compact"/>
      </w:pPr>
      <w:r>
        <w:t xml:space="preserve">Collaborated with traditional artists to revive Andalusian classical pieces, ensuring their preservation for future generations.</w:t>
      </w:r>
    </w:p>
    <w:p>
      <w:pPr>
        <w:numPr>
          <w:ilvl w:val="0"/>
          <w:numId w:val="1002"/>
        </w:numPr>
        <w:pStyle w:val="Compact"/>
      </w:pPr>
      <w:r>
        <w:t xml:space="preserve">Designed educational programs for young musicians in Algiers, emphasizing the importance of Algeria's musical roots.</w:t>
      </w:r>
    </w:p>
    <w:bookmarkEnd w:id="23"/>
    <w:bookmarkStart w:id="24" w:name="Xe8ad3e09ba163fb3c92ccb51305a8bbeb83cee7"/>
    <w:p>
      <w:pPr>
        <w:pStyle w:val="Heading3"/>
      </w:pPr>
      <w:r>
        <w:t xml:space="preserve">Freelance Musician | Various Venues and Festivals in Algeria Algiers (2010–2015)</w:t>
      </w:r>
    </w:p>
    <w:p>
      <w:pPr>
        <w:pStyle w:val="FirstParagraph"/>
      </w:pPr>
      <w:r>
        <w:rPr>
          <w:bCs/>
          <w:b/>
        </w:rPr>
        <w:t xml:space="preserve">Algeria Algiers, Algeria</w:t>
      </w:r>
    </w:p>
    <w:p>
      <w:pPr>
        <w:numPr>
          <w:ilvl w:val="0"/>
          <w:numId w:val="1003"/>
        </w:numPr>
        <w:pStyle w:val="Compact"/>
      </w:pPr>
      <w:r>
        <w:t xml:space="preserve">Performed at iconic locations such as the Casbah of Algiers and the National Theatre, drawing audiences from across the country.</w:t>
      </w:r>
    </w:p>
    <w:p>
      <w:pPr>
        <w:numPr>
          <w:ilvl w:val="0"/>
          <w:numId w:val="1003"/>
        </w:numPr>
        <w:pStyle w:val="Compact"/>
      </w:pPr>
      <w:r>
        <w:t xml:space="preserve">Contributed to radio and television programs showcasing Algerian music on channels like ERTT (Algerian Radio and Television).</w:t>
      </w:r>
    </w:p>
    <w:p>
      <w:pPr>
        <w:numPr>
          <w:ilvl w:val="0"/>
          <w:numId w:val="1003"/>
        </w:numPr>
        <w:pStyle w:val="Compact"/>
      </w:pPr>
      <w:r>
        <w:t xml:space="preserve">Worked with emerging artists to blend traditional Raï rhythms with modern electronic beats, creating a unique sound that resonates with younger audiences.</w:t>
      </w:r>
    </w:p>
    <w:bookmarkEnd w:id="24"/>
    <w:bookmarkStart w:id="25" w:name="Xdd420cc98b4855c2851dca20b893d277b39d331"/>
    <w:p>
      <w:pPr>
        <w:pStyle w:val="Heading3"/>
      </w:pPr>
      <w:r>
        <w:t xml:space="preserve">Music Teacher | Conservatoire National de Musique d'Alger (2012–2015)</w:t>
      </w:r>
    </w:p>
    <w:p>
      <w:pPr>
        <w:pStyle w:val="FirstParagraph"/>
      </w:pPr>
      <w:r>
        <w:rPr>
          <w:bCs/>
          <w:b/>
        </w:rPr>
        <w:t xml:space="preserve">Algeria Algiers, Algeria</w:t>
      </w:r>
    </w:p>
    <w:p>
      <w:pPr>
        <w:numPr>
          <w:ilvl w:val="0"/>
          <w:numId w:val="1004"/>
        </w:numPr>
        <w:pStyle w:val="Compact"/>
      </w:pPr>
      <w:r>
        <w:t xml:space="preserve">Taught students of all ages, focusing on the fundamentals of Algerian music theory and instrument techniques.</w:t>
      </w:r>
    </w:p>
    <w:p>
      <w:pPr>
        <w:numPr>
          <w:ilvl w:val="0"/>
          <w:numId w:val="1004"/>
        </w:numPr>
        <w:pStyle w:val="Compact"/>
      </w:pPr>
      <w:r>
        <w:t xml:space="preserve">Organized workshops in Algiers to promote awareness of traditional music among schoolchildren and university students.</w:t>
      </w:r>
    </w:p>
    <w:bookmarkEnd w:id="25"/>
    <w:bookmarkEnd w:id="26"/>
    <w:bookmarkStart w:id="29" w:name="education"/>
    <w:p>
      <w:pPr>
        <w:pStyle w:val="Heading2"/>
      </w:pPr>
      <w:r>
        <w:t xml:space="preserve">Education</w:t>
      </w:r>
    </w:p>
    <w:bookmarkStart w:id="27" w:name="X20058e4132ef21e9a411ff0b79911344ea881e0"/>
    <w:p>
      <w:pPr>
        <w:pStyle w:val="Heading3"/>
      </w:pPr>
      <w:r>
        <w:t xml:space="preserve">Bachelor of Music | Conservatoire National de Musique d'Alger (2007–2011)</w:t>
      </w:r>
    </w:p>
    <w:p>
      <w:pPr>
        <w:pStyle w:val="FirstParagraph"/>
      </w:pPr>
      <w:r>
        <w:rPr>
          <w:bCs/>
          <w:b/>
        </w:rPr>
        <w:t xml:space="preserve">Algeria Algiers, Algeria</w:t>
      </w:r>
    </w:p>
    <w:p>
      <w:pPr>
        <w:numPr>
          <w:ilvl w:val="0"/>
          <w:numId w:val="1005"/>
        </w:numPr>
        <w:pStyle w:val="Compact"/>
      </w:pPr>
      <w:r>
        <w:t xml:space="preserve">Specialized in classical and folk music of North Africa, with a focus on Algerian traditions.</w:t>
      </w:r>
    </w:p>
    <w:p>
      <w:pPr>
        <w:numPr>
          <w:ilvl w:val="0"/>
          <w:numId w:val="1005"/>
        </w:numPr>
        <w:pStyle w:val="Compact"/>
      </w:pPr>
      <w:r>
        <w:t xml:space="preserve">Completed a thesis on the evolution of Raï music in Algeria and its global influence.</w:t>
      </w:r>
    </w:p>
    <w:bookmarkEnd w:id="27"/>
    <w:bookmarkStart w:id="28" w:name="X27f2aa14c76a099c5fb1988faca47d592b738c0"/>
    <w:p>
      <w:pPr>
        <w:pStyle w:val="Heading3"/>
      </w:pPr>
      <w:r>
        <w:t xml:space="preserve">Advanced Course in Music Production | Institut des Métiers de la Création (IMC), Algiers (2013)</w:t>
      </w:r>
    </w:p>
    <w:p>
      <w:pPr>
        <w:pStyle w:val="FirstParagraph"/>
      </w:pPr>
      <w:r>
        <w:rPr>
          <w:bCs/>
          <w:b/>
        </w:rPr>
        <w:t xml:space="preserve">Algeria Algiers, Algeria</w:t>
      </w:r>
    </w:p>
    <w:bookmarkEnd w:id="28"/>
    <w:bookmarkEnd w:id="29"/>
    <w:bookmarkStart w:id="30" w:name="certifications-awards"/>
    <w:p>
      <w:pPr>
        <w:pStyle w:val="Heading2"/>
      </w:pPr>
      <w:r>
        <w:t xml:space="preserve">Certifications &amp; Awards</w:t>
      </w:r>
    </w:p>
    <w:p>
      <w:pPr>
        <w:numPr>
          <w:ilvl w:val="0"/>
          <w:numId w:val="1006"/>
        </w:numPr>
        <w:pStyle w:val="Compact"/>
      </w:pPr>
      <w:r>
        <w:t xml:space="preserve">National Cultural Contribution Award (2018) – Recognized for preserving Algerian musical heritage in Algiers.</w:t>
      </w:r>
    </w:p>
    <w:p>
      <w:pPr>
        <w:numPr>
          <w:ilvl w:val="0"/>
          <w:numId w:val="1006"/>
        </w:numPr>
        <w:pStyle w:val="Compact"/>
      </w:pPr>
      <w:r>
        <w:t xml:space="preserve">French Ministry of Culture Grant (2016) – Funded a project to document traditional Algerian folk songs in collaboration with the University of Algiers.</w:t>
      </w:r>
    </w:p>
    <w:p>
      <w:pPr>
        <w:numPr>
          <w:ilvl w:val="0"/>
          <w:numId w:val="1006"/>
        </w:numPr>
        <w:pStyle w:val="Compact"/>
      </w:pPr>
      <w:r>
        <w:t xml:space="preserve">Certified Sound Engineer | AudioTech Academy, Algeria (2017).</w:t>
      </w:r>
    </w:p>
    <w:bookmarkEnd w:id="30"/>
    <w:bookmarkStart w:id="31" w:name="X9c538492922978b2251c9793c3c103bb1e85c04"/>
    <w:p>
      <w:pPr>
        <w:pStyle w:val="Heading2"/>
      </w:pPr>
      <w:r>
        <w:t xml:space="preserve">Projects and Contributions to Algeria Algiers’ Music Scene</w:t>
      </w:r>
    </w:p>
    <w:p>
      <w:pPr>
        <w:pStyle w:val="FirstParagraph"/>
      </w:pPr>
      <w:r>
        <w:t xml:space="preserve">As a Musician in Algeria Algiers, I have been actively involved in several initiatives to promote the region’s cultural identity through music:</w:t>
      </w:r>
    </w:p>
    <w:p>
      <w:pPr>
        <w:numPr>
          <w:ilvl w:val="0"/>
          <w:numId w:val="1007"/>
        </w:numPr>
        <w:pStyle w:val="Compact"/>
      </w:pPr>
      <w:r>
        <w:rPr>
          <w:bCs/>
          <w:b/>
        </w:rPr>
        <w:t xml:space="preserve">"Echoes of the Casbah":</w:t>
      </w:r>
      <w:r>
        <w:t xml:space="preserve"> </w:t>
      </w:r>
      <w:r>
        <w:t xml:space="preserve">A documentary project capturing live performances of traditional Algerian musicians, filmed in the historic neighborhoods of Algiers.</w:t>
      </w:r>
    </w:p>
    <w:p>
      <w:pPr>
        <w:numPr>
          <w:ilvl w:val="0"/>
          <w:numId w:val="1007"/>
        </w:numPr>
        <w:pStyle w:val="Compact"/>
      </w:pPr>
      <w:r>
        <w:rPr>
          <w:bCs/>
          <w:b/>
        </w:rPr>
        <w:t xml:space="preserve">Community Music Workshops:</w:t>
      </w:r>
      <w:r>
        <w:t xml:space="preserve"> </w:t>
      </w:r>
      <w:r>
        <w:t xml:space="preserve">Led free workshops for underprivileged youth in Algiers, teaching them to play the oud and darbuka while exploring their cultural roots.</w:t>
      </w:r>
    </w:p>
    <w:p>
      <w:pPr>
        <w:numPr>
          <w:ilvl w:val="0"/>
          <w:numId w:val="1007"/>
        </w:numPr>
        <w:pStyle w:val="Compact"/>
      </w:pPr>
      <w:r>
        <w:rPr>
          <w:bCs/>
          <w:b/>
        </w:rPr>
        <w:t xml:space="preserve">"Fusion Nights":</w:t>
      </w:r>
      <w:r>
        <w:t xml:space="preserve"> </w:t>
      </w:r>
      <w:r>
        <w:t xml:space="preserve">A series of concerts in Algiers blending Raï with jazz and hip-hop, supported by local sponsors and attended by thousands.</w:t>
      </w:r>
    </w:p>
    <w:bookmarkEnd w:id="31"/>
    <w:bookmarkStart w:id="32" w:name="languages"/>
    <w:p>
      <w:pPr>
        <w:pStyle w:val="Heading2"/>
      </w:pPr>
      <w:r>
        <w:t xml:space="preserve">Languages</w:t>
      </w:r>
    </w:p>
    <w:p>
      <w:pPr>
        <w:numPr>
          <w:ilvl w:val="0"/>
          <w:numId w:val="1008"/>
        </w:numPr>
        <w:pStyle w:val="Compact"/>
      </w:pPr>
      <w:r>
        <w:t xml:space="preserve">Arabic (fluent)</w:t>
      </w:r>
    </w:p>
    <w:p>
      <w:pPr>
        <w:numPr>
          <w:ilvl w:val="0"/>
          <w:numId w:val="1008"/>
        </w:numPr>
        <w:pStyle w:val="Compact"/>
      </w:pPr>
      <w:r>
        <w:t xml:space="preserve">French (fluent)</w:t>
      </w:r>
    </w:p>
    <w:p>
      <w:pPr>
        <w:numPr>
          <w:ilvl w:val="0"/>
          <w:numId w:val="1008"/>
        </w:numPr>
        <w:pStyle w:val="Compact"/>
      </w:pPr>
      <w:r>
        <w:t xml:space="preserve">English (proficient)</w:t>
      </w:r>
    </w:p>
    <w:p>
      <w:pPr>
        <w:numPr>
          <w:ilvl w:val="0"/>
          <w:numId w:val="1008"/>
        </w:numPr>
        <w:pStyle w:val="Compact"/>
      </w:pPr>
      <w:r>
        <w:t xml:space="preserve">Berber dialects (conversational)</w:t>
      </w:r>
    </w:p>
    <w:bookmarkEnd w:id="32"/>
    <w:bookmarkStart w:id="33" w:name="conclusion"/>
    <w:p>
      <w:pPr>
        <w:pStyle w:val="Heading2"/>
      </w:pPr>
      <w:r>
        <w:t xml:space="preserve">Conclusion</w:t>
      </w:r>
    </w:p>
    <w:p>
      <w:pPr>
        <w:pStyle w:val="FirstParagraph"/>
      </w:pPr>
      <w:r>
        <w:t xml:space="preserve">This Resume exemplifies the dedication of a Musician in Algeria Algiers, where cultural pride and artistic innovation intersect. As an artist, I have consistently sought to honor the rich musical traditions of Algeria while pushing creative boundaries. My work reflects a deep understanding of the country’s unique soundscapes, from the rhythmic beats of Raï to the melodic intricacies of Andalusian music. For those seeking a Musician who embodies both technical mastery and cultural authenticity, I offer my expertise rooted in Algeria Algiers.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Musician in Algeria Algiers</dc:title>
  <dc:creator/>
  <dc:language>en</dc:language>
  <cp:keywords/>
  <dcterms:created xsi:type="dcterms:W3CDTF">2026-07-21T03:50:13Z</dcterms:created>
  <dcterms:modified xsi:type="dcterms:W3CDTF">2026-07-21T03:50:13Z</dcterms:modified>
</cp:coreProperties>
</file>

<file path=docProps/custom.xml><?xml version="1.0" encoding="utf-8"?>
<Properties xmlns="http://schemas.openxmlformats.org/officeDocument/2006/custom-properties" xmlns:vt="http://schemas.openxmlformats.org/officeDocument/2006/docPropsVTypes"/>
</file>