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Brazil</w:t>
      </w:r>
      <w:r>
        <w:t xml:space="preserve"> </w:t>
      </w:r>
      <w:r>
        <w:t xml:space="preserve">Brasília</w:t>
      </w:r>
    </w:p>
    <w:bookmarkStart w:id="34" w:name="resume-of-a-musician-in-brazil-brasília"/>
    <w:p>
      <w:pPr>
        <w:pStyle w:val="Heading1"/>
      </w:pPr>
      <w:r>
        <w:t xml:space="preserve">Resume of a Musician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joaosilva.musician@gmail.com</w:t>
      </w:r>
      <w:r>
        <w:br/>
      </w:r>
      <w:r>
        <w:rPr>
          <w:bCs/>
          <w:b/>
        </w:rPr>
        <w:t xml:space="preserve">Phone:</w:t>
      </w:r>
      <w:r>
        <w:t xml:space="preserve"> </w:t>
      </w:r>
      <w:r>
        <w:t xml:space="preserve">+55 (61) 9999-9999</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passionate Musician based in Brazil Brasília, with over a decade of experience in creating, performing, and teaching music. Specializing in Brazilian genres such as samba, bossa nova, and MPB (Música Popular Brasileira), I have built a strong reputation as a versatile artist capable of adapting to diverse musical styles. My work is deeply rooted in the cultural essence of Brazil, reflecting the rhythms and traditions that define Brasília’s vibrant artistic community. This resume highlights my journey as a Musician in Brazil Brasília, showcasing my contributions to local music scenes, collaborations with renowned artists, and commitment to preserving Brazil’s rich musical heritage.</w:t>
      </w:r>
    </w:p>
    <w:bookmarkEnd w:id="21"/>
    <w:bookmarkStart w:id="24" w:name="education"/>
    <w:p>
      <w:pPr>
        <w:pStyle w:val="Heading2"/>
      </w:pPr>
      <w:r>
        <w:t xml:space="preserve">Education</w:t>
      </w:r>
    </w:p>
    <w:bookmarkStart w:id="22" w:name="X8000074d8f9252857e2f9193f009713686adf2a"/>
    <w:p>
      <w:pPr>
        <w:pStyle w:val="Heading3"/>
      </w:pPr>
      <w:r>
        <w:t xml:space="preserve">Bachelor of Music in Composition and Performance</w:t>
      </w:r>
    </w:p>
    <w:p>
      <w:pPr>
        <w:pStyle w:val="FirstParagraph"/>
      </w:pPr>
      <w:r>
        <w:rPr>
          <w:bCs/>
          <w:b/>
        </w:rPr>
        <w:t xml:space="preserve">Universidade de Brasília (UnB)</w:t>
      </w:r>
      <w:r>
        <w:br/>
      </w:r>
      <w:r>
        <w:t xml:space="preserve">Brasília, Brazil | Graduated: 2015</w:t>
      </w:r>
    </w:p>
    <w:p>
      <w:pPr>
        <w:numPr>
          <w:ilvl w:val="0"/>
          <w:numId w:val="1001"/>
        </w:numPr>
        <w:pStyle w:val="Compact"/>
      </w:pPr>
      <w:r>
        <w:t xml:space="preserve">Studied classical and contemporary music theory, focusing on Brazilian folk traditions.</w:t>
      </w:r>
    </w:p>
    <w:p>
      <w:pPr>
        <w:numPr>
          <w:ilvl w:val="0"/>
          <w:numId w:val="1001"/>
        </w:numPr>
        <w:pStyle w:val="Compact"/>
      </w:pPr>
      <w:r>
        <w:t xml:space="preserve">Participated in the UnB Jazz Ensemble, performing at major events in Brazil Brasília.</w:t>
      </w:r>
    </w:p>
    <w:p>
      <w:pPr>
        <w:numPr>
          <w:ilvl w:val="0"/>
          <w:numId w:val="1001"/>
        </w:numPr>
        <w:pStyle w:val="Compact"/>
      </w:pPr>
      <w:r>
        <w:t xml:space="preserve">Gained proficiency in multiple instruments, including guitar, piano, and percussion.</w:t>
      </w:r>
    </w:p>
    <w:bookmarkEnd w:id="22"/>
    <w:bookmarkStart w:id="23" w:name="X8cda5b326e111ba8570b8883468aaaa4a82c034"/>
    <w:p>
      <w:pPr>
        <w:pStyle w:val="Heading3"/>
      </w:pPr>
      <w:r>
        <w:t xml:space="preserve">Advanced Certification in Music Production</w:t>
      </w:r>
    </w:p>
    <w:p>
      <w:pPr>
        <w:pStyle w:val="FirstParagraph"/>
      </w:pPr>
      <w:r>
        <w:rPr>
          <w:bCs/>
          <w:b/>
        </w:rPr>
        <w:t xml:space="preserve">Instituto de Música do Brasil (IMB)</w:t>
      </w:r>
      <w:r>
        <w:br/>
      </w:r>
      <w:r>
        <w:t xml:space="preserve">Brasília, Brazil | Completed: 2018</w:t>
      </w:r>
    </w:p>
    <w:p>
      <w:pPr>
        <w:numPr>
          <w:ilvl w:val="0"/>
          <w:numId w:val="1002"/>
        </w:numPr>
        <w:pStyle w:val="Compact"/>
      </w:pPr>
      <w:r>
        <w:t xml:space="preserve">Mastered digital audio workstation (DAW) software and sound engineering techniques.</w:t>
      </w:r>
    </w:p>
    <w:p>
      <w:pPr>
        <w:numPr>
          <w:ilvl w:val="0"/>
          <w:numId w:val="1002"/>
        </w:numPr>
        <w:pStyle w:val="Compact"/>
      </w:pPr>
      <w:r>
        <w:t xml:space="preserve">Collaborated on projects that blended traditional Brazilian rhythms with modern production methods.</w:t>
      </w:r>
    </w:p>
    <w:bookmarkEnd w:id="23"/>
    <w:bookmarkEnd w:id="24"/>
    <w:bookmarkStart w:id="28" w:name="professional-experience"/>
    <w:p>
      <w:pPr>
        <w:pStyle w:val="Heading2"/>
      </w:pPr>
      <w:r>
        <w:t xml:space="preserve">Professional Experience</w:t>
      </w:r>
    </w:p>
    <w:bookmarkStart w:id="25" w:name="freelance-musician-composer"/>
    <w:p>
      <w:pPr>
        <w:pStyle w:val="Heading3"/>
      </w:pPr>
      <w:r>
        <w:t xml:space="preserve">Freelance Musician &amp; Composer</w:t>
      </w:r>
    </w:p>
    <w:p>
      <w:pPr>
        <w:pStyle w:val="FirstParagraph"/>
      </w:pPr>
      <w:r>
        <w:rPr>
          <w:bCs/>
          <w:b/>
        </w:rPr>
        <w:t xml:space="preserve">Brasília, Brazil</w:t>
      </w:r>
      <w:r>
        <w:br/>
      </w:r>
      <w:r>
        <w:t xml:space="preserve">January 2016 – Present</w:t>
      </w:r>
    </w:p>
    <w:p>
      <w:pPr>
        <w:numPr>
          <w:ilvl w:val="0"/>
          <w:numId w:val="1003"/>
        </w:numPr>
        <w:pStyle w:val="Compact"/>
      </w:pPr>
      <w:r>
        <w:t xml:space="preserve">Provided music for local events, including weddings, corporate functions, and cultural festivals in Brazil Brasília.</w:t>
      </w:r>
    </w:p>
    <w:p>
      <w:pPr>
        <w:numPr>
          <w:ilvl w:val="0"/>
          <w:numId w:val="1003"/>
        </w:numPr>
        <w:pStyle w:val="Compact"/>
      </w:pPr>
      <w:r>
        <w:t xml:space="preserve">Composed original tracks that have been featured on regional radio stations and streaming platforms like Spotify and Deezer.</w:t>
      </w:r>
    </w:p>
    <w:p>
      <w:pPr>
        <w:numPr>
          <w:ilvl w:val="0"/>
          <w:numId w:val="1003"/>
        </w:numPr>
        <w:pStyle w:val="Compact"/>
      </w:pPr>
      <w:r>
        <w:t xml:space="preserve">Collaborated with Brazilian artists such as Ana Beatriz Barros (samba singer) and Lucas Almeida (bossa nova guitarist) on live performances.</w:t>
      </w:r>
    </w:p>
    <w:p>
      <w:pPr>
        <w:numPr>
          <w:ilvl w:val="0"/>
          <w:numId w:val="1003"/>
        </w:numPr>
        <w:pStyle w:val="Compact"/>
      </w:pPr>
      <w:r>
        <w:t xml:space="preserve">Directed workshops on Brazilian music traditions for students in Brasília, emphasizing the importance of cultural preservation.</w:t>
      </w:r>
    </w:p>
    <w:bookmarkEnd w:id="25"/>
    <w:bookmarkStart w:id="26" w:name="music-educator"/>
    <w:p>
      <w:pPr>
        <w:pStyle w:val="Heading3"/>
      </w:pPr>
      <w:r>
        <w:t xml:space="preserve">Music Educator</w:t>
      </w:r>
    </w:p>
    <w:p>
      <w:pPr>
        <w:pStyle w:val="FirstParagraph"/>
      </w:pPr>
      <w:r>
        <w:rPr>
          <w:bCs/>
          <w:b/>
        </w:rPr>
        <w:t xml:space="preserve">Educational Center for Arts, Brasília</w:t>
      </w:r>
      <w:r>
        <w:br/>
      </w:r>
      <w:r>
        <w:t xml:space="preserve">March 2018 – December 2021</w:t>
      </w:r>
    </w:p>
    <w:p>
      <w:pPr>
        <w:numPr>
          <w:ilvl w:val="0"/>
          <w:numId w:val="1004"/>
        </w:numPr>
        <w:pStyle w:val="Compact"/>
      </w:pPr>
      <w:r>
        <w:t xml:space="preserve">Taught music theory, instrument techniques, and performance skills to students aged 8–18.</w:t>
      </w:r>
    </w:p>
    <w:p>
      <w:pPr>
        <w:numPr>
          <w:ilvl w:val="0"/>
          <w:numId w:val="1004"/>
        </w:numPr>
        <w:pStyle w:val="Compact"/>
      </w:pPr>
      <w:r>
        <w:t xml:space="preserve">Designed a curriculum that integrated Brazilian rhythms into modern music education, fostering creativity and cultural awareness.</w:t>
      </w:r>
    </w:p>
    <w:p>
      <w:pPr>
        <w:numPr>
          <w:ilvl w:val="0"/>
          <w:numId w:val="1004"/>
        </w:numPr>
        <w:pStyle w:val="Compact"/>
      </w:pPr>
      <w:r>
        <w:t xml:space="preserve">Organized annual recitals in Brasília where students performed pieces inspired by Brazil’s musical diversity.</w:t>
      </w:r>
    </w:p>
    <w:bookmarkEnd w:id="26"/>
    <w:bookmarkStart w:id="27" w:name="performance-artist"/>
    <w:p>
      <w:pPr>
        <w:pStyle w:val="Heading3"/>
      </w:pPr>
      <w:r>
        <w:t xml:space="preserve">Performance Artist</w:t>
      </w:r>
    </w:p>
    <w:p>
      <w:pPr>
        <w:pStyle w:val="FirstParagraph"/>
      </w:pPr>
      <w:r>
        <w:rPr>
          <w:bCs/>
          <w:b/>
        </w:rPr>
        <w:t xml:space="preserve">Casa da Música – Brasília</w:t>
      </w:r>
      <w:r>
        <w:br/>
      </w:r>
      <w:r>
        <w:t xml:space="preserve">July 2019 – June 2021</w:t>
      </w:r>
    </w:p>
    <w:p>
      <w:pPr>
        <w:numPr>
          <w:ilvl w:val="0"/>
          <w:numId w:val="1005"/>
        </w:numPr>
        <w:pStyle w:val="Compact"/>
      </w:pPr>
      <w:r>
        <w:t xml:space="preserve">Regular performer at Casa da Música, a renowned venue in Brazil Brasília known for its eclectic lineup.</w:t>
      </w:r>
    </w:p>
    <w:p>
      <w:pPr>
        <w:numPr>
          <w:ilvl w:val="0"/>
          <w:numId w:val="1005"/>
        </w:numPr>
        <w:pStyle w:val="Compact"/>
      </w:pPr>
      <w:r>
        <w:t xml:space="preserve">Headlined a solo concert in 2020 titled "Rhythms of Brazil," which drew audiences from across the country.</w:t>
      </w:r>
    </w:p>
    <w:p>
      <w:pPr>
        <w:numPr>
          <w:ilvl w:val="0"/>
          <w:numId w:val="1005"/>
        </w:numPr>
        <w:pStyle w:val="Compact"/>
      </w:pPr>
      <w:r>
        <w:t xml:space="preserve">Participated in the Brasília Jazz Festival (Festival de Jazz de Brasília), collaborating with international artists.</w:t>
      </w:r>
    </w:p>
    <w:bookmarkEnd w:id="27"/>
    <w:bookmarkEnd w:id="28"/>
    <w:bookmarkStart w:id="29" w:name="skills"/>
    <w:p>
      <w:pPr>
        <w:pStyle w:val="Heading2"/>
      </w:pPr>
      <w:r>
        <w:t xml:space="preserve">Skills</w:t>
      </w:r>
    </w:p>
    <w:p>
      <w:pPr>
        <w:numPr>
          <w:ilvl w:val="0"/>
          <w:numId w:val="1006"/>
        </w:numPr>
        <w:pStyle w:val="Compact"/>
      </w:pPr>
      <w:r>
        <w:rPr>
          <w:bCs/>
          <w:b/>
        </w:rPr>
        <w:t xml:space="preserve">Musical Expertise:</w:t>
      </w:r>
      <w:r>
        <w:t xml:space="preserve"> </w:t>
      </w:r>
      <w:r>
        <w:t xml:space="preserve">Proficient in guitar, piano, and percussion; fluent in Brazilian musical styles (samba, forró, baião).</w:t>
      </w:r>
    </w:p>
    <w:p>
      <w:pPr>
        <w:numPr>
          <w:ilvl w:val="0"/>
          <w:numId w:val="1006"/>
        </w:numPr>
        <w:pStyle w:val="Compact"/>
      </w:pPr>
      <w:r>
        <w:rPr>
          <w:bCs/>
          <w:b/>
        </w:rPr>
        <w:t xml:space="preserve">Composition &amp; Production:</w:t>
      </w:r>
      <w:r>
        <w:t xml:space="preserve"> </w:t>
      </w:r>
      <w:r>
        <w:t xml:space="preserve">Skilled in writing original music and producing tracks using Pro Tools and Logic Pro.</w:t>
      </w:r>
    </w:p>
    <w:p>
      <w:pPr>
        <w:numPr>
          <w:ilvl w:val="0"/>
          <w:numId w:val="1006"/>
        </w:numPr>
        <w:pStyle w:val="Compact"/>
      </w:pPr>
      <w:r>
        <w:rPr>
          <w:bCs/>
          <w:b/>
        </w:rPr>
        <w:t xml:space="preserve">Cultural Awareness:</w:t>
      </w:r>
      <w:r>
        <w:t xml:space="preserve"> </w:t>
      </w:r>
      <w:r>
        <w:t xml:space="preserve">Deep understanding of Brazil’s musical history and the role of Brasília as a cultural hub.</w:t>
      </w:r>
    </w:p>
    <w:p>
      <w:pPr>
        <w:numPr>
          <w:ilvl w:val="0"/>
          <w:numId w:val="1006"/>
        </w:numPr>
        <w:pStyle w:val="Compact"/>
      </w:pPr>
      <w:r>
        <w:rPr>
          <w:bCs/>
          <w:b/>
        </w:rPr>
        <w:t xml:space="preserve">Collaboration:</w:t>
      </w:r>
      <w:r>
        <w:t xml:space="preserve"> </w:t>
      </w:r>
      <w:r>
        <w:t xml:space="preserve">Experienced in working with multidisciplinary teams, including sound engineers, dancers, and visual artists.</w:t>
      </w:r>
    </w:p>
    <w:p>
      <w:pPr>
        <w:numPr>
          <w:ilvl w:val="0"/>
          <w:numId w:val="1006"/>
        </w:numPr>
        <w:pStyle w:val="Compact"/>
      </w:pPr>
      <w:r>
        <w:rPr>
          <w:bCs/>
          <w:b/>
        </w:rPr>
        <w:t xml:space="preserve">Languages:</w:t>
      </w:r>
      <w:r>
        <w:t xml:space="preserve"> </w:t>
      </w:r>
      <w:r>
        <w:t xml:space="preserve">Fluent in Portuguese (native) and English (professional proficiency).</w:t>
      </w:r>
    </w:p>
    <w:bookmarkEnd w:id="29"/>
    <w:bookmarkStart w:id="30" w:name="achievements"/>
    <w:p>
      <w:pPr>
        <w:pStyle w:val="Heading2"/>
      </w:pPr>
      <w:r>
        <w:t xml:space="preserve">Achievements</w:t>
      </w:r>
    </w:p>
    <w:p>
      <w:pPr>
        <w:numPr>
          <w:ilvl w:val="0"/>
          <w:numId w:val="1007"/>
        </w:numPr>
        <w:pStyle w:val="Compact"/>
      </w:pPr>
      <w:r>
        <w:t xml:space="preserve">Winner of the 2019 “Melhor Compositor da Capital” award at the Brasília Music Awards, recognizing my contributions to Brazilian music.</w:t>
      </w:r>
    </w:p>
    <w:p>
      <w:pPr>
        <w:numPr>
          <w:ilvl w:val="0"/>
          <w:numId w:val="1007"/>
        </w:numPr>
        <w:pStyle w:val="Compact"/>
      </w:pPr>
      <w:r>
        <w:t xml:space="preserve">Featured artist in the 2020 edition of "Voices of Brazil," a documentary highlighting musicians from Brasília and their impact on national culture.</w:t>
      </w:r>
    </w:p>
    <w:p>
      <w:pPr>
        <w:numPr>
          <w:ilvl w:val="0"/>
          <w:numId w:val="1007"/>
        </w:numPr>
        <w:pStyle w:val="Compact"/>
      </w:pPr>
      <w:r>
        <w:t xml:space="preserve">Co-founder of the "Brasília Rhythm Collective," an initiative that promotes traditional Brazilian music through community events and online platforms.</w:t>
      </w:r>
    </w:p>
    <w:p>
      <w:pPr>
        <w:numPr>
          <w:ilvl w:val="0"/>
          <w:numId w:val="1007"/>
        </w:numPr>
        <w:pStyle w:val="Compact"/>
      </w:pPr>
      <w:r>
        <w:t xml:space="preserve">Produced a digital album, “Cidades e Ritmos,” which received critical acclaim for blending Brasília’s urban vibe with traditional rhythms.</w:t>
      </w:r>
    </w:p>
    <w:bookmarkEnd w:id="30"/>
    <w:bookmarkStart w:id="31" w:name="additional-information"/>
    <w:p>
      <w:pPr>
        <w:pStyle w:val="Heading2"/>
      </w:pPr>
      <w:r>
        <w:t xml:space="preserve">Additional Information</w:t>
      </w:r>
    </w:p>
    <w:p>
      <w:pPr>
        <w:pStyle w:val="FirstParagraph"/>
      </w:pPr>
      <w:r>
        <w:rPr>
          <w:bCs/>
          <w:b/>
        </w:rPr>
        <w:t xml:space="preserve">Cultural Involvement:</w:t>
      </w:r>
      <w:r>
        <w:t xml:space="preserve"> </w:t>
      </w:r>
      <w:r>
        <w:t xml:space="preserve">Active member of the Brazilian Music Association (ABM) and a volunteer at the Museu da Música de Brasília, where I assist in preserving historical artifacts related to Brazilian music.</w:t>
      </w:r>
    </w:p>
    <w:p>
      <w:pPr>
        <w:pStyle w:val="BodyText"/>
      </w:pPr>
      <w:r>
        <w:rPr>
          <w:bCs/>
          <w:b/>
        </w:rPr>
        <w:t xml:space="preserve">Volunteer Work:</w:t>
      </w:r>
      <w:r>
        <w:t xml:space="preserve"> </w:t>
      </w:r>
      <w:r>
        <w:t xml:space="preserve">Led music therapy sessions for children with special needs at the Instituto de Apoio à Criança (IAC) in Brasília, using rhythm and melody to foster emotional growth.</w:t>
      </w:r>
    </w:p>
    <w:p>
      <w:pPr>
        <w:pStyle w:val="BodyText"/>
      </w:pPr>
      <w:r>
        <w:rPr>
          <w:bCs/>
          <w:b/>
        </w:rPr>
        <w:t xml:space="preserve">Publications:</w:t>
      </w:r>
      <w:r>
        <w:t xml:space="preserve"> </w:t>
      </w:r>
      <w:r>
        <w:t xml:space="preserve">Authored an article titled “The Evolution of Bossa Nova in Brazil Brasília” published in the Journal of Brazilian Music Studies (2021).</w:t>
      </w:r>
    </w:p>
    <w:bookmarkEnd w:id="31"/>
    <w:bookmarkStart w:id="32" w:name="certifications"/>
    <w:p>
      <w:pPr>
        <w:pStyle w:val="Heading2"/>
      </w:pPr>
      <w:r>
        <w:t xml:space="preserve">Certifications</w:t>
      </w:r>
    </w:p>
    <w:p>
      <w:pPr>
        <w:numPr>
          <w:ilvl w:val="0"/>
          <w:numId w:val="1008"/>
        </w:numPr>
        <w:pStyle w:val="Compact"/>
      </w:pPr>
      <w:r>
        <w:rPr>
          <w:bCs/>
          <w:b/>
        </w:rPr>
        <w:t xml:space="preserve">Advanced Certification in Music Theory – Instituto de Música do Brasil (IMB), 2017</w:t>
      </w:r>
    </w:p>
    <w:p>
      <w:pPr>
        <w:numPr>
          <w:ilvl w:val="0"/>
          <w:numId w:val="1008"/>
        </w:numPr>
        <w:pStyle w:val="Compact"/>
      </w:pPr>
      <w:r>
        <w:rPr>
          <w:bCs/>
          <w:b/>
        </w:rPr>
        <w:t xml:space="preserve">DAW Production Course – StudioPro Academy, 2019</w:t>
      </w:r>
    </w:p>
    <w:bookmarkEnd w:id="32"/>
    <w:bookmarkStart w:id="33" w:name="references"/>
    <w:p>
      <w:pPr>
        <w:pStyle w:val="Heading2"/>
      </w:pPr>
      <w:r>
        <w:t xml:space="preserve">References</w:t>
      </w:r>
    </w:p>
    <w:p>
      <w:pPr>
        <w:pStyle w:val="FirstParagraph"/>
      </w:pPr>
      <w:r>
        <w:t xml:space="preserve">Available upon request. Contact João Silva for references from collaborators in Brazil Brasília, including artists, educators, and event organizers.</w:t>
      </w:r>
    </w:p>
    <w:bookmarkEnd w:id="33"/>
    <w:p>
      <w:pPr>
        <w:pStyle w:val="BodyText"/>
      </w:pPr>
      <w:r>
        <w:t xml:space="preserve">© 2023 João Silva.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Brazil Brasília</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