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42" w:name="Xeed4a0026c5e45ee78ced4aec4ac5a7d4df02f8"/>
    <w:p>
      <w:pPr>
        <w:pStyle w:val="Heading1"/>
      </w:pPr>
      <w:r>
        <w:t xml:space="preserve">Resume: Professional Musician in Brazil, Rio de Janeiro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joaosilva.musician@rio.com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cultural landscape of Rio de Janeiro, Brazil. Specializing in samba, bossa nova, and contemporary Brazilian music, I have built a career rooted in authenticity, innovation, and deep respect for Brazil’s rich musical heritage. My work as a performer, composer, and collaborator has taken me across Rio’s iconic venues—from the lively streets of Lapa to the grand stages of Copacabana. This resume highlights my journey as a Musician dedicated to preserving traditional sounds while pushing creative boundaries in the heart of Brazil Rio de Janeiro.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Master’s Degree in Music Performance</w:t>
      </w:r>
      <w:r>
        <w:br/>
      </w:r>
      <w:r>
        <w:t xml:space="preserve">Universidade do Estado do Rio de Janeiro (UERJ), Rio de Janeiro, Brazil</w:t>
      </w:r>
      <w:r>
        <w:br/>
      </w:r>
      <w:r>
        <w:t xml:space="preserve">2015–2018</w:t>
      </w:r>
      <w:r>
        <w:br/>
      </w:r>
      <w:r>
        <w:t xml:space="preserve">Specialization in Brazilian Folklore and Modern Composition</w:t>
      </w:r>
    </w:p>
    <w:p>
      <w:pPr>
        <w:pStyle w:val="BodyText"/>
      </w:pPr>
      <w:r>
        <w:rPr>
          <w:bCs/>
          <w:b/>
        </w:rPr>
        <w:t xml:space="preserve">Bachelor’s Degree in Music</w:t>
      </w:r>
      <w:r>
        <w:br/>
      </w:r>
      <w:r>
        <w:t xml:space="preserve">Faculdade Municipal de Música do Rio de Janeiro, Rio de Janeiro, Brazil</w:t>
      </w:r>
      <w:r>
        <w:br/>
      </w:r>
      <w:r>
        <w:t xml:space="preserve">2011–2015</w:t>
      </w:r>
      <w:r>
        <w:br/>
      </w:r>
      <w:r>
        <w:t xml:space="preserve">Focused on percussion, vocal techniques, and traditional Brazilian rhythms.</w:t>
      </w:r>
    </w:p>
    <w:p>
      <w:pPr>
        <w:pStyle w:val="BodyText"/>
      </w:pPr>
      <w:r>
        <w:rPr>
          <w:bCs/>
          <w:b/>
        </w:rPr>
        <w:t xml:space="preserve">Advanced Workshop in Samba Composition</w:t>
      </w:r>
      <w:r>
        <w:br/>
      </w:r>
      <w:r>
        <w:t xml:space="preserve">Instituto Estadual de Cultura do Rio (IECR), Rio de Janeiro, Brazil</w:t>
      </w:r>
      <w:r>
        <w:br/>
      </w:r>
      <w:r>
        <w:t xml:space="preserve">2019–2020</w:t>
      </w:r>
      <w:r>
        <w:br/>
      </w:r>
      <w:r>
        <w:t xml:space="preserve">Collaborated with renowned samba schools and local artists to refine traditional and modern styles.</w:t>
      </w:r>
    </w:p>
    <w:bookmarkEnd w:id="23"/>
    <w:bookmarkEnd w:id="24"/>
    <w:bookmarkStart w:id="30" w:name="experience"/>
    <w:bookmarkStart w:id="29" w:name="professional-experience"/>
    <w:p>
      <w:pPr>
        <w:pStyle w:val="Heading2"/>
      </w:pPr>
      <w:r>
        <w:t xml:space="preserve">Professional Experience</w:t>
      </w:r>
    </w:p>
    <w:bookmarkStart w:id="25" w:name="freelance-musician-composer"/>
    <w:p>
      <w:pPr>
        <w:pStyle w:val="Heading3"/>
      </w:pPr>
      <w: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Rio de Janeiro, Brazil | 2018–Present</w:t>
      </w:r>
    </w:p>
    <w:p>
      <w:pPr>
        <w:numPr>
          <w:ilvl w:val="0"/>
          <w:numId w:val="1001"/>
        </w:numPr>
        <w:pStyle w:val="Compact"/>
      </w:pPr>
      <w:r>
        <w:t xml:space="preserve">Performing regularly at local events, festivals, and cultural gatherings in Rio de Janeiro, including the famous Carnaval parades and Lapa’s samba clubs.</w:t>
      </w:r>
    </w:p>
    <w:p>
      <w:pPr>
        <w:numPr>
          <w:ilvl w:val="0"/>
          <w:numId w:val="1001"/>
        </w:numPr>
        <w:pStyle w:val="Compact"/>
      </w:pPr>
      <w:r>
        <w:t xml:space="preserve">Collaborating with international artists to blend Brazilian rhythms with global genres, fostering cross-cultural musical projects in Brazil Rio de Janeiro.</w:t>
      </w:r>
    </w:p>
    <w:p>
      <w:pPr>
        <w:numPr>
          <w:ilvl w:val="0"/>
          <w:numId w:val="1001"/>
        </w:numPr>
        <w:pStyle w:val="Compact"/>
      </w:pPr>
      <w:r>
        <w:t xml:space="preserve">Composing original tracks for film, theater, and advertising campaigns that celebrate the essence of Brazilian music.</w:t>
      </w:r>
    </w:p>
    <w:p>
      <w:pPr>
        <w:numPr>
          <w:ilvl w:val="0"/>
          <w:numId w:val="1001"/>
        </w:numPr>
        <w:pStyle w:val="Compact"/>
      </w:pPr>
      <w:r>
        <w:t xml:space="preserve">Mentoring young musicians through workshops at community centers in Rio’s favelas, emphasizing accessibility and cultural pride.</w:t>
      </w:r>
    </w:p>
    <w:bookmarkEnd w:id="25"/>
    <w:bookmarkStart w:id="26" w:name="Xfbb6a3fa9cafb5cbfa5de89b34ffe4390fed8eb"/>
    <w:p>
      <w:pPr>
        <w:pStyle w:val="Heading3"/>
      </w:pPr>
      <w:r>
        <w:t xml:space="preserve">Lead Percussionist – Samba School “Ilha do Amor”</w:t>
      </w:r>
    </w:p>
    <w:p>
      <w:pPr>
        <w:pStyle w:val="FirstParagraph"/>
      </w:pPr>
      <w:r>
        <w:rPr>
          <w:iCs/>
          <w:i/>
        </w:rPr>
        <w:t xml:space="preserve">Rio de Janeiro, Brazil | 2016–2018</w:t>
      </w:r>
    </w:p>
    <w:p>
      <w:pPr>
        <w:numPr>
          <w:ilvl w:val="0"/>
          <w:numId w:val="1002"/>
        </w:numPr>
        <w:pStyle w:val="Compact"/>
      </w:pPr>
      <w:r>
        <w:t xml:space="preserve">Provided rhythmic foundation for the samba school’s annual parade in the Rio de Janeiro Sambadrome, contributing to their recognition as a top-tier school.</w:t>
      </w:r>
    </w:p>
    <w:p>
      <w:pPr>
        <w:numPr>
          <w:ilvl w:val="0"/>
          <w:numId w:val="1002"/>
        </w:numPr>
        <w:pStyle w:val="Compact"/>
      </w:pPr>
      <w:r>
        <w:t xml:space="preserve">Training and leading a team of 30+ percussionists, ensuring synchronization with traditional and contemporary samba elements.</w:t>
      </w:r>
    </w:p>
    <w:p>
      <w:pPr>
        <w:numPr>
          <w:ilvl w:val="0"/>
          <w:numId w:val="1002"/>
        </w:numPr>
        <w:pStyle w:val="Compact"/>
      </w:pPr>
      <w:r>
        <w:t xml:space="preserve">Designing custom percussion arrangements that highlight the unique identity of the samba school in Brazil Rio de Janeiro.</w:t>
      </w:r>
    </w:p>
    <w:bookmarkEnd w:id="26"/>
    <w:bookmarkStart w:id="27" w:name="music-teacher-escola-de-música-do-centro"/>
    <w:p>
      <w:pPr>
        <w:pStyle w:val="Heading3"/>
      </w:pPr>
      <w:r>
        <w:t xml:space="preserve">Music Teacher – Escola de Música do Centro</w:t>
      </w:r>
    </w:p>
    <w:p>
      <w:pPr>
        <w:pStyle w:val="FirstParagraph"/>
      </w:pPr>
      <w:r>
        <w:rPr>
          <w:iCs/>
          <w:i/>
        </w:rPr>
        <w:t xml:space="preserve">Rio de Janeiro, Brazil | 2015–2016</w:t>
      </w:r>
    </w:p>
    <w:p>
      <w:pPr>
        <w:numPr>
          <w:ilvl w:val="0"/>
          <w:numId w:val="1003"/>
        </w:numPr>
        <w:pStyle w:val="Compact"/>
      </w:pPr>
      <w:r>
        <w:t xml:space="preserve">Taught students of all ages in guitar, voice, and Brazilian percussion instruments.</w:t>
      </w:r>
    </w:p>
    <w:p>
      <w:pPr>
        <w:numPr>
          <w:ilvl w:val="0"/>
          <w:numId w:val="1003"/>
        </w:numPr>
        <w:pStyle w:val="Compact"/>
      </w:pPr>
      <w:r>
        <w:t xml:space="preserve">Developed a curriculum that integrated traditional Brazilian music with modern techniques.</w:t>
      </w:r>
    </w:p>
    <w:p>
      <w:pPr>
        <w:numPr>
          <w:ilvl w:val="0"/>
          <w:numId w:val="1003"/>
        </w:numPr>
        <w:pStyle w:val="Compact"/>
      </w:pPr>
      <w:r>
        <w:t xml:space="preserve">Organized annual recitals showcasing student talent in Rio de Janeiro venues.</w:t>
      </w:r>
    </w:p>
    <w:bookmarkEnd w:id="27"/>
    <w:bookmarkStart w:id="28" w:name="X0d8c4d6ecaa3d7a6a160901c7e23a49c2090409"/>
    <w:p>
      <w:pPr>
        <w:pStyle w:val="Heading3"/>
      </w:pPr>
      <w:r>
        <w:t xml:space="preserve">Supporting Musician – “Festival Samba da Noite”</w:t>
      </w:r>
    </w:p>
    <w:p>
      <w:pPr>
        <w:pStyle w:val="FirstParagraph"/>
      </w:pPr>
      <w:r>
        <w:rPr>
          <w:iCs/>
          <w:i/>
        </w:rPr>
        <w:t xml:space="preserve">Rio de Janeiro, Brazil | 2017–2019</w:t>
      </w:r>
    </w:p>
    <w:p>
      <w:pPr>
        <w:numPr>
          <w:ilvl w:val="0"/>
          <w:numId w:val="1004"/>
        </w:numPr>
        <w:pStyle w:val="Compact"/>
      </w:pPr>
      <w:r>
        <w:t xml:space="preserve">Performing as a supporting act for renowned samba artists at this annual festival, which draws thousands of attendees in Rio de Janeiro.</w:t>
      </w:r>
    </w:p>
    <w:p>
      <w:pPr>
        <w:numPr>
          <w:ilvl w:val="0"/>
          <w:numId w:val="1004"/>
        </w:numPr>
        <w:pStyle w:val="Compact"/>
      </w:pPr>
      <w:r>
        <w:t xml:space="preserve">Collaborating with local and national artists to create memorable performances that celebrate Brazil’s musical diversity.</w:t>
      </w:r>
    </w:p>
    <w:bookmarkEnd w:id="28"/>
    <w:bookmarkEnd w:id="29"/>
    <w:bookmarkEnd w:id="30"/>
    <w:bookmarkStart w:id="32" w:name="skills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Musical Proficiency:</w:t>
      </w:r>
      <w:r>
        <w:t xml:space="preserve"> </w:t>
      </w:r>
      <w:r>
        <w:t xml:space="preserve">Mastery of guitar, percussion (including surdo, tamborim, and agogô), and vocal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Composition &amp; Arrangement:</w:t>
      </w:r>
      <w:r>
        <w:t xml:space="preserve"> </w:t>
      </w:r>
      <w:r>
        <w:t xml:space="preserve">Expertise in creating original works that reflect the soul of Brazil Rio de Janeiro’s musical traditions.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rhythms, including samba, forró, bossa nova, and maracatu.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Performance &amp; Collaboration:</w:t>
      </w:r>
      <w:r>
        <w:t xml:space="preserve"> </w:t>
      </w:r>
      <w:r>
        <w:t xml:space="preserve">Proven ability to perform in diverse settings and collaborate with artists from various genres.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Experience teaching and mentoring musicians in Rio de Janeiro’s community spaces.</w:t>
      </w:r>
    </w:p>
    <w:bookmarkEnd w:id="31"/>
    <w:bookmarkEnd w:id="32"/>
    <w:bookmarkStart w:id="34" w:name="certifications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Samba Techniques Certificate</w:t>
      </w:r>
      <w:r>
        <w:br/>
      </w:r>
      <w:r>
        <w:t xml:space="preserve">Instituto do Ritmo, Rio de Janeiro, Brazil | 2017</w:t>
      </w:r>
    </w:p>
    <w:p>
      <w:pPr>
        <w:pStyle w:val="BodyText"/>
      </w:pPr>
      <w:r>
        <w:rPr>
          <w:bCs/>
          <w:b/>
        </w:rPr>
        <w:t xml:space="preserve">Music Technology Certification</w:t>
      </w:r>
      <w:r>
        <w:br/>
      </w:r>
      <w:r>
        <w:t xml:space="preserve">Faculdade Impacta, São Paulo, Brazil (online) | 2021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Portuguese and English; basic knowledge of Spanish.</w:t>
      </w:r>
    </w:p>
    <w:bookmarkEnd w:id="33"/>
    <w:bookmarkEnd w:id="34"/>
    <w:bookmarkStart w:id="39" w:name="projects"/>
    <w:bookmarkStart w:id="38" w:name="notable-projects"/>
    <w:p>
      <w:pPr>
        <w:pStyle w:val="Heading2"/>
      </w:pPr>
      <w:r>
        <w:t xml:space="preserve">Notable Projects</w:t>
      </w:r>
    </w:p>
    <w:bookmarkStart w:id="35" w:name="rhythms-of-rio-music-documentary-2021"/>
    <w:p>
      <w:pPr>
        <w:pStyle w:val="Heading3"/>
      </w:pPr>
      <w:r>
        <w:t xml:space="preserve">“Rhythms of Rio” – Music Documentary (2021)</w:t>
      </w:r>
    </w:p>
    <w:p>
      <w:pPr>
        <w:pStyle w:val="FirstParagraph"/>
      </w:pPr>
      <w:r>
        <w:t xml:space="preserve">Contributed as a lead musician and cultural consultant, documenting the evolution of samba in Rio de Janeiro. The project was featured at the Rio International Film Festival.</w:t>
      </w:r>
    </w:p>
    <w:bookmarkEnd w:id="35"/>
    <w:bookmarkStart w:id="36" w:name="samba-for-all-community-outreach-program"/>
    <w:p>
      <w:pPr>
        <w:pStyle w:val="Heading3"/>
      </w:pPr>
      <w:r>
        <w:t xml:space="preserve">“Samba for All” – Community Outreach Program</w:t>
      </w:r>
    </w:p>
    <w:p>
      <w:pPr>
        <w:pStyle w:val="FirstParagraph"/>
      </w:pPr>
      <w:r>
        <w:t xml:space="preserve">Founded a free music initiative in 2019 to teach percussion and vocal techniques to underprivileged youth in Rio’s neighborhoods, supported by local cultural institutions.</w:t>
      </w:r>
    </w:p>
    <w:bookmarkEnd w:id="36"/>
    <w:bookmarkStart w:id="37" w:name="Xfe7dcae4f3601eb8d77a7a822a3c1624d30687b"/>
    <w:p>
      <w:pPr>
        <w:pStyle w:val="Heading3"/>
      </w:pPr>
      <w:r>
        <w:t xml:space="preserve">Collaboration with “Banda Líder” – 2020 Album Release</w:t>
      </w:r>
    </w:p>
    <w:p>
      <w:pPr>
        <w:pStyle w:val="FirstParagraph"/>
      </w:pPr>
      <w:r>
        <w:t xml:space="preserve">Featured as a percussionist on the album *Carnaval ao Vivo*, which topped the Brazilian music charts and highlighted Rio de Janeiro’s samba culture.</w:t>
      </w:r>
    </w:p>
    <w:bookmarkEnd w:id="37"/>
    <w:bookmarkEnd w:id="38"/>
    <w:bookmarkEnd w:id="39"/>
    <w:bookmarkStart w:id="4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samba school leaders, music educators, and collaborators from Rio de Janeiro’s vibrant arts scene.</w:t>
      </w:r>
    </w:p>
    <w:bookmarkEnd w:id="41"/>
    <w:p>
      <w:pPr>
        <w:pStyle w:val="BodyText"/>
      </w:pPr>
      <w:r>
        <w:t xml:space="preserve">This resume is tailored for a Musician in Brazil Rio de Janeiro, reflecting the unique cultural and artistic opportunities of the region. It emphasizes local expertise, community engagement, and the timeless appeal of Brazilian music.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Brazil Rio de Janeiro</dc:title>
  <dc:creator/>
  <dc:language>en</dc:language>
  <cp:keywords/>
  <dcterms:created xsi:type="dcterms:W3CDTF">2025-12-10T07:10:15Z</dcterms:created>
  <dcterms:modified xsi:type="dcterms:W3CDTF">2025-12-10T07:10:15Z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