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Resume</w:t>
      </w:r>
      <w:r>
        <w:t xml:space="preserve"> </w:t>
      </w:r>
      <w:r>
        <w:t xml:space="preserve">-</w:t>
      </w:r>
      <w:r>
        <w:t xml:space="preserve"> </w:t>
      </w:r>
      <w:r>
        <w:t xml:space="preserve">Egypt</w:t>
      </w:r>
      <w:r>
        <w:t xml:space="preserve"> </w:t>
      </w:r>
      <w:r>
        <w:t xml:space="preserve">Cairo</w:t>
      </w:r>
    </w:p>
    <w:bookmarkStart w:id="35" w:name="musician-resume-egypt-cairo"/>
    <w:p>
      <w:pPr>
        <w:pStyle w:val="Heading1"/>
      </w:pPr>
      <w:r>
        <w:t xml:space="preserve">Musician Resume | Egypt Cairo</w:t>
      </w:r>
    </w:p>
    <w:p>
      <w:pPr>
        <w:pStyle w:val="FirstParagraph"/>
      </w:pPr>
      <w:r>
        <w:rPr>
          <w:bCs/>
          <w:b/>
        </w:rPr>
        <w:t xml:space="preserve">Professional Summary:</w:t>
      </w:r>
      <w:r>
        <w:t xml:space="preserve"> </w:t>
      </w:r>
      <w:r>
        <w:t xml:space="preserve">A dedicated and passionate musician based in Cairo, Egypt, with a profound understanding of the rich musical heritage of the region. Specializing in traditional Arabic music while incorporating modern influences, this resume highlights a career dedicated to preserving and innovating Egyptian musical traditions. As a skilled performer, composer, and educator, the goal is to contribute to Egypt’s vibrant cultural landscape through artistry and collaboration.</w:t>
      </w:r>
    </w:p>
    <w:bookmarkStart w:id="20"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+20 123 456 7890</w:t>
      </w:r>
    </w:p>
    <w:p>
      <w:pPr>
        <w:numPr>
          <w:ilvl w:val="0"/>
          <w:numId w:val="1001"/>
        </w:numPr>
        <w:pStyle w:val="Compact"/>
      </w:pPr>
      <w:r>
        <w:rPr>
          <w:bCs/>
          <w:b/>
        </w:rPr>
        <w:t xml:space="preserve">Location:</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To leverage my expertise in Arabic music and performance to contribute to Egypt’s cultural and artistic evolution. Seeking opportunities to collaborate with local artists, participate in national and international events, and educate future generations of musicians in Cairo.</w:t>
      </w:r>
    </w:p>
    <w:bookmarkEnd w:id="21"/>
    <w:bookmarkStart w:id="22" w:name="professional-summary"/>
    <w:p>
      <w:pPr>
        <w:pStyle w:val="Heading2"/>
      </w:pPr>
      <w:r>
        <w:t xml:space="preserve">Professional Summary</w:t>
      </w:r>
    </w:p>
    <w:p>
      <w:pPr>
        <w:pStyle w:val="FirstParagraph"/>
      </w:pPr>
      <w:r>
        <w:t xml:space="preserve">A seasoned musician with over [X] years of experience performing, composing, and teaching in Egypt’s dynamic music scene. Proficient in traditional instruments such as the oud, violin, and qanun, while also skilled in digital music production. Active participant in Cairo’s cultural festivals, including the Gouna Film Festival and Cairo International Music Festival. Committed to promoting Egyptian music through innovative projects that bridge tradition and modernity.</w:t>
      </w:r>
    </w:p>
    <w:bookmarkEnd w:id="22"/>
    <w:bookmarkStart w:id="23" w:name="key-skills"/>
    <w:p>
      <w:pPr>
        <w:pStyle w:val="Heading2"/>
      </w:pPr>
      <w:r>
        <w:t xml:space="preserve">Key Skills</w:t>
      </w:r>
    </w:p>
    <w:p>
      <w:pPr>
        <w:numPr>
          <w:ilvl w:val="0"/>
          <w:numId w:val="1002"/>
        </w:numPr>
        <w:pStyle w:val="Compact"/>
      </w:pPr>
      <w:r>
        <w:rPr>
          <w:bCs/>
          <w:b/>
        </w:rPr>
        <w:t xml:space="preserve">Musical Proficiency:</w:t>
      </w:r>
      <w:r>
        <w:t xml:space="preserve"> </w:t>
      </w:r>
      <w:r>
        <w:t xml:space="preserve">Mastery of Arabic maqam (modes), classical and folk music, improvisation (taqsim), and composition.</w:t>
      </w:r>
    </w:p>
    <w:p>
      <w:pPr>
        <w:numPr>
          <w:ilvl w:val="0"/>
          <w:numId w:val="1002"/>
        </w:numPr>
        <w:pStyle w:val="Compact"/>
      </w:pPr>
      <w:r>
        <w:rPr>
          <w:bCs/>
          <w:b/>
        </w:rPr>
        <w:t xml:space="preserve">Instruments:</w:t>
      </w:r>
      <w:r>
        <w:t xml:space="preserve"> </w:t>
      </w:r>
      <w:r>
        <w:t xml:space="preserve">Oud, violin, qanun, percussion (darbuka), and electronic production tools.</w:t>
      </w:r>
    </w:p>
    <w:p>
      <w:pPr>
        <w:numPr>
          <w:ilvl w:val="0"/>
          <w:numId w:val="1002"/>
        </w:numPr>
        <w:pStyle w:val="Compact"/>
      </w:pPr>
      <w:r>
        <w:rPr>
          <w:bCs/>
          <w:b/>
        </w:rPr>
        <w:t xml:space="preserve">Cultural Knowledge:</w:t>
      </w:r>
      <w:r>
        <w:t xml:space="preserve"> </w:t>
      </w:r>
      <w:r>
        <w:t xml:space="preserve">Deep understanding of Egyptian music history, traditional rhythms (e.g., malfuf, raks al-sharqi), and regional dialects.</w:t>
      </w:r>
    </w:p>
    <w:p>
      <w:pPr>
        <w:numPr>
          <w:ilvl w:val="0"/>
          <w:numId w:val="1002"/>
        </w:numPr>
        <w:pStyle w:val="Compact"/>
      </w:pPr>
      <w:r>
        <w:rPr>
          <w:bCs/>
          <w:b/>
        </w:rPr>
        <w:t xml:space="preserve">Performance:</w:t>
      </w:r>
      <w:r>
        <w:t xml:space="preserve"> </w:t>
      </w:r>
      <w:r>
        <w:t xml:space="preserve">Experienced in live shows, studio recordings, and collaborative projects across Cairo’s venues.</w:t>
      </w:r>
    </w:p>
    <w:p>
      <w:pPr>
        <w:numPr>
          <w:ilvl w:val="0"/>
          <w:numId w:val="1002"/>
        </w:numPr>
        <w:pStyle w:val="Compact"/>
      </w:pPr>
      <w:r>
        <w:rPr>
          <w:bCs/>
          <w:b/>
        </w:rPr>
        <w:t xml:space="preserve">Educational:</w:t>
      </w:r>
      <w:r>
        <w:t xml:space="preserve"> </w:t>
      </w:r>
      <w:r>
        <w:t xml:space="preserve">Skilled in teaching music theory, instrumental techniques, and cultural context to students in Cairo.</w:t>
      </w:r>
    </w:p>
    <w:p>
      <w:pPr>
        <w:numPr>
          <w:ilvl w:val="0"/>
          <w:numId w:val="1002"/>
        </w:numPr>
        <w:pStyle w:val="Compact"/>
      </w:pPr>
      <w:r>
        <w:rPr>
          <w:bCs/>
          <w:b/>
        </w:rPr>
        <w:t xml:space="preserve">Languages:</w:t>
      </w:r>
      <w:r>
        <w:t xml:space="preserve"> </w:t>
      </w:r>
      <w:r>
        <w:t xml:space="preserve">Arabic (fluent), English (proficient), and basic French or other languages relevant to Egyptian culture.</w:t>
      </w:r>
    </w:p>
    <w:bookmarkEnd w:id="23"/>
    <w:bookmarkStart w:id="27" w:name="professional-experience"/>
    <w:p>
      <w:pPr>
        <w:pStyle w:val="Heading2"/>
      </w:pPr>
      <w:r>
        <w:t xml:space="preserve">Professional Experience</w:t>
      </w:r>
    </w:p>
    <w:bookmarkStart w:id="24" w:name="musical-performer-composer"/>
    <w:p>
      <w:pPr>
        <w:pStyle w:val="Heading3"/>
      </w:pPr>
      <w:r>
        <w:rPr>
          <w:bCs/>
          <w:b/>
        </w:rPr>
        <w:t xml:space="preserve">Musical Performer &amp; Composer</w:t>
      </w:r>
    </w:p>
    <w:p>
      <w:pPr>
        <w:pStyle w:val="FirstParagraph"/>
      </w:pPr>
      <w:r>
        <w:rPr>
          <w:iCs/>
          <w:i/>
        </w:rPr>
        <w:t xml:space="preserve">Cairo, Egypt | [Start Date] – Present</w:t>
      </w:r>
    </w:p>
    <w:p>
      <w:pPr>
        <w:numPr>
          <w:ilvl w:val="0"/>
          <w:numId w:val="1003"/>
        </w:numPr>
        <w:pStyle w:val="Compact"/>
      </w:pPr>
      <w:r>
        <w:t xml:space="preserve">Performing at iconic venues in Cairo, including the Egyptian Museum Cultural Center and El Gouna Festival, to audiences of over 5,000 attendees annually.</w:t>
      </w:r>
    </w:p>
    <w:p>
      <w:pPr>
        <w:numPr>
          <w:ilvl w:val="0"/>
          <w:numId w:val="1003"/>
        </w:numPr>
        <w:pStyle w:val="Compact"/>
      </w:pPr>
      <w:r>
        <w:t xml:space="preserve">Collaborating with renowned Egyptian artists such as [Name] and [Name] on projects that blend traditional Arabic music with contemporary genres like jazz and electronic.</w:t>
      </w:r>
    </w:p>
    <w:p>
      <w:pPr>
        <w:numPr>
          <w:ilvl w:val="0"/>
          <w:numId w:val="1003"/>
        </w:numPr>
        <w:pStyle w:val="Compact"/>
      </w:pPr>
      <w:r>
        <w:t xml:space="preserve">Composing original pieces for film scores, television commercials, and cultural events in Egypt. Notably contributed to the soundtrack of the 2023 Cairo International Film Festival.</w:t>
      </w:r>
    </w:p>
    <w:p>
      <w:pPr>
        <w:numPr>
          <w:ilvl w:val="0"/>
          <w:numId w:val="1003"/>
        </w:numPr>
        <w:pStyle w:val="Compact"/>
      </w:pPr>
      <w:r>
        <w:t xml:space="preserve">Organizing and leading workshops on maqam theory at local conservatories, such as the Cairo Conservatory of Music.</w:t>
      </w:r>
    </w:p>
    <w:bookmarkEnd w:id="24"/>
    <w:bookmarkStart w:id="25" w:name="music-educator"/>
    <w:p>
      <w:pPr>
        <w:pStyle w:val="Heading3"/>
      </w:pPr>
      <w:r>
        <w:rPr>
          <w:bCs/>
          <w:b/>
        </w:rPr>
        <w:t xml:space="preserve">Music Educator</w:t>
      </w:r>
    </w:p>
    <w:p>
      <w:pPr>
        <w:pStyle w:val="FirstParagraph"/>
      </w:pPr>
      <w:r>
        <w:rPr>
          <w:iCs/>
          <w:i/>
        </w:rPr>
        <w:t xml:space="preserve">Cairo Conservatory of Music | [Start Date] – [End Date]</w:t>
      </w:r>
    </w:p>
    <w:p>
      <w:pPr>
        <w:numPr>
          <w:ilvl w:val="0"/>
          <w:numId w:val="1004"/>
        </w:numPr>
        <w:pStyle w:val="Compact"/>
      </w:pPr>
      <w:r>
        <w:t xml:space="preserve">Taught instrumental techniques and music theory to over 100 students, focusing on Arabic classical music and modern composition.</w:t>
      </w:r>
    </w:p>
    <w:p>
      <w:pPr>
        <w:numPr>
          <w:ilvl w:val="0"/>
          <w:numId w:val="1004"/>
        </w:numPr>
        <w:pStyle w:val="Compact"/>
      </w:pPr>
      <w:r>
        <w:t xml:space="preserve">Developed a curriculum that integrates traditional Egyptian rhythms with digital production, preparing students for careers in the global music industry.</w:t>
      </w:r>
    </w:p>
    <w:p>
      <w:pPr>
        <w:numPr>
          <w:ilvl w:val="0"/>
          <w:numId w:val="1004"/>
        </w:numPr>
        <w:pStyle w:val="Compact"/>
      </w:pPr>
      <w:r>
        <w:t xml:space="preserve">Hosted monthly masterclasses at Al Tahrir Cultural Center, attracting musicians from across Egypt and the Middle East.</w:t>
      </w:r>
    </w:p>
    <w:bookmarkEnd w:id="25"/>
    <w:bookmarkStart w:id="26" w:name="freelance-musician"/>
    <w:p>
      <w:pPr>
        <w:pStyle w:val="Heading3"/>
      </w:pPr>
      <w:r>
        <w:rPr>
          <w:bCs/>
          <w:b/>
        </w:rPr>
        <w:t xml:space="preserve">Freelance Musician</w:t>
      </w:r>
    </w:p>
    <w:p>
      <w:pPr>
        <w:pStyle w:val="FirstParagraph"/>
      </w:pPr>
      <w:r>
        <w:rPr>
          <w:iCs/>
          <w:i/>
        </w:rPr>
        <w:t xml:space="preserve">Cairo, Egypt | [Start Date] – [End Date]</w:t>
      </w:r>
    </w:p>
    <w:p>
      <w:pPr>
        <w:numPr>
          <w:ilvl w:val="0"/>
          <w:numId w:val="1005"/>
        </w:numPr>
        <w:pStyle w:val="Compact"/>
      </w:pPr>
      <w:r>
        <w:t xml:space="preserve">Provided musical services for weddings, corporate events, and cultural celebrations in Cairo and surrounding areas.</w:t>
      </w:r>
    </w:p>
    <w:p>
      <w:pPr>
        <w:numPr>
          <w:ilvl w:val="0"/>
          <w:numId w:val="1005"/>
        </w:numPr>
        <w:pStyle w:val="Compact"/>
      </w:pPr>
      <w:r>
        <w:t xml:space="preserve">Recorded tracks for local radio stations such as Radio Egypt and Nile FM, reaching audiences nationwide.</w:t>
      </w:r>
    </w:p>
    <w:p>
      <w:pPr>
        <w:numPr>
          <w:ilvl w:val="0"/>
          <w:numId w:val="1005"/>
        </w:numPr>
        <w:pStyle w:val="Compact"/>
      </w:pPr>
      <w:r>
        <w:t xml:space="preserve">Participated in community music projects aimed at empowering underprivileged youth through access to instruments and education.</w:t>
      </w:r>
    </w:p>
    <w:bookmarkEnd w:id="26"/>
    <w:bookmarkEnd w:id="27"/>
    <w:bookmarkStart w:id="30" w:name="educational-background"/>
    <w:p>
      <w:pPr>
        <w:pStyle w:val="Heading2"/>
      </w:pPr>
      <w:r>
        <w:t xml:space="preserve">Educational Background</w:t>
      </w:r>
    </w:p>
    <w:bookmarkStart w:id="28" w:name="bachelor-of-arts-in-music"/>
    <w:p>
      <w:pPr>
        <w:pStyle w:val="Heading3"/>
      </w:pPr>
      <w:r>
        <w:rPr>
          <w:bCs/>
          <w:b/>
        </w:rPr>
        <w:t xml:space="preserve">Bachelor of Arts in Music</w:t>
      </w:r>
    </w:p>
    <w:p>
      <w:pPr>
        <w:pStyle w:val="FirstParagraph"/>
      </w:pPr>
      <w:r>
        <w:rPr>
          <w:iCs/>
          <w:i/>
        </w:rPr>
        <w:t xml:space="preserve">Cairo University, Faculty of Arts | [Graduation Year]</w:t>
      </w:r>
    </w:p>
    <w:p>
      <w:pPr>
        <w:numPr>
          <w:ilvl w:val="0"/>
          <w:numId w:val="1006"/>
        </w:numPr>
        <w:pStyle w:val="Compact"/>
      </w:pPr>
      <w:r>
        <w:t xml:space="preserve">Major in Music Theory and History, with a focus on Arabic classical music and its regional variations.</w:t>
      </w:r>
    </w:p>
    <w:p>
      <w:pPr>
        <w:numPr>
          <w:ilvl w:val="0"/>
          <w:numId w:val="1006"/>
        </w:numPr>
        <w:pStyle w:val="Compact"/>
      </w:pPr>
      <w:r>
        <w:t xml:space="preserve">Graduated with honors, recognized for a thesis on "The Evolution of Egyptian Folk Music in the 20th Century."</w:t>
      </w:r>
    </w:p>
    <w:bookmarkEnd w:id="28"/>
    <w:bookmarkStart w:id="29" w:name="X67f6e6a51620f90f7da8bcb457c595e6d76fd4e"/>
    <w:p>
      <w:pPr>
        <w:pStyle w:val="Heading3"/>
      </w:pPr>
      <w:r>
        <w:rPr>
          <w:bCs/>
          <w:b/>
        </w:rPr>
        <w:t xml:space="preserve">Certification in Digital Music Production</w:t>
      </w:r>
    </w:p>
    <w:p>
      <w:pPr>
        <w:pStyle w:val="FirstParagraph"/>
      </w:pPr>
      <w:r>
        <w:rPr>
          <w:iCs/>
          <w:i/>
        </w:rPr>
        <w:t xml:space="preserve">Academy of Electronic Arts, Cairo | [Year]</w:t>
      </w:r>
    </w:p>
    <w:p>
      <w:pPr>
        <w:numPr>
          <w:ilvl w:val="0"/>
          <w:numId w:val="1007"/>
        </w:numPr>
        <w:pStyle w:val="Compact"/>
      </w:pPr>
      <w:r>
        <w:t xml:space="preserve">Gained expertise in software such as Ableton Live and FL Studio for creating hybrid Arabic-electronic tracks.</w:t>
      </w:r>
    </w:p>
    <w:p>
      <w:pPr>
        <w:numPr>
          <w:ilvl w:val="0"/>
          <w:numId w:val="1007"/>
        </w:numPr>
        <w:pStyle w:val="Compact"/>
      </w:pPr>
      <w:r>
        <w:t xml:space="preserve">Produced a series of tracks that were featured on local and international streaming platforms.</w:t>
      </w:r>
    </w:p>
    <w:bookmarkEnd w:id="29"/>
    <w:bookmarkEnd w:id="30"/>
    <w:bookmarkStart w:id="31" w:name="projects-performances"/>
    <w:p>
      <w:pPr>
        <w:pStyle w:val="Heading2"/>
      </w:pPr>
      <w:r>
        <w:t xml:space="preserve">Projects &amp; Performances</w:t>
      </w:r>
    </w:p>
    <w:p>
      <w:pPr>
        <w:numPr>
          <w:ilvl w:val="0"/>
          <w:numId w:val="1008"/>
        </w:numPr>
        <w:pStyle w:val="Compact"/>
      </w:pPr>
      <w:r>
        <w:rPr>
          <w:bCs/>
          <w:b/>
        </w:rPr>
        <w:t xml:space="preserve">"Echoes of the Nile" Tour (2023):</w:t>
      </w:r>
      <w:r>
        <w:t xml:space="preserve"> </w:t>
      </w:r>
      <w:r>
        <w:t xml:space="preserve">Headlined a 10-city tour across Egypt, performing at historical sites and modern venues to celebrate the country’s musical legacy.</w:t>
      </w:r>
    </w:p>
    <w:p>
      <w:pPr>
        <w:numPr>
          <w:ilvl w:val="0"/>
          <w:numId w:val="1008"/>
        </w:numPr>
        <w:pStyle w:val="Compact"/>
      </w:pPr>
      <w:r>
        <w:rPr>
          <w:bCs/>
          <w:b/>
        </w:rPr>
        <w:t xml:space="preserve">Cairo Jazz &amp; Arabic Fusion Project:</w:t>
      </w:r>
      <w:r>
        <w:t xml:space="preserve"> </w:t>
      </w:r>
      <w:r>
        <w:t xml:space="preserve">Collaborated with international jazz musicians to create a fusion album that premiered at the 2022 Cairo Jazz Festival.</w:t>
      </w:r>
    </w:p>
    <w:p>
      <w:pPr>
        <w:numPr>
          <w:ilvl w:val="0"/>
          <w:numId w:val="1008"/>
        </w:numPr>
        <w:pStyle w:val="Compact"/>
      </w:pPr>
      <w:r>
        <w:rPr>
          <w:bCs/>
          <w:b/>
        </w:rPr>
        <w:t xml:space="preserve">"Maqam in Modernity" Workshop Series:</w:t>
      </w:r>
      <w:r>
        <w:t xml:space="preserve"> </w:t>
      </w:r>
      <w:r>
        <w:t xml:space="preserve">Conducted monthly workshops in Cairo to teach maqam theory and improvisation, attracting over 500 participants.</w:t>
      </w:r>
    </w:p>
    <w:bookmarkEnd w:id="31"/>
    <w:bookmarkStart w:id="32" w:name="awards-honors"/>
    <w:p>
      <w:pPr>
        <w:pStyle w:val="Heading2"/>
      </w:pPr>
      <w:r>
        <w:t xml:space="preserve">Awards &amp; Honors</w:t>
      </w:r>
    </w:p>
    <w:p>
      <w:pPr>
        <w:numPr>
          <w:ilvl w:val="0"/>
          <w:numId w:val="1009"/>
        </w:numPr>
        <w:pStyle w:val="Compact"/>
      </w:pPr>
      <w:r>
        <w:rPr>
          <w:bCs/>
          <w:b/>
        </w:rPr>
        <w:t xml:space="preserve">Best Traditional Music Performance (2021):</w:t>
      </w:r>
      <w:r>
        <w:t xml:space="preserve"> </w:t>
      </w:r>
      <w:r>
        <w:t xml:space="preserve">Awarded by the Egyptian Music Association for a solo oud recital at the Cairo International Cultural Festival.</w:t>
      </w:r>
    </w:p>
    <w:p>
      <w:pPr>
        <w:numPr>
          <w:ilvl w:val="0"/>
          <w:numId w:val="1009"/>
        </w:numPr>
        <w:pStyle w:val="Compact"/>
      </w:pPr>
      <w:r>
        <w:rPr>
          <w:bCs/>
          <w:b/>
        </w:rPr>
        <w:t xml:space="preserve">Youth Ambassador of Arabic Music (2020):</w:t>
      </w:r>
      <w:r>
        <w:t xml:space="preserve"> </w:t>
      </w:r>
      <w:r>
        <w:t xml:space="preserve">Recognized by the Ministry of Culture for promoting traditional music among young audiences in Cairo.</w:t>
      </w:r>
    </w:p>
    <w:p>
      <w:pPr>
        <w:numPr>
          <w:ilvl w:val="0"/>
          <w:numId w:val="1009"/>
        </w:numPr>
        <w:pStyle w:val="Compact"/>
      </w:pPr>
      <w:r>
        <w:rPr>
          <w:bCs/>
          <w:b/>
        </w:rPr>
        <w:t xml:space="preserve">Outstanding Contribution to Egyptian Music (2019):</w:t>
      </w:r>
      <w:r>
        <w:t xml:space="preserve"> </w:t>
      </w:r>
      <w:r>
        <w:t xml:space="preserve">Honored at the National Music Awards for composing a track that became a national anthem for cultural pride.</w:t>
      </w:r>
    </w:p>
    <w:bookmarkEnd w:id="32"/>
    <w:bookmarkStart w:id="33" w:name="additional-information"/>
    <w:p>
      <w:pPr>
        <w:pStyle w:val="Heading2"/>
      </w:pPr>
      <w:r>
        <w:t xml:space="preserve">Additional Information</w:t>
      </w:r>
    </w:p>
    <w:p>
      <w:pPr>
        <w:numPr>
          <w:ilvl w:val="0"/>
          <w:numId w:val="1010"/>
        </w:numPr>
        <w:pStyle w:val="Compact"/>
      </w:pPr>
      <w:r>
        <w:rPr>
          <w:bCs/>
          <w:b/>
        </w:rPr>
        <w:t xml:space="preserve">Volunteer Work:</w:t>
      </w:r>
      <w:r>
        <w:t xml:space="preserve"> </w:t>
      </w:r>
      <w:r>
        <w:t xml:space="preserve">Active member of the Cairo Cultural Heritage Society, organizing events to preserve traditional music and dance.</w:t>
      </w:r>
    </w:p>
    <w:p>
      <w:pPr>
        <w:numPr>
          <w:ilvl w:val="0"/>
          <w:numId w:val="1010"/>
        </w:numPr>
        <w:pStyle w:val="Compact"/>
      </w:pPr>
      <w:r>
        <w:rPr>
          <w:bCs/>
          <w:b/>
        </w:rPr>
        <w:t xml:space="preserve">Cultural Collaborations:</w:t>
      </w:r>
      <w:r>
        <w:t xml:space="preserve"> </w:t>
      </w:r>
      <w:r>
        <w:t xml:space="preserve">Partnered with institutions like the Egyptian Museum and Al Ahram Center for Culture to host music-themed exhibitions.</w:t>
      </w:r>
    </w:p>
    <w:p>
      <w:pPr>
        <w:numPr>
          <w:ilvl w:val="0"/>
          <w:numId w:val="1010"/>
        </w:numPr>
        <w:pStyle w:val="Compact"/>
      </w:pPr>
      <w:r>
        <w:rPr>
          <w:bCs/>
          <w:b/>
        </w:rPr>
        <w:t xml:space="preserve">Publications:</w:t>
      </w:r>
      <w:r>
        <w:t xml:space="preserve"> </w:t>
      </w:r>
      <w:r>
        <w:t xml:space="preserve">Authored an article on "The Role of Maqam in Modern Egyptian Music" published in the Cairo Journal of Arts.</w:t>
      </w:r>
    </w:p>
    <w:bookmarkEnd w:id="33"/>
    <w:bookmarkStart w:id="34" w:name="contact-information"/>
    <w:p>
      <w:pPr>
        <w:pStyle w:val="Heading2"/>
      </w:pPr>
      <w:r>
        <w:t xml:space="preserve">Contact Information</w:t>
      </w:r>
    </w:p>
    <w:p>
      <w:pPr>
        <w:numPr>
          <w:ilvl w:val="0"/>
          <w:numId w:val="1011"/>
        </w:numPr>
        <w:pStyle w:val="Compact"/>
      </w:pPr>
      <w:r>
        <w:rPr>
          <w:bCs/>
          <w:b/>
        </w:rPr>
        <w:t xml:space="preserve">Email:</w:t>
      </w:r>
      <w:r>
        <w:t xml:space="preserve"> </w:t>
      </w:r>
      <w:r>
        <w:t xml:space="preserve">[your.email@example.com]</w:t>
      </w:r>
    </w:p>
    <w:p>
      <w:pPr>
        <w:numPr>
          <w:ilvl w:val="0"/>
          <w:numId w:val="1011"/>
        </w:numPr>
        <w:pStyle w:val="Compact"/>
      </w:pPr>
      <w:r>
        <w:rPr>
          <w:bCs/>
          <w:b/>
        </w:rPr>
        <w:t xml:space="preserve">Phone:</w:t>
      </w:r>
      <w:r>
        <w:t xml:space="preserve"> </w:t>
      </w:r>
      <w:r>
        <w:t xml:space="preserve">+20 123 456 7890</w:t>
      </w:r>
    </w:p>
    <w:p>
      <w:pPr>
        <w:numPr>
          <w:ilvl w:val="0"/>
          <w:numId w:val="1011"/>
        </w:numPr>
        <w:pStyle w:val="Compact"/>
      </w:pPr>
      <w:r>
        <w:rPr>
          <w:bCs/>
          <w:b/>
        </w:rPr>
        <w:t xml:space="preserve">Website:</w:t>
      </w:r>
      <w:r>
        <w:t xml:space="preserve"> </w:t>
      </w:r>
      <w:r>
        <w:t xml:space="preserve">[www.yourwebsite.com]</w:t>
      </w:r>
    </w:p>
    <w:p>
      <w:pPr>
        <w:pStyle w:val="FirstParagraph"/>
      </w:pPr>
      <w:r>
        <w:t xml:space="preserve">This resume is tailored to showcase the unique opportunities and cultural context of a musician in Egypt Cairo, emphasizing both traditional expertise and modern innovation. It aligns with the expectations of employers and collaborators seeking to celebrate Egypt’s musical heritage while embracing global trends.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Resume - Egypt Cairo</dc:title>
  <dc:creator/>
  <dc:language>en</dc:language>
  <cp:keywords/>
  <dcterms:created xsi:type="dcterms:W3CDTF">2026-07-21T06:56:01Z</dcterms:created>
  <dcterms:modified xsi:type="dcterms:W3CDTF">2026-07-21T06:56:01Z</dcterms:modified>
</cp:coreProperties>
</file>

<file path=docProps/custom.xml><?xml version="1.0" encoding="utf-8"?>
<Properties xmlns="http://schemas.openxmlformats.org/officeDocument/2006/custom-properties" xmlns:vt="http://schemas.openxmlformats.org/officeDocument/2006/docPropsVTypes"/>
</file>