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musician-resume"/>
    <w:p>
      <w:pPr>
        <w:pStyle w:val="Heading1"/>
      </w:pPr>
      <w:r>
        <w:t xml:space="preserve">MUSICIAN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Addis Ababa, Ethiopia, with a strong commitment to preserving and innovating traditional Ethiopian music while contributing to the vibrant cultural landscape of the country. With over [X years] of experience as a performer, composer, and educator, I have actively participated in numerous events across Ethiopia Addis Ababa and beyond. My work spans genres such as Ethio-jazz, traditional folk music, and contemporary compositions that reflect the rich heritage of Ethiopia. As a musician in Addis Ababa, I have collaborated with local artists, attended international festivals, and contributed to community-based music programs that empower young talents. My goal is to create a lasting impact through music while fostering cultural exchange and artistic growth in Ethiopia.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Mastery of traditional Ethiopian instruments like the *krar*, *masenqo*, and *wata*; proficiency in modern instruments such as guitar, piano, and drums.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Composition &amp; Arrangement:</w:t>
      </w:r>
      <w:r>
        <w:t xml:space="preserve"> </w:t>
      </w:r>
      <w:r>
        <w:t xml:space="preserve">Skilled in creating original compositions that blend traditional Ethiopian melodies with contemporary styles.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Ethiopian music theory, rhythms, and the significance of music in the country’s history and society.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Performance Experience:</w:t>
      </w:r>
      <w:r>
        <w:t xml:space="preserve"> </w:t>
      </w:r>
      <w:r>
        <w:t xml:space="preserve">Extensive experience performing at major events in Ethiopia Addis Ababa, including festivals, weddings, and cultural gatherings.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Experienced in teaching music to students of all ages, focusing on both traditional and modern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Ability to work with international artists and adapt music styles while maintaining the authenticity of Ethiopian traditions.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730afe1492422de3276ec50d8bd8eadd7af025"/>
    <w:p>
      <w:pPr>
        <w:pStyle w:val="Heading3"/>
      </w:pPr>
      <w:r>
        <w:t xml:space="preserve">MUSICIAN &amp; COMPOSER - ADDIS ABABA MUSIC COLLABORATIVE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musicians and international artists to create music that bridges traditional Ethiopian sounds with global genres.</w:t>
      </w:r>
    </w:p>
    <w:p>
      <w:pPr>
        <w:numPr>
          <w:ilvl w:val="0"/>
          <w:numId w:val="1002"/>
        </w:numPr>
        <w:pStyle w:val="Compact"/>
      </w:pPr>
      <w:r>
        <w:t xml:space="preserve">Served as a lead performer in the 2023 Addis Ababa Jazz Festival, where my piece "Harmony of the Highlands" received critical acclaim.</w:t>
      </w:r>
    </w:p>
    <w:p>
      <w:pPr>
        <w:numPr>
          <w:ilvl w:val="0"/>
          <w:numId w:val="1002"/>
        </w:numPr>
        <w:pStyle w:val="Compact"/>
      </w:pPr>
      <w:r>
        <w:t xml:space="preserve">Developed a series of educational workshops for young musicians in Addis Ababa, focusing on the history and techniques of Ethiopian music.</w:t>
      </w:r>
    </w:p>
    <w:p>
      <w:pPr>
        <w:numPr>
          <w:ilvl w:val="0"/>
          <w:numId w:val="1002"/>
        </w:numPr>
        <w:pStyle w:val="Compact"/>
      </w:pPr>
      <w:r>
        <w:t xml:space="preserve">Contributed to a community project that revitalized traditional *tizita* melodies, ensuring their preservation for future generations.</w:t>
      </w:r>
    </w:p>
    <w:bookmarkEnd w:id="22"/>
    <w:bookmarkStart w:id="23" w:name="Xb08226008fc1cb35e15ad1e5463c3722f64b5fc"/>
    <w:p>
      <w:pPr>
        <w:pStyle w:val="Heading3"/>
      </w:pPr>
      <w:r>
        <w:t xml:space="preserve">MUSIC TEACHER - ETHIOPIAN INSTITUTE OF MUSIC AND PERFORMING ARTS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courses on Ethiopian music theory, instrument playing, and performance techniques to over 100 students annually.</w:t>
      </w:r>
    </w:p>
    <w:p>
      <w:pPr>
        <w:numPr>
          <w:ilvl w:val="0"/>
          <w:numId w:val="1003"/>
        </w:numPr>
        <w:pStyle w:val="Compact"/>
      </w:pPr>
      <w:r>
        <w:t xml:space="preserve">Designed a curriculum that integrated traditional Ethiopian rhythms with modern musical trends, enhancing students’ creative versatility.</w:t>
      </w:r>
    </w:p>
    <w:p>
      <w:pPr>
        <w:numPr>
          <w:ilvl w:val="0"/>
          <w:numId w:val="1003"/>
        </w:numPr>
        <w:pStyle w:val="Compact"/>
      </w:pPr>
      <w:r>
        <w:t xml:space="preserve">Organized annual recitals in Addis Ababa that showcased student talent and highlighted the importance of music in Ethiopian culture.</w:t>
      </w:r>
    </w:p>
    <w:bookmarkEnd w:id="23"/>
    <w:bookmarkStart w:id="24" w:name="Xcf4fa40bdd338bece48916d513f00902a013f6f"/>
    <w:p>
      <w:pPr>
        <w:pStyle w:val="Heading3"/>
      </w:pPr>
      <w:r>
        <w:t xml:space="preserve">FREELANCE PERFORMER &amp; COMPOSER - ETHIOPIA ADDIS ABABA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musical entertainment for private events, including weddings and cultural celebrations in Addis Ababa.</w:t>
      </w:r>
    </w:p>
    <w:p>
      <w:pPr>
        <w:numPr>
          <w:ilvl w:val="0"/>
          <w:numId w:val="1004"/>
        </w:numPr>
        <w:pStyle w:val="Compact"/>
      </w:pPr>
      <w:r>
        <w:t xml:space="preserve">Composed original tracks for local radio stations and streaming platforms, gaining a loyal following among Ethiopian music enthusiasts.</w:t>
      </w:r>
    </w:p>
    <w:p>
      <w:pPr>
        <w:numPr>
          <w:ilvl w:val="0"/>
          <w:numId w:val="1004"/>
        </w:numPr>
        <w:pStyle w:val="Compact"/>
      </w:pPr>
      <w:r>
        <w:t xml:space="preserve">Participated in the 2021 National Music Competition in Ethiopia Addis Ababa, where I won the "Best Traditional Performance" award.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Xdefbce15bc0f875dcfc9299252721569e0c26c0"/>
    <w:p>
      <w:pPr>
        <w:pStyle w:val="Heading3"/>
      </w:pPr>
      <w:r>
        <w:t xml:space="preserve">BACHELOR OF MUSIC - ETHIOPIAN INSTITUTE OF MUSIC AND PERFORMING ARTS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pStyle w:val="BodyText"/>
      </w:pPr>
      <w:r>
        <w:t xml:space="preserve">Completed a rigorous program that included advanced studies in Ethiopian music, Western classical theory, and performance arts. Graduated with honors for outstanding contributions to the institute’s cultural initiatives.</w:t>
      </w:r>
    </w:p>
    <w:bookmarkEnd w:id="26"/>
    <w:bookmarkStart w:id="27" w:name="X5cb608100b3651412e7ae574cc6d564c6731e90"/>
    <w:p>
      <w:pPr>
        <w:pStyle w:val="Heading3"/>
      </w:pPr>
      <w:r>
        <w:t xml:space="preserve">CERTIFICATION IN ETHIOPIAN MUSIC THEORY - ADDIS ABABA UNIVERSITY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Earned a certification in Ethiopian music theory, focusing on the historical and technical aspects of traditional rhythms and scales.</w:t>
      </w:r>
    </w:p>
    <w:bookmarkEnd w:id="27"/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Music Competition Winner (2021):</w:t>
      </w:r>
      <w:r>
        <w:t xml:space="preserve"> </w:t>
      </w:r>
      <w:r>
        <w:t xml:space="preserve">Best Traditional Performance, Addis Ababa.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Jazz Festival Participation:</w:t>
      </w:r>
      <w:r>
        <w:t xml:space="preserve"> </w:t>
      </w:r>
      <w:r>
        <w:t xml:space="preserve">Performed at the 2023 Addis Ababa Jazz Festival as part of a collaborative ensemble.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Preservation Grant:</w:t>
      </w:r>
      <w:r>
        <w:t xml:space="preserve"> </w:t>
      </w:r>
      <w:r>
        <w:t xml:space="preserve">Awarded by the Ethiopian Ministry of Culture to support traditional music documentation projects.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Amharic (Native)</w:t>
      </w:r>
    </w:p>
    <w:p>
      <w:pPr>
        <w:numPr>
          <w:ilvl w:val="0"/>
          <w:numId w:val="1006"/>
        </w:numPr>
        <w:pStyle w:val="Compact"/>
      </w:pPr>
      <w:r>
        <w:t xml:space="preserve">Oromo (Proficient)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Italian (Basic, for international collaborations)</w:t>
      </w:r>
    </w:p>
    <w:bookmarkEnd w:id="30"/>
    <w:bookmarkStart w:id="31" w:name="Xc484082e5081e8b23260e813c351eb7533c07f1"/>
    <w:p>
      <w:pPr>
        <w:pStyle w:val="Heading2"/>
      </w:pPr>
      <w:r>
        <w:t xml:space="preserve">CULTURAL CONTRIBUTIONS &amp; COMMUNITY ENGAGEMENT</w:t>
      </w:r>
    </w:p>
    <w:p>
      <w:pPr>
        <w:pStyle w:val="FirstParagraph"/>
      </w:pPr>
      <w:r>
        <w:t xml:space="preserve">As a Musician in Ethiopia Addis Ababa, I have been actively involved in initiatives that promote the country’s musical heritage. For example:</w:t>
      </w:r>
    </w:p>
    <w:p>
      <w:pPr>
        <w:numPr>
          <w:ilvl w:val="0"/>
          <w:numId w:val="1007"/>
        </w:numPr>
        <w:pStyle w:val="Compact"/>
      </w:pPr>
      <w:r>
        <w:t xml:space="preserve">Co-founded the "Addis Ababa Music Exchange," a platform connecting local and international artists to collaborate on projects that celebrate Ethiopian music.</w:t>
      </w:r>
    </w:p>
    <w:p>
      <w:pPr>
        <w:numPr>
          <w:ilvl w:val="0"/>
          <w:numId w:val="1007"/>
        </w:numPr>
        <w:pStyle w:val="Compact"/>
      </w:pPr>
      <w:r>
        <w:t xml:space="preserve">Volunteered at the "Youth Harmony Project," teaching children in underserved communities how to play traditional instruments and compose their own songs.</w:t>
      </w:r>
    </w:p>
    <w:p>
      <w:pPr>
        <w:numPr>
          <w:ilvl w:val="0"/>
          <w:numId w:val="1007"/>
        </w:numPr>
        <w:pStyle w:val="Compact"/>
      </w:pPr>
      <w:r>
        <w:t xml:space="preserve">Contributed to a documentary film titled "Echoes of Ethiopia," which highlighted the role of music in the country’s history and identity.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 for references from collaborators, educators, and community leaders in Ethiopia Addis Ababa.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Ethiopia Addis Ababa</dc:title>
  <dc:creator/>
  <cp:keywords/>
  <dcterms:created xsi:type="dcterms:W3CDTF">2025-12-11T09:32:23Z</dcterms:created>
  <dcterms:modified xsi:type="dcterms:W3CDTF">2025-12-11T09:32:23Z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