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8" w:name="X68a1743ff830cfa12a439de2854d7a3e10786f4"/>
    <w:p>
      <w:pPr>
        <w:pStyle w:val="Heading1"/>
      </w:pPr>
      <w:r>
        <w:t xml:space="preserve">Resume: Professional Musician in France Lyon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[Instagram/Spotify/Website]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As a dedicated Musician based in France Lyon, I have cultivated a career that intertwines artistic excellence with cultural resonance. With over [X years] of experience in the music industry, I specialize in [specific genre, e.g., jazz, classical, electronic], leveraging my technical proficiency and creative vision to deliver performances that captivate audiences across Lyon’s vibrant musical landscape. My work as a Musician in France Lyon has allowed me to collaborate with local artists, participate in renowned festivals such as [mention specific events like "Festival de Nîmes" or "Lyon's Jazz Festival"], and contribute to the city’s rich cultural heritage. This resume highlights my journey as a Musician in France Lyon, emphasizing my commitment to innovation, community engagement, and artistic growth.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National Supérieur de Musique (DNSM)</w:t>
      </w:r>
      <w:r>
        <w:br/>
      </w:r>
      <w:r>
        <w:t xml:space="preserve">Conservatoire à Rayonnement Régional de Lyon, Lyon, France</w:t>
      </w:r>
      <w:r>
        <w:br/>
      </w:r>
      <w:r>
        <w:t xml:space="preserve">2015 – 2019</w:t>
      </w:r>
      <w:r>
        <w:br/>
      </w:r>
      <w:r>
        <w:t xml:space="preserve">- Focused on [specific instrument or field, e.g., piano performance]</w:t>
      </w:r>
      <w:r>
        <w:br/>
      </w:r>
      <w:r>
        <w:t xml:space="preserve">- Graduated with honors in [relevant category, e.g., "Contemporary Composition"]</w:t>
      </w:r>
      <w:r>
        <w:br/>
      </w:r>
      <w:r>
        <w:br/>
      </w:r>
      <w:r>
        <w:rPr>
          <w:bCs/>
          <w:b/>
        </w:rPr>
        <w:t xml:space="preserve">Bachelor of Music (BMus)</w:t>
      </w:r>
      <w:r>
        <w:br/>
      </w:r>
      <w:r>
        <w:t xml:space="preserve">École Normale de Musique de Paris, Paris, France</w:t>
      </w:r>
      <w:r>
        <w:br/>
      </w:r>
      <w:r>
        <w:t xml:space="preserve">2012 – 2015</w:t>
      </w:r>
      <w:r>
        <w:br/>
      </w:r>
      <w:r>
        <w:t xml:space="preserve">- Specialized in [specific area, e.g., orchestral conducting]</w:t>
      </w:r>
      <w:r>
        <w:br/>
      </w:r>
      <w:r>
        <w:t xml:space="preserve">- Member of the prestigious "Orchestre National de Lyon" student ensemble</w:t>
      </w:r>
    </w:p>
    <w:bookmarkEnd w:id="21"/>
    <w:bookmarkStart w:id="22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[List instruments, e.g., piano, violin, electric guitar]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Expertise in [software like FL Studio, Ableton Live] and live sound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Lyon’s musical traditions and contemporary scenes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(C2 level), proficient in English (B2 level)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diverse ensembles, composers, and cultural institutions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Proven ability to deliver engaging live shows tailored to Lyon’s eclectic audiences</w:t>
      </w:r>
    </w:p>
    <w:bookmarkEnd w:id="22"/>
    <w:bookmarkStart w:id="23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Musical Director &amp; Performer</w:t>
      </w:r>
      <w:r>
        <w:br/>
      </w:r>
      <w:r>
        <w:rPr>
          <w:iCs/>
          <w:i/>
        </w:rPr>
        <w:t xml:space="preserve">Lyon Jazz Collective, Lyon, France</w:t>
      </w:r>
      <w:r>
        <w:br/>
      </w:r>
      <w:r>
        <w:t xml:space="preserve">2019 – Present</w:t>
      </w:r>
      <w:r>
        <w:br/>
      </w:r>
      <w:r>
        <w:t xml:space="preserve">- Directed weekly jam sessions at [local venue name], fostering collaboration among emerging and established musicians in France Lyon</w:t>
      </w:r>
      <w:r>
        <w:br/>
      </w:r>
      <w:r>
        <w:t xml:space="preserve">- Curated performances for the "Lyon International Music Festival," featuring original compositions that reflect the city’s multicultural identity</w:t>
      </w:r>
      <w:r>
        <w:br/>
      </w:r>
      <w:r>
        <w:t xml:space="preserve">- Partnered with local schools to offer free music workshops, promoting accessibility to musical education in France Lyon</w:t>
      </w:r>
      <w:r>
        <w:br/>
      </w:r>
      <w:r>
        <w:br/>
      </w:r>
      <w:r>
        <w:rPr>
          <w:bCs/>
          <w:b/>
        </w:rPr>
        <w:t xml:space="preserve">Session Musician</w:t>
      </w:r>
      <w:r>
        <w:br/>
      </w:r>
      <w:r>
        <w:rPr>
          <w:iCs/>
          <w:i/>
        </w:rPr>
        <w:t xml:space="preserve">Studio Éphémère, Lyon, France</w:t>
      </w:r>
      <w:r>
        <w:br/>
      </w:r>
      <w:r>
        <w:t xml:space="preserve">2017 – 2019</w:t>
      </w:r>
      <w:r>
        <w:br/>
      </w:r>
      <w:r>
        <w:t xml:space="preserve">- Recorded tracks for indie artists and film scores, contributing to projects distributed across Europe</w:t>
      </w:r>
      <w:r>
        <w:br/>
      </w:r>
      <w:r>
        <w:t xml:space="preserve">- Collaborated with producers to blend traditional French sounds with modern production techniques</w:t>
      </w:r>
      <w:r>
        <w:br/>
      </w:r>
      <w:r>
        <w:br/>
      </w:r>
      <w:r>
        <w:rPr>
          <w:bCs/>
          <w:b/>
        </w:rPr>
        <w:t xml:space="preserve">Freelance Performer</w:t>
      </w:r>
      <w:r>
        <w:br/>
      </w:r>
      <w:r>
        <w:rPr>
          <w:iCs/>
          <w:i/>
        </w:rPr>
        <w:t xml:space="preserve">Various Venues in Lyon, France</w:t>
      </w:r>
      <w:r>
        <w:br/>
      </w:r>
      <w:r>
        <w:t xml:space="preserve">2015 – Present</w:t>
      </w:r>
      <w:r>
        <w:br/>
      </w:r>
      <w:r>
        <w:t xml:space="preserve">- Performed at iconic locations such as [Cité Internationale de la Musique Lyon], [Café des Nuits], and [Festival des Vieilles Charrues (if applicable)]</w:t>
      </w:r>
      <w:r>
        <w:br/>
      </w:r>
      <w:r>
        <w:t xml:space="preserve">- Hosted solo concerts that explore the intersection of classical and avant-garde genres, resonating with Lyon’s artistic community</w:t>
      </w:r>
    </w:p>
    <w:bookmarkEnd w:id="23"/>
    <w:bookmarkStart w:id="24" w:name="projects-collaborations"/>
    <w:p>
      <w:pPr>
        <w:pStyle w:val="Heading2"/>
      </w:pPr>
      <w:r>
        <w:rPr>
          <w:u w:val="single"/>
        </w:rPr>
        <w:t xml:space="preserve">Projects &amp; Collaborations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"Lyon Echoes" Project (2021)</w:t>
      </w:r>
      <w:r>
        <w:br/>
      </w:r>
      <w:r>
        <w:t xml:space="preserve">A multimedia performance series blending live instrumentation with audio-visual storytelling, commissioned by the City of Lyon to celebrate the Rhône River’s cultural significance.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 with [Local Artist/Group Name]</w:t>
      </w:r>
      <w:r>
        <w:br/>
      </w:r>
      <w:r>
        <w:t xml:space="preserve">Co-created an EP that fused traditional French folk elements with electronic beats, released on [label name] and featured on Lyon’s underground music scene.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"Voices of the City" Initiative</w:t>
      </w:r>
      <w:r>
        <w:br/>
      </w:r>
      <w:r>
        <w:t xml:space="preserve">Organized a community-driven project where residents contributed stories to shape a musical narrative, performed at the Musée des Confluences in Lyon.</w:t>
      </w:r>
    </w:p>
    <w:bookmarkEnd w:id="24"/>
    <w:bookmarkStart w:id="25" w:name="certifications-awards"/>
    <w:p>
      <w:pPr>
        <w:pStyle w:val="Heading2"/>
      </w:pPr>
      <w:r>
        <w:rPr>
          <w:u w:val="single"/>
        </w:rPr>
        <w:t xml:space="preserve">Certifications &amp; Awards</w:t>
      </w:r>
    </w:p>
    <w:p>
      <w:pPr>
        <w:pStyle w:val="FirstParagraph"/>
      </w:pPr>
      <w:r>
        <w:t xml:space="preserve">-</w:t>
      </w:r>
      <w:r>
        <w:t xml:space="preserve"> </w:t>
      </w:r>
      <w:r>
        <w:rPr>
          <w:bCs/>
          <w:b/>
        </w:rPr>
        <w:t xml:space="preserve">French Music Educator Certification (CPEM)</w:t>
      </w:r>
      <w:r>
        <w:t xml:space="preserve">, 2020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Best Emerging Artist Award, Lyon Cultural Council</w:t>
      </w:r>
      <w:r>
        <w:t xml:space="preserve">, 2018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International Jazz Association Scholarship</w:t>
      </w:r>
      <w:r>
        <w:t xml:space="preserve">, 2017</w:t>
      </w:r>
    </w:p>
    <w:bookmarkEnd w:id="25"/>
    <w:bookmarkStart w:id="26" w:name="languages"/>
    <w:p>
      <w:pPr>
        <w:pStyle w:val="Heading2"/>
      </w:pPr>
      <w:r>
        <w:rPr>
          <w:u w:val="single"/>
        </w:rP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Spanish (Intermediate)</w:t>
      </w:r>
    </w:p>
    <w:bookmarkEnd w:id="26"/>
    <w:bookmarkStart w:id="27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France Lyon</dc:title>
  <dc:creator/>
  <dc:language>en</dc:language>
  <cp:keywords/>
  <dcterms:created xsi:type="dcterms:W3CDTF">2026-07-21T09:49:00Z</dcterms:created>
  <dcterms:modified xsi:type="dcterms:W3CDTF">2026-07-21T09:49:00Z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