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Musician</w:t>
      </w:r>
      <w:r>
        <w:t xml:space="preserve"> </w:t>
      </w:r>
      <w:r>
        <w:t xml:space="preserve">in</w:t>
      </w:r>
      <w:r>
        <w:t xml:space="preserve"> </w:t>
      </w:r>
      <w:r>
        <w:t xml:space="preserve">Myanmar</w:t>
      </w:r>
      <w:r>
        <w:t xml:space="preserve"> </w:t>
      </w:r>
      <w:r>
        <w:t xml:space="preserve">Yangon</w:t>
      </w:r>
    </w:p>
    <w:bookmarkStart w:id="34" w:name="X169c968f768cc912949b313f52d9db9bb941560"/>
    <w:p>
      <w:pPr>
        <w:pStyle w:val="Heading1"/>
      </w:pPr>
      <w:r>
        <w:t xml:space="preserve">Resume of [Your Name] – Musician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passionate and versatile musician with over [X years] of experience in the vibrant music scene of Myanmar Yangon. Specializing in [specific instruments or genres, e.g., traditional Burmese instruments, contemporary pop, jazz], I have dedicated my career to blending cultural heritage with modern innovation. My work as a Musician in Yangon has allowed me to collaborate with local artists, perform at iconic venues like [mention specific venues if applicable], and contribute to the rich musical tapestry of Myanmar. This resume reflects my journey as a Musician committed to excellence, creativity, and community engagement in Myanmar Yangon.</w:t>
      </w:r>
    </w:p>
    <w:bookmarkEnd w:id="21"/>
    <w:bookmarkStart w:id="25" w:name="professional-experience"/>
    <w:p>
      <w:pPr>
        <w:pStyle w:val="Heading2"/>
      </w:pPr>
      <w:r>
        <w:t xml:space="preserve">Professional Experience</w:t>
      </w:r>
    </w:p>
    <w:bookmarkStart w:id="22" w:name="X1d2deff6640bfa2b278eaacca18757e0e381ba5"/>
    <w:p>
      <w:pPr>
        <w:pStyle w:val="Heading3"/>
      </w:pPr>
      <w:r>
        <w:t xml:space="preserve">Lead Guitarist &amp; Composer – [Band Name], Yangon, Myanmar</w:t>
      </w:r>
    </w:p>
    <w:p>
      <w:pPr>
        <w:pStyle w:val="FirstParagraph"/>
      </w:pPr>
      <w:r>
        <w:rPr>
          <w:bCs/>
          <w:b/>
        </w:rPr>
        <w:t xml:space="preserve">Duration:</w:t>
      </w:r>
      <w:r>
        <w:t xml:space="preserve"> </w:t>
      </w:r>
      <w:r>
        <w:t xml:space="preserve">[Start Year] – Present</w:t>
      </w:r>
    </w:p>
    <w:p>
      <w:pPr>
        <w:numPr>
          <w:ilvl w:val="0"/>
          <w:numId w:val="1001"/>
        </w:numPr>
        <w:pStyle w:val="Compact"/>
      </w:pPr>
      <w:r>
        <w:t xml:space="preserve">Composed and performed original music that has been featured on local radio stations and streaming platforms in Myanmar Yangon.</w:t>
      </w:r>
    </w:p>
    <w:p>
      <w:pPr>
        <w:numPr>
          <w:ilvl w:val="0"/>
          <w:numId w:val="1001"/>
        </w:numPr>
        <w:pStyle w:val="Compact"/>
      </w:pPr>
      <w:r>
        <w:t xml:space="preserve">Collaborated with traditional Burmese musicians to create fusion tracks that highlight the unique sounds of Yangon’s cultural landscape.</w:t>
      </w:r>
    </w:p>
    <w:p>
      <w:pPr>
        <w:numPr>
          <w:ilvl w:val="0"/>
          <w:numId w:val="1001"/>
        </w:numPr>
        <w:pStyle w:val="Compact"/>
      </w:pPr>
      <w:r>
        <w:t xml:space="preserve">Organized and participated in live performances at major events, including the [Name of Festival or Event] in Yangon, drawing audiences of over 5,000 people.</w:t>
      </w:r>
    </w:p>
    <w:p>
      <w:pPr>
        <w:numPr>
          <w:ilvl w:val="0"/>
          <w:numId w:val="1001"/>
        </w:numPr>
        <w:pStyle w:val="Compact"/>
      </w:pPr>
      <w:r>
        <w:t xml:space="preserve">Mentored emerging musicians in Yangon through workshops focused on improvisation and music theory.</w:t>
      </w:r>
    </w:p>
    <w:bookmarkEnd w:id="22"/>
    <w:bookmarkStart w:id="23" w:name="X8ca8d05451a832ad524aa64a2b93f14629feb64"/>
    <w:p>
      <w:pPr>
        <w:pStyle w:val="Heading3"/>
      </w:pPr>
      <w:r>
        <w:t xml:space="preserve">Session Musician – [Studio Name], Yangon, Myanmar</w:t>
      </w:r>
    </w:p>
    <w:p>
      <w:pPr>
        <w:pStyle w:val="FirstParagraph"/>
      </w:pPr>
      <w:r>
        <w:rPr>
          <w:bCs/>
          <w:b/>
        </w:rPr>
        <w:t xml:space="preserve">Duration:</w:t>
      </w:r>
      <w:r>
        <w:t xml:space="preserve"> </w:t>
      </w:r>
      <w:r>
        <w:t xml:space="preserve">[Start Year] – [End Year]</w:t>
      </w:r>
    </w:p>
    <w:p>
      <w:pPr>
        <w:numPr>
          <w:ilvl w:val="0"/>
          <w:numId w:val="1002"/>
        </w:numPr>
        <w:pStyle w:val="Compact"/>
      </w:pPr>
      <w:r>
        <w:t xml:space="preserve">Provided instrumental support for recordings of local artists, contributing to albums that received critical acclaim in Myanmar’s music industry.</w:t>
      </w:r>
    </w:p>
    <w:p>
      <w:pPr>
        <w:numPr>
          <w:ilvl w:val="0"/>
          <w:numId w:val="1002"/>
        </w:numPr>
        <w:pStyle w:val="Compact"/>
      </w:pPr>
      <w:r>
        <w:t xml:space="preserve">Worked with producers to experiment with new sounds and techniques, blending traditional Burmese scales with modern production methods.</w:t>
      </w:r>
    </w:p>
    <w:p>
      <w:pPr>
        <w:numPr>
          <w:ilvl w:val="0"/>
          <w:numId w:val="1002"/>
        </w:numPr>
        <w:pStyle w:val="Compact"/>
      </w:pPr>
      <w:r>
        <w:t xml:space="preserve">Played a key role in the development of [specific project or album], which became a regional success story in Yangon.</w:t>
      </w:r>
    </w:p>
    <w:bookmarkEnd w:id="23"/>
    <w:bookmarkStart w:id="24" w:name="X2a5754c8e2b3d2248b99e22952f8b684d0e7351"/>
    <w:p>
      <w:pPr>
        <w:pStyle w:val="Heading3"/>
      </w:pPr>
      <w:r>
        <w:t xml:space="preserve">Musical Director – [Event/Project Name], Yangon, Myanmar</w:t>
      </w:r>
    </w:p>
    <w:p>
      <w:pPr>
        <w:pStyle w:val="FirstParagraph"/>
      </w:pPr>
      <w:r>
        <w:rPr>
          <w:bCs/>
          <w:b/>
        </w:rPr>
        <w:t xml:space="preserve">Duration:</w:t>
      </w:r>
      <w:r>
        <w:t xml:space="preserve"> </w:t>
      </w:r>
      <w:r>
        <w:t xml:space="preserve">[Start Year] – [End Year]</w:t>
      </w:r>
    </w:p>
    <w:p>
      <w:pPr>
        <w:numPr>
          <w:ilvl w:val="0"/>
          <w:numId w:val="1003"/>
        </w:numPr>
        <w:pStyle w:val="Compact"/>
      </w:pPr>
      <w:r>
        <w:t xml:space="preserve">Directed and coordinated musical performances for community events, emphasizing cultural preservation and youth engagement in Yangon.</w:t>
      </w:r>
    </w:p>
    <w:p>
      <w:pPr>
        <w:numPr>
          <w:ilvl w:val="0"/>
          <w:numId w:val="1003"/>
        </w:numPr>
        <w:pStyle w:val="Compact"/>
      </w:pPr>
      <w:r>
        <w:t xml:space="preserve">Crafted soundtracks for short films and theatrical productions that celebrated Myanmar’s folklore and history.</w:t>
      </w:r>
    </w:p>
    <w:p>
      <w:pPr>
        <w:numPr>
          <w:ilvl w:val="0"/>
          <w:numId w:val="1003"/>
        </w:numPr>
        <w:pStyle w:val="Compact"/>
      </w:pPr>
      <w:r>
        <w:t xml:space="preserve">Partnered with local schools in Yangon to introduce music education programs, fostering a new generation of musicians.</w:t>
      </w:r>
    </w:p>
    <w:bookmarkEnd w:id="24"/>
    <w:bookmarkEnd w:id="25"/>
    <w:bookmarkStart w:id="28" w:name="education"/>
    <w:p>
      <w:pPr>
        <w:pStyle w:val="Heading2"/>
      </w:pPr>
      <w:r>
        <w:t xml:space="preserve">Education</w:t>
      </w:r>
    </w:p>
    <w:bookmarkStart w:id="26" w:name="X8425491be51cedc33c398098301395095c04929"/>
    <w:p>
      <w:pPr>
        <w:pStyle w:val="Heading3"/>
      </w:pPr>
      <w:r>
        <w:t xml:space="preserve">Bachelor of Arts in Music – [University Name], Yangon, Myanmar</w:t>
      </w:r>
    </w:p>
    <w:p>
      <w:pPr>
        <w:pStyle w:val="FirstParagraph"/>
      </w:pPr>
      <w:r>
        <w:rPr>
          <w:bCs/>
          <w:b/>
        </w:rPr>
        <w:t xml:space="preserve">Graduation Year:</w:t>
      </w:r>
      <w:r>
        <w:t xml:space="preserve"> </w:t>
      </w:r>
      <w:r>
        <w:t xml:space="preserve">[Year]</w:t>
      </w:r>
    </w:p>
    <w:p>
      <w:pPr>
        <w:numPr>
          <w:ilvl w:val="0"/>
          <w:numId w:val="1004"/>
        </w:numPr>
        <w:pStyle w:val="Compact"/>
      </w:pPr>
      <w:r>
        <w:t xml:space="preserve">Specialized in traditional Burmese music theory and performance, gaining a deep understanding of the cultural significance of music in Myanmar.</w:t>
      </w:r>
    </w:p>
    <w:p>
      <w:pPr>
        <w:numPr>
          <w:ilvl w:val="0"/>
          <w:numId w:val="1004"/>
        </w:numPr>
        <w:pStyle w:val="Compact"/>
      </w:pPr>
      <w:r>
        <w:t xml:space="preserve">Participated in university ensembles that performed at national festivals, including the [Name of Festival], showcasing the diversity of Yangon’s musical heritage.</w:t>
      </w:r>
    </w:p>
    <w:bookmarkEnd w:id="26"/>
    <w:bookmarkStart w:id="27" w:name="Xfae9c31e3416e4642493d902b8e34f0cfc177e7"/>
    <w:p>
      <w:pPr>
        <w:pStyle w:val="Heading3"/>
      </w:pPr>
      <w:r>
        <w:t xml:space="preserve">Advanced Training – [Institution Name], Yangon, Myanmar</w:t>
      </w:r>
    </w:p>
    <w:p>
      <w:pPr>
        <w:pStyle w:val="FirstParagraph"/>
      </w:pPr>
      <w:r>
        <w:rPr>
          <w:bCs/>
          <w:b/>
        </w:rPr>
        <w:t xml:space="preserve">Duration:</w:t>
      </w:r>
      <w:r>
        <w:t xml:space="preserve"> </w:t>
      </w:r>
      <w:r>
        <w:t xml:space="preserve">[Start Year] – [End Year]</w:t>
      </w:r>
    </w:p>
    <w:p>
      <w:pPr>
        <w:numPr>
          <w:ilvl w:val="0"/>
          <w:numId w:val="1005"/>
        </w:numPr>
        <w:pStyle w:val="Compact"/>
      </w:pPr>
      <w:r>
        <w:t xml:space="preserve">Certified in contemporary music production and digital audio workstations (DAWs), enhancing my ability to create modern compositions rooted in Myanmar’s traditions.</w:t>
      </w:r>
    </w:p>
    <w:bookmarkEnd w:id="27"/>
    <w:bookmarkEnd w:id="28"/>
    <w:bookmarkStart w:id="29" w:name="skills"/>
    <w:p>
      <w:pPr>
        <w:pStyle w:val="Heading2"/>
      </w:pPr>
      <w:r>
        <w:t xml:space="preserve">Skills</w:t>
      </w:r>
    </w:p>
    <w:p>
      <w:pPr>
        <w:numPr>
          <w:ilvl w:val="0"/>
          <w:numId w:val="1006"/>
        </w:numPr>
        <w:pStyle w:val="Compact"/>
      </w:pPr>
      <w:r>
        <w:rPr>
          <w:bCs/>
          <w:b/>
        </w:rPr>
        <w:t xml:space="preserve">Instruments:</w:t>
      </w:r>
      <w:r>
        <w:t xml:space="preserve"> </w:t>
      </w:r>
      <w:r>
        <w:t xml:space="preserve">[List instruments, e.g., guitar, piano, hne (Burmese oboe), percussion].</w:t>
      </w:r>
    </w:p>
    <w:p>
      <w:pPr>
        <w:numPr>
          <w:ilvl w:val="0"/>
          <w:numId w:val="1006"/>
        </w:numPr>
        <w:pStyle w:val="Compact"/>
      </w:pPr>
      <w:r>
        <w:rPr>
          <w:bCs/>
          <w:b/>
        </w:rPr>
        <w:t xml:space="preserve">Genres:</w:t>
      </w:r>
      <w:r>
        <w:t xml:space="preserve"> </w:t>
      </w:r>
      <w:r>
        <w:t xml:space="preserve">[List genres, e.g., Burmese traditional music, jazz fusion, pop ballads].</w:t>
      </w:r>
    </w:p>
    <w:p>
      <w:pPr>
        <w:numPr>
          <w:ilvl w:val="0"/>
          <w:numId w:val="1006"/>
        </w:numPr>
        <w:pStyle w:val="Compact"/>
      </w:pPr>
      <w:r>
        <w:rPr>
          <w:bCs/>
          <w:b/>
        </w:rPr>
        <w:t xml:space="preserve">Production:</w:t>
      </w:r>
      <w:r>
        <w:t xml:space="preserve"> </w:t>
      </w:r>
      <w:r>
        <w:t xml:space="preserve">Proficient in recording and mixing using software like [DAW names], with a focus on creating authentic sounds for Myanmar Yangon’s audience.</w:t>
      </w:r>
    </w:p>
    <w:p>
      <w:pPr>
        <w:numPr>
          <w:ilvl w:val="0"/>
          <w:numId w:val="1006"/>
        </w:numPr>
        <w:pStyle w:val="Compact"/>
      </w:pPr>
      <w:r>
        <w:rPr>
          <w:bCs/>
          <w:b/>
        </w:rPr>
        <w:t xml:space="preserve">Cultural Knowledge:</w:t>
      </w:r>
      <w:r>
        <w:t xml:space="preserve"> </w:t>
      </w:r>
      <w:r>
        <w:t xml:space="preserve">Deep understanding of Myanmar’s musical heritage, including folk melodies, rhythmic patterns, and ceremonial music.</w:t>
      </w:r>
    </w:p>
    <w:p>
      <w:pPr>
        <w:numPr>
          <w:ilvl w:val="0"/>
          <w:numId w:val="1006"/>
        </w:numPr>
        <w:pStyle w:val="Compact"/>
      </w:pPr>
      <w:r>
        <w:rPr>
          <w:bCs/>
          <w:b/>
        </w:rPr>
        <w:t xml:space="preserve">Collaboration:</w:t>
      </w:r>
      <w:r>
        <w:t xml:space="preserve"> </w:t>
      </w:r>
      <w:r>
        <w:t xml:space="preserve">Experienced in working with diverse artists and ensembles to create innovative projects that resonate with Yangon’s multicultural community.</w:t>
      </w:r>
    </w:p>
    <w:bookmarkEnd w:id="29"/>
    <w:bookmarkStart w:id="30" w:name="achievements-recognition"/>
    <w:p>
      <w:pPr>
        <w:pStyle w:val="Heading2"/>
      </w:pPr>
      <w:r>
        <w:t xml:space="preserve">Achievements &amp; Recognition</w:t>
      </w:r>
    </w:p>
    <w:p>
      <w:pPr>
        <w:numPr>
          <w:ilvl w:val="0"/>
          <w:numId w:val="1007"/>
        </w:numPr>
        <w:pStyle w:val="Compact"/>
      </w:pPr>
      <w:r>
        <w:t xml:space="preserve">Nominated for the [Name of Award] in 20XX for outstanding contribution to music in Myanmar Yangon.</w:t>
      </w:r>
    </w:p>
    <w:p>
      <w:pPr>
        <w:numPr>
          <w:ilvl w:val="0"/>
          <w:numId w:val="1007"/>
        </w:numPr>
        <w:pStyle w:val="Compact"/>
      </w:pPr>
      <w:r>
        <w:t xml:space="preserve">Featured as a guest performer at the [Name of Event], one of Yangon’s most prestigious cultural gatherings.</w:t>
      </w:r>
    </w:p>
    <w:p>
      <w:pPr>
        <w:numPr>
          <w:ilvl w:val="0"/>
          <w:numId w:val="1007"/>
        </w:numPr>
        <w:pStyle w:val="Compact"/>
      </w:pPr>
      <w:r>
        <w:t xml:space="preserve">Contributed to the soundtrack of [Film/Project Name], which received recognition at regional film festivals and highlighted traditional Burmese music.</w:t>
      </w:r>
    </w:p>
    <w:p>
      <w:pPr>
        <w:numPr>
          <w:ilvl w:val="0"/>
          <w:numId w:val="1007"/>
        </w:numPr>
        <w:pStyle w:val="Compact"/>
      </w:pPr>
      <w:r>
        <w:t xml:space="preserve">Received a grant from [Organization Name] to support a community music initiative in Yangon, focusing on youth development through musical education.</w:t>
      </w:r>
    </w:p>
    <w:bookmarkEnd w:id="30"/>
    <w:bookmarkStart w:id="31" w:name="languages"/>
    <w:p>
      <w:pPr>
        <w:pStyle w:val="Heading2"/>
      </w:pPr>
      <w:r>
        <w:t xml:space="preserve">Languages</w:t>
      </w:r>
    </w:p>
    <w:p>
      <w:pPr>
        <w:numPr>
          <w:ilvl w:val="0"/>
          <w:numId w:val="1008"/>
        </w:numPr>
        <w:pStyle w:val="Compact"/>
      </w:pPr>
      <w:r>
        <w:t xml:space="preserve">Burmese – Native speaker</w:t>
      </w:r>
    </w:p>
    <w:p>
      <w:pPr>
        <w:numPr>
          <w:ilvl w:val="0"/>
          <w:numId w:val="1008"/>
        </w:numPr>
        <w:pStyle w:val="Compact"/>
      </w:pPr>
      <w:r>
        <w:t xml:space="preserve">English – Proficient (written and spoken)</w:t>
      </w:r>
    </w:p>
    <w:p>
      <w:pPr>
        <w:numPr>
          <w:ilvl w:val="0"/>
          <w:numId w:val="1008"/>
        </w:numPr>
        <w:pStyle w:val="Compact"/>
      </w:pPr>
      <w:r>
        <w:t xml:space="preserve">[Other languages, if applicable]</w:t>
      </w:r>
    </w:p>
    <w:bookmarkEnd w:id="31"/>
    <w:bookmarkStart w:id="32" w:name="personal-statement"/>
    <w:p>
      <w:pPr>
        <w:pStyle w:val="Heading2"/>
      </w:pPr>
      <w:r>
        <w:t xml:space="preserve">Personal Statement</w:t>
      </w:r>
    </w:p>
    <w:p>
      <w:pPr>
        <w:pStyle w:val="FirstParagraph"/>
      </w:pPr>
      <w:r>
        <w:t xml:space="preserve">As a Musician in Myanmar Yangon, I believe that music is a universal language that bridges cultures and preserves heritage. My career has been driven by the desire to celebrate the unique sounds of Yangon while pushing creative boundaries. Whether performing on stage, composing for films, or teaching young musicians, I strive to make an impact through my art. This resume is a testament to my dedication to excellence and my commitment to contributing to Myanmar’s thriving music scene.</w:t>
      </w:r>
    </w:p>
    <w:bookmarkEnd w:id="32"/>
    <w:bookmarkStart w:id="33"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[Mention any community or cultural initiatives in Yangon, e.g., "Volunteered as a music instructor for underprivileged children in Yangon’s downtown area."]</w:t>
      </w:r>
    </w:p>
    <w:p>
      <w:pPr>
        <w:numPr>
          <w:ilvl w:val="0"/>
          <w:numId w:val="1009"/>
        </w:numPr>
        <w:pStyle w:val="Compact"/>
      </w:pPr>
      <w:r>
        <w:rPr>
          <w:bCs/>
          <w:b/>
        </w:rPr>
        <w:t xml:space="preserve">Publications:</w:t>
      </w:r>
      <w:r>
        <w:t xml:space="preserve"> </w:t>
      </w:r>
      <w:r>
        <w:t xml:space="preserve">[List any articles, interviews, or recordings related to your work as a Musician in Myanmar Yangon.]</w:t>
      </w:r>
    </w:p>
    <w:p>
      <w:pPr>
        <w:numPr>
          <w:ilvl w:val="0"/>
          <w:numId w:val="1009"/>
        </w:numPr>
        <w:pStyle w:val="Compact"/>
      </w:pPr>
      <w:r>
        <w:rPr>
          <w:bCs/>
          <w:b/>
        </w:rPr>
        <w:t xml:space="preserve">Social Media:</w:t>
      </w:r>
      <w:r>
        <w:t xml:space="preserve"> </w:t>
      </w:r>
      <w:r>
        <w:t xml:space="preserve">[Include links to your music profiles, such as SoundCloud, YouTube, or Instagram.]</w:t>
      </w:r>
    </w:p>
    <w:bookmarkEnd w:id="33"/>
    <w:p>
      <w:pPr>
        <w:pStyle w:val="FirstParagraph"/>
      </w:pPr>
      <w:r>
        <w:t xml:space="preserve">© 2023 [Your Name]. All rights reserved. Resume tailored for Musician opportunities in Myanmar Yangon.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Musician in Myanmar Yangon</dc:title>
  <dc:creator/>
  <dc:language>en</dc:language>
  <cp:keywords/>
  <dcterms:created xsi:type="dcterms:W3CDTF">2025-12-11T09:28:34Z</dcterms:created>
  <dcterms:modified xsi:type="dcterms:W3CDTF">2025-12-11T09:28:34Z</dcterms:modified>
</cp:coreProperties>
</file>

<file path=docProps/custom.xml><?xml version="1.0" encoding="utf-8"?>
<Properties xmlns="http://schemas.openxmlformats.org/officeDocument/2006/custom-properties" xmlns:vt="http://schemas.openxmlformats.org/officeDocument/2006/docPropsVTypes"/>
</file>