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musician-resume-philippines-manila"/>
    <w:p>
      <w:pPr>
        <w:pStyle w:val="Heading1"/>
      </w:pPr>
      <w:r>
        <w:t xml:space="preserve">Musician Resume: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juan.delacruz@musicmanila.com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musician with over a decade of experience in the vibrant music scene of Philippines Manila. Specializing in contemporary and traditional genres, I have performed at iconic venues such as The Coconut Palace, SMX Convention Center, and local festivals that celebrate Filipino culture. My work as a Musician in the Philippines Manila region has allowed me to collaborate with renowned artists, produce original compositions, and contribute to the dynamic cultural landscape of the country. With a deep understanding of both Western and local musical traditions, I aim to bring creativity, technical skill, and passion to every project in this bustling capital city.</w:t>
      </w:r>
    </w:p>
    <w:bookmarkEnd w:id="21"/>
    <w:bookmarkStart w:id="26" w:name="professional-experience"/>
    <w:p>
      <w:pPr>
        <w:pStyle w:val="Heading2"/>
      </w:pPr>
      <w:r>
        <w:t xml:space="preserve">Professional Experience</w:t>
      </w:r>
    </w:p>
    <w:bookmarkStart w:id="22" w:name="lead-guitarist-composer"/>
    <w:p>
      <w:pPr>
        <w:pStyle w:val="Heading3"/>
      </w:pPr>
      <w:r>
        <w:t xml:space="preserve">Lead Guitarist &amp; Composer</w:t>
      </w:r>
    </w:p>
    <w:p>
      <w:pPr>
        <w:pStyle w:val="FirstParagraph"/>
      </w:pPr>
      <w:r>
        <w:rPr>
          <w:bCs/>
          <w:b/>
        </w:rPr>
        <w:t xml:space="preserve">Band Name:</w:t>
      </w:r>
      <w:r>
        <w:t xml:space="preserve"> </w:t>
      </w:r>
      <w:r>
        <w:t xml:space="preserve">Manila Echoes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Present</w:t>
      </w:r>
    </w:p>
    <w:p>
      <w:pPr>
        <w:numPr>
          <w:ilvl w:val="0"/>
          <w:numId w:val="1001"/>
        </w:numPr>
        <w:pStyle w:val="Compact"/>
      </w:pPr>
      <w:r>
        <w:t xml:space="preserve">Crafted original compositions that blend rock, folk, and traditional Filipino music, performing at major events like the Pazz Awards and Manila Music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to create tracks featured on popular streaming platforms such as Spotify and YouTube.</w:t>
      </w:r>
    </w:p>
    <w:p>
      <w:pPr>
        <w:numPr>
          <w:ilvl w:val="0"/>
          <w:numId w:val="1001"/>
        </w:numPr>
        <w:pStyle w:val="Compact"/>
      </w:pPr>
      <w:r>
        <w:t xml:space="preserve">Provided mentorship to emerging musicians through workshops in Quezon City and Makati, fostering a community of creativity in Philippines Manila.</w:t>
      </w:r>
    </w:p>
    <w:bookmarkEnd w:id="22"/>
    <w:bookmarkStart w:id="23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National Museum of the Philippines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2021</w:t>
      </w:r>
    </w:p>
    <w:p>
      <w:pPr>
        <w:numPr>
          <w:ilvl w:val="0"/>
          <w:numId w:val="1002"/>
        </w:numPr>
        <w:pStyle w:val="Compact"/>
      </w:pPr>
      <w:r>
        <w:t xml:space="preserve">Lent musical expertise to cultural exhibitions, blending traditional instruments like the kudyapi and kulintang with modern arrangements.</w:t>
      </w:r>
    </w:p>
    <w:p>
      <w:pPr>
        <w:numPr>
          <w:ilvl w:val="0"/>
          <w:numId w:val="1002"/>
        </w:numPr>
        <w:pStyle w:val="Compact"/>
      </w:pPr>
      <w:r>
        <w:t xml:space="preserve">Recorded soundtracks for multimedia installations that highlight Philippine history and heritage.</w:t>
      </w:r>
    </w:p>
    <w:bookmarkEnd w:id="23"/>
    <w:bookmarkStart w:id="24" w:name="music-teacher-workshop-facilitator"/>
    <w:p>
      <w:pPr>
        <w:pStyle w:val="Heading3"/>
      </w:pPr>
      <w:r>
        <w:t xml:space="preserve">Music Teacher &amp; Workshop Facilitator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Manila Conservatory of Music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2016 – 2020</w:t>
      </w:r>
    </w:p>
    <w:p>
      <w:pPr>
        <w:numPr>
          <w:ilvl w:val="0"/>
          <w:numId w:val="1003"/>
        </w:numPr>
        <w:pStyle w:val="Compact"/>
      </w:pPr>
      <w:r>
        <w:t xml:space="preserve">Taught guitar, piano, and music theory to over 50 students annually, emphasizing Filipino musical traditions.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"The Evolution of Philippine Music," attracting participants from across the metro.</w:t>
      </w:r>
    </w:p>
    <w:bookmarkEnd w:id="24"/>
    <w:bookmarkStart w:id="25" w:name="freelance-music-producer"/>
    <w:p>
      <w:pPr>
        <w:pStyle w:val="Heading3"/>
      </w:pPr>
      <w:r>
        <w:t xml:space="preserve">Freelance Music Producer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Independent artists and local bands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4"/>
        </w:numPr>
        <w:pStyle w:val="Compact"/>
      </w:pPr>
      <w:r>
        <w:t xml:space="preserve">Built a portfolio of tracks that have gained traction on local radio stations and online platforms.</w:t>
      </w:r>
    </w:p>
    <w:p>
      <w:pPr>
        <w:numPr>
          <w:ilvl w:val="0"/>
          <w:numId w:val="1004"/>
        </w:numPr>
        <w:pStyle w:val="Compact"/>
      </w:pPr>
      <w:r>
        <w:t xml:space="preserve">Worked with up-and-coming artists to refine their sound, aligning with the unique vibe of Philippines Manila's music industry.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music"/>
    <w:p>
      <w:pPr>
        <w:pStyle w:val="Heading3"/>
      </w:pPr>
      <w:r>
        <w:t xml:space="preserve">Bachelor of Arts in Music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the Philippines (UP) College of Music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Quezon City, Philippines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Coursework focused on Filipino music history, composition, and performance.</w:t>
      </w:r>
    </w:p>
    <w:p>
      <w:pPr>
        <w:numPr>
          <w:ilvl w:val="0"/>
          <w:numId w:val="1005"/>
        </w:numPr>
        <w:pStyle w:val="Compact"/>
      </w:pPr>
      <w:r>
        <w:t xml:space="preserve">Published a thesis on "Modern Interpretations of Traditional Kalinga Music in Contemporary Manila."</w:t>
      </w:r>
    </w:p>
    <w:bookmarkEnd w:id="27"/>
    <w:bookmarkStart w:id="28" w:name="X8cda5b326e111ba8570b8883468aaaa4a82c034"/>
    <w:p>
      <w:pPr>
        <w:pStyle w:val="Heading3"/>
      </w:pPr>
      <w:r>
        <w:t xml:space="preserve">Advanced Certification in Music Production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Conservatory of Music, Ateneo de Manila University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2017</w: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Pazz Awards 2020 – Best Original Composition (Manila Category)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Philippine Music Industry Association (PMIA) – Emerging Artist of the Year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Radio Station KMNL 94.7 – Feature on "Voices of Manila" Series (2021)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Piano, Kudyapi, Kulintang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Tagalog (native), Cebuano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Philippine music history and regional traditions.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Philippine Musicians Association (PMA)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Manila Music Collective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Museum of the Philippines – Cultural Ambassador Program (2019-2021)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music producers, educators, and fellow musicians based in Philippines Manila.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Musician Resume, Philippines Manila, Musician in Manila, Filipino Musician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Philippines Manila</dc:title>
  <dc:creator/>
  <cp:keywords/>
  <dcterms:created xsi:type="dcterms:W3CDTF">2026-07-21T16:25:36Z</dcterms:created>
  <dcterms:modified xsi:type="dcterms:W3CDTF">2026-07-21T16:25:36Z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