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Senegal</w:t>
      </w:r>
      <w:r>
        <w:t xml:space="preserve"> </w:t>
      </w:r>
      <w:r>
        <w:t xml:space="preserve">Dakar</w:t>
      </w:r>
    </w:p>
    <w:bookmarkStart w:id="32" w:name="ahmadou-sow-musician-resume"/>
    <w:p>
      <w:pPr>
        <w:pStyle w:val="Heading1"/>
      </w:pPr>
      <w:r>
        <w:t xml:space="preserve">Ahmadou Sow – Musician Resume</w:t>
      </w:r>
    </w:p>
    <w:p>
      <w:pPr>
        <w:pStyle w:val="FirstParagraph"/>
      </w:pPr>
      <w:r>
        <w:t xml:space="preserve">Address: Rue des Artistes, Dakar, Senegal | Phone: +221 77 123 4567 | Email: ahmadousow.music@gmail.com</w:t>
      </w:r>
    </w:p>
    <w:bookmarkStart w:id="20" w:name="professional-summary"/>
    <w:p>
      <w:pPr>
        <w:pStyle w:val="Heading2"/>
      </w:pPr>
      <w:r>
        <w:t xml:space="preserve">Professional Summary</w:t>
      </w:r>
    </w:p>
    <w:p>
      <w:pPr>
        <w:pStyle w:val="FirstParagraph"/>
      </w:pPr>
      <w:r>
        <w:t xml:space="preserve">As a dedicated musician based in Senegal Dakar, I have spent over a decade honing my craft in the vibrant music scene of West Africa. My passion for traditional and contemporary music, combined with a deep connection to Senegalese culture, has allowed me to contribute meaningfully to the artistic community. Whether performing at local festivals or collaborating with international artists, I strive to blend authenticity with innovation. My resume reflects my journey as a musician in Dakar, emphasizing my expertise in genres like Mbalax, Afrobeat, and traditional West African rhythms.</w:t>
      </w:r>
    </w:p>
    <w:bookmarkEnd w:id="20"/>
    <w:bookmarkStart w:id="21" w:name="education"/>
    <w:p>
      <w:pPr>
        <w:pStyle w:val="Heading2"/>
      </w:pPr>
      <w:r>
        <w:t xml:space="preserve">Education</w:t>
      </w:r>
    </w:p>
    <w:p>
      <w:pPr>
        <w:numPr>
          <w:ilvl w:val="0"/>
          <w:numId w:val="1001"/>
        </w:numPr>
        <w:pStyle w:val="Compact"/>
      </w:pPr>
      <w:r>
        <w:rPr>
          <w:bCs/>
          <w:b/>
        </w:rPr>
        <w:t xml:space="preserve">Conservatoire National de Dakar</w:t>
      </w:r>
      <w:r>
        <w:t xml:space="preserve">, Bachelor of Music (2010–2014) – Focused on percussion, vocal techniques, and traditional Senegalese instruments like the sabar and kora.</w:t>
      </w:r>
    </w:p>
    <w:p>
      <w:pPr>
        <w:numPr>
          <w:ilvl w:val="0"/>
          <w:numId w:val="1001"/>
        </w:numPr>
        <w:pStyle w:val="Compact"/>
      </w:pPr>
      <w:r>
        <w:rPr>
          <w:bCs/>
          <w:b/>
        </w:rPr>
        <w:t xml:space="preserve">International School of Music (ISM), Paris</w:t>
      </w:r>
      <w:r>
        <w:t xml:space="preserve">, Advanced Diploma in Ethnomusicology (2015–2016) – Explored the intersection of African music with global genres, enhancing my ability to innovate while respecting cultural roots.</w:t>
      </w:r>
    </w:p>
    <w:bookmarkEnd w:id="21"/>
    <w:bookmarkStart w:id="25" w:name="professional-experience"/>
    <w:p>
      <w:pPr>
        <w:pStyle w:val="Heading2"/>
      </w:pPr>
      <w:r>
        <w:t xml:space="preserve">Professional Experience</w:t>
      </w:r>
    </w:p>
    <w:bookmarkStart w:id="22" w:name="X783051b9b6a4142416ee78ce2943e62ad0169e5"/>
    <w:p>
      <w:pPr>
        <w:pStyle w:val="Heading3"/>
      </w:pPr>
      <w:r>
        <w:t xml:space="preserve">Lead Musician &amp; Composer – Kora Ensemble Dakar (2018–Present)</w:t>
      </w:r>
    </w:p>
    <w:p>
      <w:pPr>
        <w:pStyle w:val="FirstParagraph"/>
      </w:pPr>
      <w:r>
        <w:t xml:space="preserve">As the lead musician for Kora Ensemble Dakar, I have been instrumental in reviving traditional West African music. My role includes composing original pieces, teaching kora techniques to young artists, and organizing community workshops. The ensemble has performed at major events such as the Dakar Jazz Festival and the Senegalese National Cultural Week, showcasing the richness of Senegalese musical heritage.</w:t>
      </w:r>
    </w:p>
    <w:bookmarkEnd w:id="22"/>
    <w:bookmarkStart w:id="23" w:name="session-musician-studio-mbour-20152018"/>
    <w:p>
      <w:pPr>
        <w:pStyle w:val="Heading3"/>
      </w:pPr>
      <w:r>
        <w:t xml:space="preserve">Session Musician – Studio M’Bour (2015–2018)</w:t>
      </w:r>
    </w:p>
    <w:p>
      <w:pPr>
        <w:pStyle w:val="FirstParagraph"/>
      </w:pPr>
      <w:r>
        <w:t xml:space="preserve">Collaborated with local producers and international artists to create tracks blending Mbalax with modern genres. My contributions have been featured in albums by renowned Senegalese musicians, helping to elevate the profile of Dakar’s music industry. This role also involved recording vocals, playing percussion, and arranging harmonies for diverse projects.</w:t>
      </w:r>
    </w:p>
    <w:bookmarkEnd w:id="23"/>
    <w:bookmarkStart w:id="24" w:name="X16eba10bf882f3a3990c77e4ad1ef033f07dce6"/>
    <w:p>
      <w:pPr>
        <w:pStyle w:val="Heading3"/>
      </w:pPr>
      <w:r>
        <w:t xml:space="preserve">Music Educator – Dakar Youth Arts Program (2012–2015)</w:t>
      </w:r>
    </w:p>
    <w:p>
      <w:pPr>
        <w:pStyle w:val="FirstParagraph"/>
      </w:pPr>
      <w:r>
        <w:t xml:space="preserve">Taught music theory, instrument handling, and performance techniques to over 200 young students in Dakar. The program aimed to nurture the next generation of Senegalese musicians by combining traditional practices with contemporary methods. My work here earned recognition from the Ministry of Culture in Senegal.</w:t>
      </w:r>
    </w:p>
    <w:bookmarkEnd w:id="24"/>
    <w:bookmarkEnd w:id="25"/>
    <w:bookmarkStart w:id="26" w:name="skills"/>
    <w:p>
      <w:pPr>
        <w:pStyle w:val="Heading2"/>
      </w:pPr>
      <w:r>
        <w:t xml:space="preserve">Skills</w:t>
      </w:r>
    </w:p>
    <w:p>
      <w:pPr>
        <w:numPr>
          <w:ilvl w:val="0"/>
          <w:numId w:val="1002"/>
        </w:numPr>
        <w:pStyle w:val="Compact"/>
      </w:pPr>
      <w:r>
        <w:rPr>
          <w:bCs/>
          <w:b/>
        </w:rPr>
        <w:t xml:space="preserve">Instruments:</w:t>
      </w:r>
      <w:r>
        <w:t xml:space="preserve"> </w:t>
      </w:r>
      <w:r>
        <w:t xml:space="preserve">Kora, Sabar, Djembe, Piano, Vocal Performance</w:t>
      </w:r>
    </w:p>
    <w:p>
      <w:pPr>
        <w:numPr>
          <w:ilvl w:val="0"/>
          <w:numId w:val="1002"/>
        </w:numPr>
        <w:pStyle w:val="Compact"/>
      </w:pPr>
      <w:r>
        <w:rPr>
          <w:bCs/>
          <w:b/>
        </w:rPr>
        <w:t xml:space="preserve">Genres:</w:t>
      </w:r>
      <w:r>
        <w:t xml:space="preserve"> </w:t>
      </w:r>
      <w:r>
        <w:t xml:space="preserve">Mbalax, Afrobeat, Jazz Fusion, Traditional West African Music</w:t>
      </w:r>
    </w:p>
    <w:p>
      <w:pPr>
        <w:numPr>
          <w:ilvl w:val="0"/>
          <w:numId w:val="1002"/>
        </w:numPr>
        <w:pStyle w:val="Compact"/>
      </w:pPr>
      <w:r>
        <w:rPr>
          <w:bCs/>
          <w:b/>
        </w:rPr>
        <w:t xml:space="preserve">Languages:</w:t>
      </w:r>
      <w:r>
        <w:t xml:space="preserve"> </w:t>
      </w:r>
      <w:r>
        <w:t xml:space="preserve">Wolof (native), French (fluent), English (proficient)</w:t>
      </w:r>
    </w:p>
    <w:p>
      <w:pPr>
        <w:numPr>
          <w:ilvl w:val="0"/>
          <w:numId w:val="1002"/>
        </w:numPr>
        <w:pStyle w:val="Compact"/>
      </w:pPr>
      <w:r>
        <w:rPr>
          <w:bCs/>
          <w:b/>
        </w:rPr>
        <w:t xml:space="preserve">Software:</w:t>
      </w:r>
      <w:r>
        <w:t xml:space="preserve"> </w:t>
      </w:r>
      <w:r>
        <w:t xml:space="preserve">Pro Tools, Logic Pro X, Ableton Live</w:t>
      </w:r>
    </w:p>
    <w:p>
      <w:pPr>
        <w:numPr>
          <w:ilvl w:val="0"/>
          <w:numId w:val="1002"/>
        </w:numPr>
        <w:pStyle w:val="Compact"/>
      </w:pPr>
      <w:r>
        <w:rPr>
          <w:bCs/>
          <w:b/>
        </w:rPr>
        <w:t xml:space="preserve">Cultural Expertise:</w:t>
      </w:r>
      <w:r>
        <w:t xml:space="preserve"> </w:t>
      </w:r>
      <w:r>
        <w:t xml:space="preserve">Deep understanding of Senegal Dakar’s music history, rituals, and community dynamics.</w:t>
      </w:r>
    </w:p>
    <w:bookmarkEnd w:id="26"/>
    <w:bookmarkStart w:id="27" w:name="achievements-recognition"/>
    <w:p>
      <w:pPr>
        <w:pStyle w:val="Heading2"/>
      </w:pPr>
      <w:r>
        <w:t xml:space="preserve">Achievements &amp; Recognition</w:t>
      </w:r>
    </w:p>
    <w:p>
      <w:pPr>
        <w:numPr>
          <w:ilvl w:val="0"/>
          <w:numId w:val="1003"/>
        </w:numPr>
        <w:pStyle w:val="Compact"/>
      </w:pPr>
      <w:r>
        <w:t xml:space="preserve">Recipient of the 2019 “Best Traditional Musician” award from the Dakar Cultural Council.</w:t>
      </w:r>
    </w:p>
    <w:p>
      <w:pPr>
        <w:numPr>
          <w:ilvl w:val="0"/>
          <w:numId w:val="1003"/>
        </w:numPr>
        <w:pStyle w:val="Compact"/>
      </w:pPr>
      <w:r>
        <w:t xml:space="preserve">Featured artist at the 2017 African Music Awards, highlighting Senegal’s role in global music trends.</w:t>
      </w:r>
    </w:p>
    <w:p>
      <w:pPr>
        <w:numPr>
          <w:ilvl w:val="0"/>
          <w:numId w:val="1003"/>
        </w:numPr>
        <w:pStyle w:val="Compact"/>
      </w:pPr>
      <w:r>
        <w:t xml:space="preserve">Collaborated with international artists like Salif Keita and Youssou N’Dour on cross-cultural projects.</w:t>
      </w:r>
    </w:p>
    <w:p>
      <w:pPr>
        <w:numPr>
          <w:ilvl w:val="0"/>
          <w:numId w:val="1003"/>
        </w:numPr>
        <w:pStyle w:val="Compact"/>
      </w:pPr>
      <w:r>
        <w:t xml:space="preserve">Produced a documentary film titled “Strings of Dakar,” showcasing the kora’s significance in Senegalese storytelling.</w:t>
      </w:r>
    </w:p>
    <w:bookmarkEnd w:id="27"/>
    <w:bookmarkStart w:id="30" w:name="projects-contributions"/>
    <w:p>
      <w:pPr>
        <w:pStyle w:val="Heading2"/>
      </w:pPr>
      <w:r>
        <w:t xml:space="preserve">Projects &amp; Contributions</w:t>
      </w:r>
    </w:p>
    <w:bookmarkStart w:id="28" w:name="X0b2c25010372385c913a52801d26bc9a118f96e"/>
    <w:p>
      <w:pPr>
        <w:pStyle w:val="Heading3"/>
      </w:pPr>
      <w:r>
        <w:t xml:space="preserve">“Rhythms of the River” – Community Music Festival (2019)</w:t>
      </w:r>
    </w:p>
    <w:p>
      <w:pPr>
        <w:pStyle w:val="FirstParagraph"/>
      </w:pPr>
      <w:r>
        <w:t xml:space="preserve">Organized and performed at this annual festival in Dakar, which brings together musicians from across West Africa. The event promotes cultural exchange and supports local artists through workshops and performances.</w:t>
      </w:r>
    </w:p>
    <w:bookmarkEnd w:id="28"/>
    <w:bookmarkStart w:id="29" w:name="X2921ee241705550f1d7e4bac9df3cefef7df97f"/>
    <w:p>
      <w:pPr>
        <w:pStyle w:val="Heading3"/>
      </w:pPr>
      <w:r>
        <w:t xml:space="preserve">“Voices of the Gambia” – Collaborative Album (2016)</w:t>
      </w:r>
    </w:p>
    <w:p>
      <w:pPr>
        <w:pStyle w:val="FirstParagraph"/>
      </w:pPr>
      <w:r>
        <w:t xml:space="preserve">Co-produced an album blending Senegalese rhythms with Gambian folk music, emphasizing the shared cultural ties between the two nations. The project received critical acclaim and was distributed across Africa and Europe.</w:t>
      </w:r>
    </w:p>
    <w:bookmarkEnd w:id="29"/>
    <w:bookmarkEnd w:id="30"/>
    <w:bookmarkStart w:id="31" w:name="references"/>
    <w:p>
      <w:pPr>
        <w:pStyle w:val="Heading2"/>
      </w:pPr>
      <w:r>
        <w:t xml:space="preserve">References</w:t>
      </w:r>
    </w:p>
    <w:p>
      <w:pPr>
        <w:pStyle w:val="FirstParagraph"/>
      </w:pPr>
      <w:r>
        <w:t xml:space="preserve">Available upon request. Contact: [ahmadousow.music@gmail.com] or +221 77 123 4567.</w:t>
      </w:r>
    </w:p>
    <w:p>
      <w:pPr>
        <w:pStyle w:val="BodyText"/>
      </w:pPr>
      <w:r>
        <w:t xml:space="preserve">Resume for Musician in Senegal Dakar – Created by Ahmadou Sow | 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Senegal Dakar</dc:title>
  <dc:creator/>
  <dc:language>en</dc:language>
  <cp:keywords/>
  <dcterms:created xsi:type="dcterms:W3CDTF">2026-07-21T08:36:38Z</dcterms:created>
  <dcterms:modified xsi:type="dcterms:W3CDTF">2026-07-21T08:36:38Z</dcterms:modified>
</cp:coreProperties>
</file>

<file path=docProps/custom.xml><?xml version="1.0" encoding="utf-8"?>
<Properties xmlns="http://schemas.openxmlformats.org/officeDocument/2006/custom-properties" xmlns:vt="http://schemas.openxmlformats.org/officeDocument/2006/docPropsVTypes"/>
</file>