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resume"/>
    <w:p>
      <w:pPr>
        <w:pStyle w:val="Heading1"/>
      </w:pPr>
      <w:r>
        <w:t xml:space="preserve">Resume</w:t>
      </w:r>
    </w:p>
    <w:bookmarkStart w:id="31" w:name="musician-south-africa-cape-town"/>
    <w:p>
      <w:pPr>
        <w:pStyle w:val="Heading2"/>
      </w:pPr>
      <w:r>
        <w:t xml:space="preserve">Musician | South Africa Cape Town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+27 12 345 6789 | [your.email@example.com]</w:t>
      </w:r>
    </w:p>
    <w:p>
      <w:pPr>
        <w:pStyle w:val="BodyText"/>
      </w:pPr>
      <w:r>
        <w:rPr>
          <w:bCs/>
          <w:b/>
        </w:rPr>
        <w:t xml:space="preserve">Location:</w:t>
      </w:r>
      <w:r>
        <w:t xml:space="preserve"> </w:t>
      </w:r>
      <w:r>
        <w:t xml:space="preserve">Cape Town, South Africa</w:t>
      </w:r>
    </w:p>
    <w:bookmarkEnd w:id="20"/>
    <w:bookmarkStart w:id="21" w:name="career-summary"/>
    <w:p>
      <w:pPr>
        <w:pStyle w:val="Heading3"/>
      </w:pPr>
      <w:r>
        <w:t xml:space="preserve">Career Summary</w:t>
      </w:r>
    </w:p>
    <w:p>
      <w:pPr>
        <w:pStyle w:val="FirstParagraph"/>
      </w:pPr>
      <w:r>
        <w:t xml:space="preserve">A passionate and versatile Musician with over [X] years of experience in the vibrant music scene of South Africa Cape Town. Specializing in [specific genres, e.g., jazz, Afrobeat, traditional Xhosa music], I have dedicated my career to blending cultural heritage with contemporary sounds. My work as a Musician in South Africa Cape Town has allowed me to collaborate with local artists, perform at iconic venues like the Castle of Good Hope and The Lyric Theatre, and contribute to community-driven music initiatives. This resume reflects my commitment to excellence, innovation, and fostering artistic growth in the dynamic cultural landscape of South Africa Cape Town.</w:t>
      </w:r>
    </w:p>
    <w:bookmarkEnd w:id="21"/>
    <w:bookmarkStart w:id="25" w:name="professional-experience"/>
    <w:p>
      <w:pPr>
        <w:pStyle w:val="Heading3"/>
      </w:pPr>
      <w:r>
        <w:t xml:space="preserve">Professional Experience</w:t>
      </w:r>
    </w:p>
    <w:bookmarkStart w:id="22" w:name="X62088147349e4cf462b976db8d77f01d8453818"/>
    <w:p>
      <w:pPr>
        <w:pStyle w:val="Heading4"/>
      </w:pPr>
      <w:r>
        <w:t xml:space="preserve">Lead Guitarist | The Cape Town Jazz Collective</w:t>
      </w:r>
    </w:p>
    <w:p>
      <w:pPr>
        <w:pStyle w:val="FirstParagraph"/>
      </w:pPr>
      <w:r>
        <w:rPr>
          <w:iCs/>
          <w:i/>
        </w:rPr>
        <w:t xml:space="preserve">2018 – Present</w:t>
      </w:r>
    </w:p>
    <w:p>
      <w:pPr>
        <w:numPr>
          <w:ilvl w:val="0"/>
          <w:numId w:val="1001"/>
        </w:numPr>
        <w:pStyle w:val="Compact"/>
      </w:pPr>
      <w:r>
        <w:t xml:space="preserve">Played key roles in over 50 live performances across South Africa Cape Town, including the annual Cape Town International Jazz Festival.</w:t>
      </w:r>
    </w:p>
    <w:p>
      <w:pPr>
        <w:numPr>
          <w:ilvl w:val="0"/>
          <w:numId w:val="1001"/>
        </w:numPr>
        <w:pStyle w:val="Compact"/>
      </w:pPr>
      <w:r>
        <w:t xml:space="preserve">Crafted original compositions that have been featured on local radio stations and streaming platforms such as Spotify and Apple Music.</w:t>
      </w:r>
    </w:p>
    <w:p>
      <w:pPr>
        <w:numPr>
          <w:ilvl w:val="0"/>
          <w:numId w:val="1001"/>
        </w:numPr>
        <w:pStyle w:val="Compact"/>
      </w:pPr>
      <w:r>
        <w:t xml:space="preserve">Mentored emerging musicians through workshops hosted by the Cape Town Music Trust, emphasizing the importance of cultural storytelling in South Africa's music legacy.</w:t>
      </w:r>
    </w:p>
    <w:bookmarkEnd w:id="22"/>
    <w:bookmarkStart w:id="23" w:name="X1c27e6abf8b7b88bbb495921e267310f1e51bec"/>
    <w:p>
      <w:pPr>
        <w:pStyle w:val="Heading4"/>
      </w:pPr>
      <w:r>
        <w:t xml:space="preserve">Session Musician | Cape Town Recording Studios</w:t>
      </w:r>
    </w:p>
    <w:p>
      <w:pPr>
        <w:pStyle w:val="FirstParagraph"/>
      </w:pPr>
      <w:r>
        <w:rPr>
          <w:iCs/>
          <w:i/>
        </w:rPr>
        <w:t xml:space="preserve">2015 – 2018</w:t>
      </w:r>
    </w:p>
    <w:p>
      <w:pPr>
        <w:numPr>
          <w:ilvl w:val="0"/>
          <w:numId w:val="1002"/>
        </w:numPr>
        <w:pStyle w:val="Compact"/>
      </w:pPr>
      <w:r>
        <w:t xml:space="preserve">Provided instrumental expertise for projects spanning genres from Kwaito to classical African compositions.</w:t>
      </w:r>
    </w:p>
    <w:p>
      <w:pPr>
        <w:numPr>
          <w:ilvl w:val="0"/>
          <w:numId w:val="1002"/>
        </w:numPr>
        <w:pStyle w:val="Compact"/>
      </w:pPr>
      <w:r>
        <w:t xml:space="preserve">Collaborated with producers and artists based in South Africa Cape Town, contributing to chart-topping tracks and film soundtracks.</w:t>
      </w:r>
    </w:p>
    <w:p>
      <w:pPr>
        <w:numPr>
          <w:ilvl w:val="0"/>
          <w:numId w:val="1002"/>
        </w:numPr>
        <w:pStyle w:val="Compact"/>
      </w:pPr>
      <w:r>
        <w:t xml:space="preserve">Participated in the development of a music education program for underprivileged youth, funded by the Western Cape Government.</w:t>
      </w:r>
    </w:p>
    <w:bookmarkEnd w:id="23"/>
    <w:bookmarkStart w:id="24" w:name="X0f0e15df442c418b3a99abf0948bbff20e8567b"/>
    <w:p>
      <w:pPr>
        <w:pStyle w:val="Heading4"/>
      </w:pPr>
      <w:r>
        <w:t xml:space="preserve">Freelance Musician | Various Venues in South Africa Cape Town</w:t>
      </w:r>
    </w:p>
    <w:p>
      <w:pPr>
        <w:pStyle w:val="FirstParagraph"/>
      </w:pPr>
      <w:r>
        <w:rPr>
          <w:iCs/>
          <w:i/>
        </w:rPr>
        <w:t xml:space="preserve">2012 – 2015</w:t>
      </w:r>
    </w:p>
    <w:p>
      <w:pPr>
        <w:numPr>
          <w:ilvl w:val="0"/>
          <w:numId w:val="1003"/>
        </w:numPr>
        <w:pStyle w:val="Compact"/>
      </w:pPr>
      <w:r>
        <w:t xml:space="preserve">Performed at iconic venues such as The National Arts Festival and the Bo Kaap Cultural Centre, showcasing traditional and modern interpretations of South African music.</w:t>
      </w:r>
    </w:p>
    <w:p>
      <w:pPr>
        <w:numPr>
          <w:ilvl w:val="0"/>
          <w:numId w:val="1003"/>
        </w:numPr>
        <w:pStyle w:val="Compact"/>
      </w:pPr>
      <w:r>
        <w:t xml:space="preserve">Organized community music events that brought together artists from diverse backgrounds, reflecting the multicultural essence of South Africa Cape Town.</w:t>
      </w:r>
    </w:p>
    <w:p>
      <w:pPr>
        <w:numPr>
          <w:ilvl w:val="0"/>
          <w:numId w:val="1003"/>
        </w:numPr>
        <w:pStyle w:val="Compact"/>
      </w:pPr>
      <w:r>
        <w:t xml:space="preserve">Developed a loyal following through social media engagement, leveraging platforms like Instagram and YouTube to share original works and live performances.</w:t>
      </w:r>
    </w:p>
    <w:bookmarkEnd w:id="24"/>
    <w:bookmarkEnd w:id="25"/>
    <w:bookmarkStart w:id="26" w:name="education-training"/>
    <w:p>
      <w:pPr>
        <w:pStyle w:val="Heading3"/>
      </w:pPr>
      <w:r>
        <w:t xml:space="preserve">Education &amp; Training</w:t>
      </w:r>
    </w:p>
    <w:p>
      <w:pPr>
        <w:pStyle w:val="FirstParagraph"/>
      </w:pPr>
      <w:r>
        <w:rPr>
          <w:bCs/>
          <w:b/>
        </w:rPr>
        <w:t xml:space="preserve">Bachelor of Music (Hons) in Performance</w:t>
      </w:r>
    </w:p>
    <w:p>
      <w:pPr>
        <w:pStyle w:val="BodyText"/>
      </w:pPr>
      <w:r>
        <w:rPr>
          <w:iCs/>
          <w:i/>
        </w:rPr>
        <w:t xml:space="preserve">Cape Town University of the Arts, South Africa</w:t>
      </w:r>
      <w:r>
        <w:t xml:space="preserve"> </w:t>
      </w:r>
      <w:r>
        <w:t xml:space="preserve">| 2010 – 2014</w:t>
      </w:r>
    </w:p>
    <w:p>
      <w:pPr>
        <w:numPr>
          <w:ilvl w:val="0"/>
          <w:numId w:val="1004"/>
        </w:numPr>
        <w:pStyle w:val="Compact"/>
      </w:pPr>
      <w:r>
        <w:t xml:space="preserve">Graduated with distinction, focusing on African musical traditions and contemporary performance techniques.</w:t>
      </w:r>
    </w:p>
    <w:p>
      <w:pPr>
        <w:numPr>
          <w:ilvl w:val="0"/>
          <w:numId w:val="1004"/>
        </w:numPr>
        <w:pStyle w:val="Compact"/>
      </w:pPr>
      <w:r>
        <w:t xml:space="preserve">Participated in a study abroad program in Johannesburg, deepening my understanding of South Africa's diverse musical influences.</w:t>
      </w:r>
    </w:p>
    <w:p>
      <w:pPr>
        <w:pStyle w:val="FirstParagraph"/>
      </w:pPr>
      <w:r>
        <w:rPr>
          <w:bCs/>
          <w:b/>
        </w:rPr>
        <w:t xml:space="preserve">Advanced Guitar Studies</w:t>
      </w:r>
    </w:p>
    <w:p>
      <w:pPr>
        <w:pStyle w:val="BodyText"/>
      </w:pPr>
      <w:r>
        <w:rPr>
          <w:iCs/>
          <w:i/>
        </w:rPr>
        <w:t xml:space="preserve">The Cape Town Conservatory of Music</w:t>
      </w:r>
      <w:r>
        <w:t xml:space="preserve"> </w:t>
      </w:r>
      <w:r>
        <w:t xml:space="preserve">| 2009 – 2010</w:t>
      </w:r>
    </w:p>
    <w:bookmarkEnd w:id="26"/>
    <w:bookmarkStart w:id="27" w:name="skills-expertise"/>
    <w:p>
      <w:pPr>
        <w:pStyle w:val="Heading3"/>
      </w:pPr>
      <w:r>
        <w:t xml:space="preserve">Skills &amp; Expertise</w:t>
      </w:r>
    </w:p>
    <w:p>
      <w:pPr>
        <w:numPr>
          <w:ilvl w:val="0"/>
          <w:numId w:val="1005"/>
        </w:numPr>
        <w:pStyle w:val="Compact"/>
      </w:pPr>
      <w:r>
        <w:rPr>
          <w:bCs/>
          <w:b/>
        </w:rPr>
        <w:t xml:space="preserve">Instruments:</w:t>
      </w:r>
      <w:r>
        <w:t xml:space="preserve"> </w:t>
      </w:r>
      <w:r>
        <w:t xml:space="preserve">Guitar (acoustic/electric), piano, and traditional African percussion.</w:t>
      </w:r>
    </w:p>
    <w:p>
      <w:pPr>
        <w:numPr>
          <w:ilvl w:val="0"/>
          <w:numId w:val="1005"/>
        </w:numPr>
        <w:pStyle w:val="Compact"/>
      </w:pPr>
      <w:r>
        <w:rPr>
          <w:bCs/>
          <w:b/>
        </w:rPr>
        <w:t xml:space="preserve">Genres:</w:t>
      </w:r>
      <w:r>
        <w:t xml:space="preserve"> </w:t>
      </w:r>
      <w:r>
        <w:t xml:space="preserve">Jazz, Afrobeat, Kwaito, Traditional South African Music, and Fusion.</w:t>
      </w:r>
    </w:p>
    <w:p>
      <w:pPr>
        <w:numPr>
          <w:ilvl w:val="0"/>
          <w:numId w:val="1005"/>
        </w:numPr>
        <w:pStyle w:val="Compact"/>
      </w:pPr>
      <w:r>
        <w:rPr>
          <w:bCs/>
          <w:b/>
        </w:rPr>
        <w:t xml:space="preserve">Digital Tools:</w:t>
      </w:r>
      <w:r>
        <w:t xml:space="preserve"> </w:t>
      </w:r>
      <w:r>
        <w:t xml:space="preserve">Pro Tools, Logic Pro X, and Ableton Live for music production.</w:t>
      </w:r>
    </w:p>
    <w:p>
      <w:pPr>
        <w:numPr>
          <w:ilvl w:val="0"/>
          <w:numId w:val="1005"/>
        </w:numPr>
        <w:pStyle w:val="Compact"/>
      </w:pPr>
      <w:r>
        <w:rPr>
          <w:bCs/>
          <w:b/>
        </w:rPr>
        <w:t xml:space="preserve">Cultural Knowledge:</w:t>
      </w:r>
      <w:r>
        <w:t xml:space="preserve"> </w:t>
      </w:r>
      <w:r>
        <w:t xml:space="preserve">Deep understanding of South Africa's musical history and its role in social movements (e.g., the anti-apartheid struggle).</w:t>
      </w:r>
    </w:p>
    <w:p>
      <w:pPr>
        <w:numPr>
          <w:ilvl w:val="0"/>
          <w:numId w:val="1005"/>
        </w:numPr>
        <w:pStyle w:val="Compact"/>
      </w:pPr>
      <w:r>
        <w:rPr>
          <w:bCs/>
          <w:b/>
        </w:rPr>
        <w:t xml:space="preserve">Collaboration:</w:t>
      </w:r>
      <w:r>
        <w:t xml:space="preserve"> </w:t>
      </w:r>
      <w:r>
        <w:t xml:space="preserve">Skilled in working with artists, producers, and community groups to create impactful music.</w:t>
      </w:r>
    </w:p>
    <w:bookmarkEnd w:id="27"/>
    <w:bookmarkStart w:id="28" w:name="awards-recognition"/>
    <w:p>
      <w:pPr>
        <w:pStyle w:val="Heading3"/>
      </w:pPr>
      <w:r>
        <w:t xml:space="preserve">Awards &amp; Recognition</w:t>
      </w:r>
    </w:p>
    <w:p>
      <w:pPr>
        <w:pStyle w:val="FirstParagraph"/>
      </w:pPr>
      <w:r>
        <w:rPr>
          <w:bCs/>
          <w:b/>
        </w:rPr>
        <w:t xml:space="preserve">Best Emerging Musician Award – Cape Town Arts Council (2020)</w:t>
      </w:r>
    </w:p>
    <w:p>
      <w:pPr>
        <w:pStyle w:val="BodyText"/>
      </w:pPr>
      <w:r>
        <w:rPr>
          <w:iCs/>
          <w:i/>
        </w:rPr>
        <w:t xml:space="preserve">Recognized for innovative contributions to South Africa Cape Town's music scene.</w:t>
      </w:r>
    </w:p>
    <w:p>
      <w:pPr>
        <w:pStyle w:val="BodyText"/>
      </w:pPr>
      <w:r>
        <w:rPr>
          <w:bCs/>
          <w:b/>
        </w:rPr>
        <w:t xml:space="preserve">National Youth Music Festival Performer (2017)</w:t>
      </w:r>
    </w:p>
    <w:p>
      <w:pPr>
        <w:pStyle w:val="BodyText"/>
      </w:pPr>
      <w:r>
        <w:rPr>
          <w:iCs/>
          <w:i/>
        </w:rPr>
        <w:t xml:space="preserve">Selected from thousands of applicants across South Africa to perform at the prestigious festival in Cape Town.</w:t>
      </w:r>
    </w:p>
    <w:bookmarkEnd w:id="28"/>
    <w:bookmarkStart w:id="29" w:name="community-involvement"/>
    <w:p>
      <w:pPr>
        <w:pStyle w:val="Heading3"/>
      </w:pPr>
      <w:r>
        <w:t xml:space="preserve">Community Involvement</w:t>
      </w:r>
    </w:p>
    <w:p>
      <w:pPr>
        <w:numPr>
          <w:ilvl w:val="0"/>
          <w:numId w:val="1006"/>
        </w:numPr>
        <w:pStyle w:val="Compact"/>
      </w:pPr>
      <w:r>
        <w:t xml:space="preserve">Volunteered as a music instructor for the "Youth Rhythm" program, which provides free lessons to children in underserved areas of South Africa Cape Town.</w:t>
      </w:r>
    </w:p>
    <w:p>
      <w:pPr>
        <w:numPr>
          <w:ilvl w:val="0"/>
          <w:numId w:val="1006"/>
        </w:numPr>
        <w:pStyle w:val="Compact"/>
      </w:pPr>
      <w:r>
        <w:t xml:space="preserve">Contributed to the "Voices of Cape Town" project, a community-driven initiative that documented traditional songs and stories from local elders.</w:t>
      </w:r>
    </w:p>
    <w:p>
      <w:pPr>
        <w:numPr>
          <w:ilvl w:val="0"/>
          <w:numId w:val="1006"/>
        </w:numPr>
        <w:pStyle w:val="Compact"/>
      </w:pPr>
      <w:r>
        <w:t xml:space="preserve">Collaborated with the Cape Town Music Foundation to organize open mic nights that fostered creativity among aspiring musicians.</w:t>
      </w:r>
    </w:p>
    <w:bookmarkEnd w:id="29"/>
    <w:bookmarkStart w:id="30" w:name="references"/>
    <w:p>
      <w:pPr>
        <w:pStyle w:val="Heading3"/>
      </w:pPr>
      <w:r>
        <w:t xml:space="preserve">References</w:t>
      </w:r>
    </w:p>
    <w:p>
      <w:pPr>
        <w:pStyle w:val="FirstParagraph"/>
      </w:pPr>
      <w:r>
        <w:t xml:space="preserve">Available upon request. References include industry professionals, educators, and fellow musicians from South Africa Cape Town.</w:t>
      </w:r>
    </w:p>
    <w:bookmarkEnd w:id="30"/>
    <w:p>
      <w:pPr>
        <w:pStyle w:val="BodyText"/>
      </w:pPr>
      <w:r>
        <w:rPr>
          <w:bCs/>
          <w:b/>
        </w:rPr>
        <w:t xml:space="preserve">Resume for Musician | South Africa Cape Town</w:t>
      </w:r>
    </w:p>
    <w:p>
      <w:pPr>
        <w:pStyle w:val="BodyText"/>
      </w:pPr>
      <w:r>
        <w:t xml:space="preserve">© [Your Name] | Updated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 South Africa Cape Town</dc:title>
  <dc:creator/>
  <dc:language>en</dc:language>
  <cp:keywords/>
  <dcterms:created xsi:type="dcterms:W3CDTF">2026-07-23T19:51:33Z</dcterms:created>
  <dcterms:modified xsi:type="dcterms:W3CDTF">2026-07-23T19:51:33Z</dcterms:modified>
</cp:coreProperties>
</file>

<file path=docProps/custom.xml><?xml version="1.0" encoding="utf-8"?>
<Properties xmlns="http://schemas.openxmlformats.org/officeDocument/2006/custom-properties" xmlns:vt="http://schemas.openxmlformats.org/officeDocument/2006/docPropsVTypes"/>
</file>