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Thailand</w:t>
      </w:r>
      <w:r>
        <w:t xml:space="preserve"> </w:t>
      </w:r>
      <w:r>
        <w:t xml:space="preserve">Bangkok</w:t>
      </w:r>
    </w:p>
    <w:bookmarkStart w:id="38" w:name="Xe516b06d742c73f27c52c724e0e6b9ee60b38d7"/>
    <w:p>
      <w:pPr>
        <w:pStyle w:val="Heading1"/>
      </w:pPr>
      <w:r>
        <w:t xml:space="preserve">Resume: Professional Musician in Thailand Bangkok</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johndoe.musician@gmail.com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bookmarkEnd w:id="20"/>
    <w:bookmarkEnd w:id="21"/>
    <w:bookmarkStart w:id="22" w:name="professional-summary"/>
    <w:p>
      <w:pPr>
        <w:pStyle w:val="Heading2"/>
      </w:pPr>
      <w:r>
        <w:t xml:space="preserve">Professional Summary</w:t>
      </w:r>
    </w:p>
    <w:p>
      <w:pPr>
        <w:pStyle w:val="FirstParagraph"/>
      </w:pPr>
      <w:r>
        <w:t xml:space="preserve">A dynamic and versatile Musician with over a decade of experience performing and creating music in the vibrant cultural landscape of Thailand Bangkok. As a dedicated Musician, I specialize in blending traditional Thai musical elements with contemporary genres to deliver unique performances that resonate with both local and international audiences. My Resume highlights extensive experience in live performances, studio recordings, and community engagement projects across Bangkok’s renowned music venues. With a deep respect for Thailand’s rich cultural heritage, I am committed to promoting musical excellence while contributing to the city’s thriving arts scene.</w:t>
      </w:r>
    </w:p>
    <w:bookmarkEnd w:id="22"/>
    <w:bookmarkStart w:id="24" w:name="skills"/>
    <w:bookmarkStart w:id="23" w:name="key-skills"/>
    <w:p>
      <w:pPr>
        <w:pStyle w:val="Heading2"/>
      </w:pPr>
      <w:r>
        <w:t xml:space="preserve">Key Skills</w:t>
      </w:r>
    </w:p>
    <w:p>
      <w:pPr>
        <w:numPr>
          <w:ilvl w:val="0"/>
          <w:numId w:val="1001"/>
        </w:numPr>
        <w:pStyle w:val="Compact"/>
      </w:pPr>
      <w:r>
        <w:t xml:space="preserve">Expertise in traditional Thai instruments (e.g., Khim, Saw duang)</w:t>
      </w:r>
    </w:p>
    <w:p>
      <w:pPr>
        <w:numPr>
          <w:ilvl w:val="0"/>
          <w:numId w:val="1001"/>
        </w:numPr>
        <w:pStyle w:val="Compact"/>
      </w:pPr>
      <w:r>
        <w:t xml:space="preserve">Proficient in contemporary genres: Pop, Jazz, Electronic, and Fusion</w:t>
      </w:r>
    </w:p>
    <w:p>
      <w:pPr>
        <w:numPr>
          <w:ilvl w:val="0"/>
          <w:numId w:val="1001"/>
        </w:numPr>
        <w:pStyle w:val="Compact"/>
      </w:pPr>
      <w:r>
        <w:t xml:space="preserve">Strong composition and arrangement skills for both solo and ensemble performances</w:t>
      </w:r>
    </w:p>
    <w:p>
      <w:pPr>
        <w:numPr>
          <w:ilvl w:val="0"/>
          <w:numId w:val="1001"/>
        </w:numPr>
        <w:pStyle w:val="Compact"/>
      </w:pPr>
      <w:r>
        <w:t xml:space="preserve">Experience in live sound engineering and stage production</w:t>
      </w:r>
    </w:p>
    <w:p>
      <w:pPr>
        <w:numPr>
          <w:ilvl w:val="0"/>
          <w:numId w:val="1001"/>
        </w:numPr>
        <w:pStyle w:val="Compact"/>
      </w:pPr>
      <w:r>
        <w:t xml:space="preserve">Cultural adaptability and fluency in Thai language (written and spoken)</w:t>
      </w:r>
    </w:p>
    <w:p>
      <w:pPr>
        <w:numPr>
          <w:ilvl w:val="0"/>
          <w:numId w:val="1001"/>
        </w:numPr>
        <w:pStyle w:val="Compact"/>
      </w:pPr>
      <w:r>
        <w:t xml:space="preserve">Collaborative mindset with local artists, bands, and cultural organizations</w:t>
      </w:r>
    </w:p>
    <w:p>
      <w:pPr>
        <w:numPr>
          <w:ilvl w:val="0"/>
          <w:numId w:val="1001"/>
        </w:numPr>
        <w:pStyle w:val="Compact"/>
      </w:pPr>
      <w:r>
        <w:t xml:space="preserve">Passion for music education and community outreach programs</w:t>
      </w:r>
    </w:p>
    <w:bookmarkEnd w:id="23"/>
    <w:bookmarkEnd w:id="24"/>
    <w:bookmarkStart w:id="29" w:name="work-experience"/>
    <w:bookmarkStart w:id="28" w:name="professional-experience"/>
    <w:p>
      <w:pPr>
        <w:pStyle w:val="Heading2"/>
      </w:pPr>
      <w:r>
        <w:t xml:space="preserve">Professional Experience</w:t>
      </w:r>
    </w:p>
    <w:bookmarkStart w:id="25" w:name="Xe5ab045686736e4478bb871556d2741a2cbb93a"/>
    <w:p>
      <w:pPr>
        <w:pStyle w:val="Heading3"/>
      </w:pPr>
      <w:r>
        <w:t xml:space="preserve">Lead Musician - Bangkok Fusion Ensemble (2018 – Present)</w:t>
      </w:r>
    </w:p>
    <w:p>
      <w:pPr>
        <w:pStyle w:val="FirstParagraph"/>
      </w:pPr>
      <w:r>
        <w:rPr>
          <w:bCs/>
          <w:b/>
        </w:rPr>
        <w:t xml:space="preserve">Location:</w:t>
      </w:r>
      <w:r>
        <w:t xml:space="preserve"> </w:t>
      </w:r>
      <w:r>
        <w:t xml:space="preserve">Bangkok, Thailand</w:t>
      </w:r>
      <w:r>
        <w:br/>
      </w:r>
      <w:r>
        <w:t xml:space="preserve">As a Lead Musician, I curate and perform original compositions that merge traditional Thai melodies with modern rhythms. My work includes organizing monthly performances at popular venues like The P7 Club and collaborating with international artists to create cross-cultural music projects. This role has solidified my reputation as a versatile Musician in Thailand Bangkok’s competitive music industry.</w:t>
      </w:r>
    </w:p>
    <w:bookmarkEnd w:id="25"/>
    <w:bookmarkStart w:id="26" w:name="X36ab975f9f9fb8f471a97a12107a79dd4225368"/>
    <w:p>
      <w:pPr>
        <w:pStyle w:val="Heading3"/>
      </w:pPr>
      <w:r>
        <w:t xml:space="preserve">Session Musician - Bangkok Sound Studio (2015 – 2018)</w:t>
      </w:r>
    </w:p>
    <w:p>
      <w:pPr>
        <w:pStyle w:val="FirstParagraph"/>
      </w:pPr>
      <w:r>
        <w:rPr>
          <w:bCs/>
          <w:b/>
        </w:rPr>
        <w:t xml:space="preserve">Location:</w:t>
      </w:r>
      <w:r>
        <w:t xml:space="preserve"> </w:t>
      </w:r>
      <w:r>
        <w:t xml:space="preserve">Bangkok, Thailand</w:t>
      </w:r>
      <w:r>
        <w:br/>
      </w:r>
      <w:r>
        <w:t xml:space="preserve">I provided instrumental expertise for recording sessions, contributing to albums by local and international artists. My ability to adapt to diverse musical styles made me a go-to musician for productions ranging from Thai pop ballads to fusion tracks. This experience enhanced my technical skills and understanding of the global music market.</w:t>
      </w:r>
    </w:p>
    <w:bookmarkEnd w:id="26"/>
    <w:bookmarkStart w:id="27" w:name="X3a15b6fced87792cb68654abb672c566aee24f7"/>
    <w:p>
      <w:pPr>
        <w:pStyle w:val="Heading3"/>
      </w:pPr>
      <w:r>
        <w:t xml:space="preserve">Live Performer - The Grand Palace Café (2012 – 2015)</w:t>
      </w:r>
    </w:p>
    <w:p>
      <w:pPr>
        <w:pStyle w:val="FirstParagraph"/>
      </w:pPr>
      <w:r>
        <w:rPr>
          <w:bCs/>
          <w:b/>
        </w:rPr>
        <w:t xml:space="preserve">Location:</w:t>
      </w:r>
      <w:r>
        <w:t xml:space="preserve"> </w:t>
      </w:r>
      <w:r>
        <w:t xml:space="preserve">Bangkok, Thailand</w:t>
      </w:r>
      <w:r>
        <w:br/>
      </w:r>
      <w:r>
        <w:t xml:space="preserve">I entertained guests with nightly performances that highlighted my talent for storytelling through music. This role required me to engage audiences of all backgrounds, further refining my ability to connect with listeners in Thailand Bangkok’s multicultural environment.</w:t>
      </w:r>
    </w:p>
    <w:bookmarkEnd w:id="27"/>
    <w:bookmarkEnd w:id="28"/>
    <w:bookmarkEnd w:id="29"/>
    <w:bookmarkStart w:id="30" w:name="education"/>
    <w:p>
      <w:pPr>
        <w:pStyle w:val="Heading2"/>
      </w:pPr>
      <w:r>
        <w:t xml:space="preserve">Education</w:t>
      </w:r>
    </w:p>
    <w:p>
      <w:pPr>
        <w:pStyle w:val="FirstParagraph"/>
      </w:pPr>
      <w:r>
        <w:rPr>
          <w:bCs/>
          <w:b/>
        </w:rPr>
        <w:t xml:space="preserve">Bachelor of Music (Hons) – Royal Thai Army School of Music (2008 – 2012)</w:t>
      </w:r>
      <w:r>
        <w:br/>
      </w:r>
      <w:r>
        <w:t xml:space="preserve">Specialized in traditional Thai music and Western classical training. Graduated with honors, recognized for innovative compositions that bridge cultural divides.</w:t>
      </w:r>
    </w:p>
    <w:p>
      <w:pPr>
        <w:pStyle w:val="BodyText"/>
      </w:pPr>
      <w:r>
        <w:rPr>
          <w:bCs/>
          <w:b/>
        </w:rPr>
        <w:t xml:space="preserve">Advanced Diploma in Sound Engineering – Bangkok Institute of Technology (2013 – 2014)</w:t>
      </w:r>
      <w:r>
        <w:br/>
      </w:r>
      <w:r>
        <w:t xml:space="preserve">Focused on audio production techniques, preparing me to contribute to both live and studio music projects as a Musician in Thailand Bangkok.</w:t>
      </w:r>
    </w:p>
    <w:bookmarkEnd w:id="30"/>
    <w:bookmarkStart w:id="32" w:name="certifications"/>
    <w:bookmarkStart w:id="31" w:name="certifications-training"/>
    <w:p>
      <w:pPr>
        <w:pStyle w:val="Heading2"/>
      </w:pPr>
      <w:r>
        <w:t xml:space="preserve">Certifications &amp; Training</w:t>
      </w:r>
    </w:p>
    <w:p>
      <w:pPr>
        <w:numPr>
          <w:ilvl w:val="0"/>
          <w:numId w:val="1002"/>
        </w:numPr>
        <w:pStyle w:val="Compact"/>
      </w:pPr>
      <w:r>
        <w:t xml:space="preserve">Thailand National Cultural Preservation Certificate (2017)</w:t>
      </w:r>
    </w:p>
    <w:p>
      <w:pPr>
        <w:numPr>
          <w:ilvl w:val="0"/>
          <w:numId w:val="1002"/>
        </w:numPr>
        <w:pStyle w:val="Compact"/>
      </w:pPr>
      <w:r>
        <w:t xml:space="preserve">Advanced Piano &amp; Keyboard Techniques – Royal Thai Music Association (2016)</w:t>
      </w:r>
    </w:p>
    <w:p>
      <w:pPr>
        <w:numPr>
          <w:ilvl w:val="0"/>
          <w:numId w:val="1002"/>
        </w:numPr>
        <w:pStyle w:val="Compact"/>
      </w:pPr>
      <w:r>
        <w:t xml:space="preserve">Live Sound Mixing Workshop – Bangkok Sound Academy (2015)</w:t>
      </w:r>
    </w:p>
    <w:bookmarkEnd w:id="31"/>
    <w:bookmarkEnd w:id="32"/>
    <w:bookmarkStart w:id="34" w:name="languages"/>
    <w:bookmarkStart w:id="33" w:name="languages-cultural-competence"/>
    <w:p>
      <w:pPr>
        <w:pStyle w:val="Heading2"/>
      </w:pPr>
      <w:r>
        <w:t xml:space="preserve">Languages &amp; Cultural Competence</w:t>
      </w:r>
    </w:p>
    <w:p>
      <w:pPr>
        <w:pStyle w:val="FirstParagraph"/>
      </w:pPr>
      <w:r>
        <w:rPr>
          <w:bCs/>
          <w:b/>
        </w:rPr>
        <w:t xml:space="preserve">Thai:</w:t>
      </w:r>
      <w:r>
        <w:t xml:space="preserve"> </w:t>
      </w:r>
      <w:r>
        <w:t xml:space="preserve">Native fluency, including regional dialects and traditional poetic forms.</w:t>
      </w:r>
      <w:r>
        <w:br/>
      </w:r>
      <w:r>
        <w:rPr>
          <w:bCs/>
          <w:b/>
        </w:rPr>
        <w:t xml:space="preserve">English:</w:t>
      </w:r>
      <w:r>
        <w:t xml:space="preserve"> </w:t>
      </w:r>
      <w:r>
        <w:t xml:space="preserve">Professional proficiency for collaboration with international artists.</w:t>
      </w:r>
      <w:r>
        <w:br/>
      </w:r>
      <w:r>
        <w:rPr>
          <w:bCs/>
          <w:b/>
        </w:rPr>
        <w:t xml:space="preserve">Cultural Insight:</w:t>
      </w:r>
      <w:r>
        <w:t xml:space="preserve"> </w:t>
      </w:r>
      <w:r>
        <w:t xml:space="preserve">Deep understanding of Thai traditions, festivals (e.g., Songkran, Loy Krathong), and their musical significance. Actively participates in cultural exchange programs to promote Thai music globally.</w:t>
      </w:r>
    </w:p>
    <w:bookmarkEnd w:id="33"/>
    <w:bookmarkEnd w:id="34"/>
    <w:bookmarkStart w:id="36" w:name="projects"/>
    <w:bookmarkStart w:id="35" w:name="notable-projects-collaborations"/>
    <w:p>
      <w:pPr>
        <w:pStyle w:val="Heading2"/>
      </w:pPr>
      <w:r>
        <w:t xml:space="preserve">Notable Projects &amp; Collaborations</w:t>
      </w:r>
    </w:p>
    <w:p>
      <w:pPr>
        <w:pStyle w:val="FirstParagraph"/>
      </w:pPr>
      <w:r>
        <w:rPr>
          <w:bCs/>
          <w:b/>
        </w:rPr>
        <w:t xml:space="preserve">“Echoes of the Chao Phraya” – 2021</w:t>
      </w:r>
      <w:r>
        <w:br/>
      </w:r>
      <w:r>
        <w:t xml:space="preserve">A collaborative album blending Thai folk music with electronic beats, released in partnership with Bangkok-based producers. Featured in local and international music festivals.</w:t>
      </w:r>
    </w:p>
    <w:p>
      <w:pPr>
        <w:pStyle w:val="BodyText"/>
      </w:pPr>
      <w:r>
        <w:rPr>
          <w:bCs/>
          <w:b/>
        </w:rPr>
        <w:t xml:space="preserve">“Music for the Community” – 2019</w:t>
      </w:r>
      <w:r>
        <w:br/>
      </w:r>
      <w:r>
        <w:t xml:space="preserve">Organized free workshops for underprivileged youth in Bangkok, teaching traditional instruments and composition. Supported by the Thailand Ministry of Culture.</w:t>
      </w:r>
    </w:p>
    <w:p>
      <w:pPr>
        <w:pStyle w:val="BodyText"/>
      </w:pPr>
      <w:r>
        <w:rPr>
          <w:bCs/>
          <w:b/>
        </w:rPr>
        <w:t xml:space="preserve">“Fusion at Siam Square” – 2017</w:t>
      </w:r>
      <w:r>
        <w:br/>
      </w:r>
      <w:r>
        <w:t xml:space="preserve">Hosted a monthly music series in Bangkok’s Siam Square, uniting local and global artists for experimental performances that celebrated cultural diversity.</w:t>
      </w:r>
    </w:p>
    <w:bookmarkEnd w:id="35"/>
    <w:bookmarkEnd w:id="36"/>
    <w:bookmarkStart w:id="37" w:name="references"/>
    <w:p>
      <w:pPr>
        <w:pStyle w:val="Heading2"/>
      </w:pPr>
      <w:r>
        <w:t xml:space="preserve">References</w:t>
      </w:r>
    </w:p>
    <w:p>
      <w:pPr>
        <w:pStyle w:val="FirstParagraph"/>
      </w:pPr>
      <w:r>
        <w:t xml:space="preserve">Available upon request. References include industry professionals from Thailand Bangkok’s music scene, such as producers, venue managers, and fellow musicians.</w:t>
      </w:r>
    </w:p>
    <w:bookmarkEnd w:id="37"/>
    <w:p>
      <w:pPr>
        <w:pStyle w:val="BodyText"/>
      </w:pPr>
      <w:r>
        <w:rPr>
          <w:bCs/>
          <w:b/>
        </w:rPr>
        <w:t xml:space="preserve">Resume for Musician in Thailand Bangkok – Designed for Cultural and Artistic Excellence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Thailand Bangkok</dc:title>
  <dc:creator/>
  <dc:language>en</dc:language>
  <cp:keywords/>
  <dcterms:created xsi:type="dcterms:W3CDTF">2026-07-23T09:47:41Z</dcterms:created>
  <dcterms:modified xsi:type="dcterms:W3CDTF">2026-07-23T09:47:41Z</dcterms:modified>
</cp:coreProperties>
</file>

<file path=docProps/custom.xml><?xml version="1.0" encoding="utf-8"?>
<Properties xmlns="http://schemas.openxmlformats.org/officeDocument/2006/custom-properties" xmlns:vt="http://schemas.openxmlformats.org/officeDocument/2006/docPropsVTypes"/>
</file>