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for-nurse-in-algeria-algiers"/>
    <w:p>
      <w:pPr>
        <w:pStyle w:val="Heading1"/>
      </w:pPr>
      <w:r>
        <w:t xml:space="preserve">Resume for Nurse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the healthcare sector, specializing in patient care, clinical operations, and community health initiatives. Proficient in delivering high-quality nursing services tailored to the unique needs of patients in Algeria Algiers. Committed to upholding professional standards, promoting public health awareness, and contributing to the growth of healthcare infrastructure in Algeria. A strong team player with a deep understanding of local medical practices and cultural sensitivities.</w:t>
      </w:r>
    </w:p>
    <w:bookmarkEnd w:id="21"/>
    <w:bookmarkStart w:id="25" w:name="professional-experience"/>
    <w:p>
      <w:pPr>
        <w:pStyle w:val="Heading2"/>
      </w:pPr>
      <w:r>
        <w:t xml:space="preserve">Professional Experience</w:t>
      </w:r>
    </w:p>
    <w:bookmarkStart w:id="22" w:name="X0eb4c0b2e8966277110bdcb5fb7464d693f8803"/>
    <w:p>
      <w:pPr>
        <w:pStyle w:val="Heading3"/>
      </w:pPr>
      <w:r>
        <w:t xml:space="preserve">Senior Nurse | Algiers General Hospital, Algeria</w:t>
      </w:r>
    </w:p>
    <w:p>
      <w:pPr>
        <w:pStyle w:val="FirstParagraph"/>
      </w:pPr>
      <w:r>
        <w:rPr>
          <w:iCs/>
          <w:i/>
        </w:rPr>
        <w:t xml:space="preserve">January 2018 – Present</w:t>
      </w:r>
    </w:p>
    <w:p>
      <w:pPr>
        <w:numPr>
          <w:ilvl w:val="0"/>
          <w:numId w:val="1001"/>
        </w:numPr>
        <w:pStyle w:val="Compact"/>
      </w:pPr>
      <w:r>
        <w:t xml:space="preserve">Provided direct patient care, including administering medications, monitoring vital signs, and assisting with medical procedures in a high-volume hospital setting in Algiers.</w:t>
      </w:r>
    </w:p>
    <w:p>
      <w:pPr>
        <w:numPr>
          <w:ilvl w:val="0"/>
          <w:numId w:val="1001"/>
        </w:numPr>
        <w:pStyle w:val="Compact"/>
      </w:pPr>
      <w:r>
        <w:t xml:space="preserve">Collaborated with doctors and multidisciplinary teams to develop and implement individualized care plans for patients of all age groups.</w:t>
      </w:r>
    </w:p>
    <w:p>
      <w:pPr>
        <w:numPr>
          <w:ilvl w:val="0"/>
          <w:numId w:val="1001"/>
        </w:numPr>
        <w:pStyle w:val="Compact"/>
      </w:pPr>
      <w:r>
        <w:t xml:space="preserve">Conducted health education sessions for patients and families, focusing on disease prevention, hygiene practices, and chronic illness management in the Algiers community.</w:t>
      </w:r>
    </w:p>
    <w:p>
      <w:pPr>
        <w:numPr>
          <w:ilvl w:val="0"/>
          <w:numId w:val="1001"/>
        </w:numPr>
        <w:pStyle w:val="Compact"/>
      </w:pPr>
      <w:r>
        <w:t xml:space="preserve">Managed hospital wards, ensuring compliance with Algerian healthcare regulations and maintaining a safe, hygienic environment for patients.</w:t>
      </w:r>
    </w:p>
    <w:p>
      <w:pPr>
        <w:numPr>
          <w:ilvl w:val="0"/>
          <w:numId w:val="1001"/>
        </w:numPr>
        <w:pStyle w:val="Compact"/>
      </w:pPr>
      <w:r>
        <w:t xml:space="preserve">Trained junior nurses and medical interns on best practices in patient care and emergency response protocols specific to Algeria's healthcare system.</w:t>
      </w:r>
    </w:p>
    <w:bookmarkEnd w:id="22"/>
    <w:bookmarkStart w:id="23" w:name="X819da9a3a1fdfe2445e95738f2ab951a265ad10"/>
    <w:p>
      <w:pPr>
        <w:pStyle w:val="Heading3"/>
      </w:pPr>
      <w:r>
        <w:t xml:space="preserve">Nurse | National Institute of Public Health, Algiers</w:t>
      </w:r>
    </w:p>
    <w:p>
      <w:pPr>
        <w:pStyle w:val="FirstParagraph"/>
      </w:pPr>
      <w:r>
        <w:rPr>
          <w:iCs/>
          <w:i/>
        </w:rPr>
        <w:t xml:space="preserve">June 2015 – December 2017</w:t>
      </w:r>
    </w:p>
    <w:p>
      <w:pPr>
        <w:numPr>
          <w:ilvl w:val="0"/>
          <w:numId w:val="1002"/>
        </w:numPr>
        <w:pStyle w:val="Compact"/>
      </w:pPr>
      <w:r>
        <w:t xml:space="preserve">Participated in public health campaigns to improve vaccination rates and maternal care in rural and urban areas of Algeria.</w:t>
      </w:r>
    </w:p>
    <w:p>
      <w:pPr>
        <w:numPr>
          <w:ilvl w:val="0"/>
          <w:numId w:val="1002"/>
        </w:numPr>
        <w:pStyle w:val="Compact"/>
      </w:pPr>
      <w:r>
        <w:t xml:space="preserve">Conducted home visits for patients with chronic conditions, ensuring adherence to treatment plans and fostering long-term patient-provider relationships.</w:t>
      </w:r>
    </w:p>
    <w:p>
      <w:pPr>
        <w:numPr>
          <w:ilvl w:val="0"/>
          <w:numId w:val="1002"/>
        </w:numPr>
        <w:pStyle w:val="Compact"/>
      </w:pPr>
      <w:r>
        <w:t xml:space="preserve">Supported the organization of medical outreach programs in Algiers, focusing on underserved populations such as the elderly and low-income families.</w:t>
      </w:r>
    </w:p>
    <w:p>
      <w:pPr>
        <w:numPr>
          <w:ilvl w:val="0"/>
          <w:numId w:val="1002"/>
        </w:numPr>
        <w:pStyle w:val="Compact"/>
      </w:pPr>
      <w:r>
        <w:t xml:space="preserve">Documented patient data accurately in electronic health records, following Algerian standards for medical documentation.</w:t>
      </w:r>
    </w:p>
    <w:bookmarkEnd w:id="23"/>
    <w:bookmarkStart w:id="24" w:name="Xe249b4d54e09dbcd21b8d83d11fbdd79ba79180"/>
    <w:p>
      <w:pPr>
        <w:pStyle w:val="Heading3"/>
      </w:pPr>
      <w:r>
        <w:t xml:space="preserve">Junior Nurse | Private Clinic Al-Andalus, Algiers</w:t>
      </w:r>
    </w:p>
    <w:p>
      <w:pPr>
        <w:pStyle w:val="FirstParagraph"/>
      </w:pPr>
      <w:r>
        <w:rPr>
          <w:iCs/>
          <w:i/>
        </w:rPr>
        <w:t xml:space="preserve">August 2013 – May 2015</w:t>
      </w:r>
    </w:p>
    <w:p>
      <w:pPr>
        <w:numPr>
          <w:ilvl w:val="0"/>
          <w:numId w:val="1003"/>
        </w:numPr>
        <w:pStyle w:val="Compact"/>
      </w:pPr>
      <w:r>
        <w:t xml:space="preserve">Assisted in outpatient services, including triage, wound care, and minor surgical procedures under the supervision of senior medical staff.</w:t>
      </w:r>
    </w:p>
    <w:p>
      <w:pPr>
        <w:numPr>
          <w:ilvl w:val="0"/>
          <w:numId w:val="1003"/>
        </w:numPr>
        <w:pStyle w:val="Compact"/>
      </w:pPr>
      <w:r>
        <w:t xml:space="preserve">Ensured smooth operations of the clinic by managing inventory of medical supplies and maintaining sterilization protocols.</w:t>
      </w:r>
    </w:p>
    <w:p>
      <w:pPr>
        <w:numPr>
          <w:ilvl w:val="0"/>
          <w:numId w:val="1003"/>
        </w:numPr>
        <w:pStyle w:val="Compact"/>
      </w:pPr>
      <w:r>
        <w:t xml:space="preserve">Provided emotional support to patients and their families during critical health situations, aligning with Algerian cultural values of community care.</w:t>
      </w:r>
    </w:p>
    <w:bookmarkEnd w:id="24"/>
    <w:bookmarkEnd w:id="25"/>
    <w:bookmarkStart w:id="28" w:name="education"/>
    <w:p>
      <w:pPr>
        <w:pStyle w:val="Heading2"/>
      </w:pPr>
      <w:r>
        <w:t xml:space="preserve">Education</w:t>
      </w:r>
    </w:p>
    <w:bookmarkStart w:id="26" w:name="X69f718b43e68e0fe91feaba00d569654d26b56b"/>
    <w:p>
      <w:pPr>
        <w:pStyle w:val="Heading3"/>
      </w:pPr>
      <w:r>
        <w:t xml:space="preserve">Bachelor of Science in Nursing | University of Algiers</w:t>
      </w:r>
    </w:p>
    <w:p>
      <w:pPr>
        <w:pStyle w:val="FirstParagraph"/>
      </w:pPr>
      <w:r>
        <w:rPr>
          <w:iCs/>
          <w:i/>
        </w:rPr>
        <w:t xml:space="preserve">Graduated: June 2013</w:t>
      </w:r>
    </w:p>
    <w:p>
      <w:pPr>
        <w:numPr>
          <w:ilvl w:val="0"/>
          <w:numId w:val="1004"/>
        </w:numPr>
        <w:pStyle w:val="Compact"/>
      </w:pPr>
      <w:r>
        <w:t xml:space="preserve">Courses included anatomy, physiology, pharmacology, and nursing ethics tailored to the Algerian healthcare context.</w:t>
      </w:r>
    </w:p>
    <w:p>
      <w:pPr>
        <w:numPr>
          <w:ilvl w:val="0"/>
          <w:numId w:val="1004"/>
        </w:numPr>
        <w:pStyle w:val="Compact"/>
      </w:pPr>
      <w:r>
        <w:t xml:space="preserve">Completed clinical rotations at major hospitals in Algiers, gaining hands-on experience in diverse medical settings.</w:t>
      </w:r>
    </w:p>
    <w:bookmarkEnd w:id="26"/>
    <w:bookmarkStart w:id="27" w:name="X14b69d2466e942ae331169c8a2f01e9034020cd"/>
    <w:p>
      <w:pPr>
        <w:pStyle w:val="Heading3"/>
      </w:pPr>
      <w:r>
        <w:t xml:space="preserve">Advanced Certification in Critical Care Nursing | Ministry of Health Algeria</w:t>
      </w:r>
    </w:p>
    <w:p>
      <w:pPr>
        <w:pStyle w:val="FirstParagraph"/>
      </w:pPr>
      <w:r>
        <w:rPr>
          <w:iCs/>
          <w:i/>
        </w:rPr>
        <w:t xml:space="preserve">2017</w:t>
      </w:r>
    </w:p>
    <w:bookmarkEnd w:id="27"/>
    <w:bookmarkEnd w:id="28"/>
    <w:bookmarkStart w:id="29" w:name="skills"/>
    <w:p>
      <w:pPr>
        <w:pStyle w:val="Heading2"/>
      </w:pPr>
      <w:r>
        <w:t xml:space="preserve">Skills</w:t>
      </w:r>
    </w:p>
    <w:p>
      <w:pPr>
        <w:numPr>
          <w:ilvl w:val="0"/>
          <w:numId w:val="1005"/>
        </w:numPr>
        <w:pStyle w:val="Compact"/>
      </w:pPr>
      <w:r>
        <w:t xml:space="preserve">Skilled in emergency care, including CPR and advanced life support (ALS) techniques.</w:t>
      </w:r>
    </w:p>
    <w:p>
      <w:pPr>
        <w:numPr>
          <w:ilvl w:val="0"/>
          <w:numId w:val="1005"/>
        </w:numPr>
        <w:pStyle w:val="Compact"/>
      </w:pPr>
      <w:r>
        <w:t xml:space="preserve">Fluent in Arabic and French, with intermediate proficiency in English for international communication.</w:t>
      </w:r>
    </w:p>
    <w:p>
      <w:pPr>
        <w:numPr>
          <w:ilvl w:val="0"/>
          <w:numId w:val="1005"/>
        </w:numPr>
        <w:pStyle w:val="Compact"/>
      </w:pPr>
      <w:r>
        <w:t xml:space="preserve">Proficient in using medical software such as Epic and Meditech for patient record management.</w:t>
      </w:r>
    </w:p>
    <w:p>
      <w:pPr>
        <w:numPr>
          <w:ilvl w:val="0"/>
          <w:numId w:val="1005"/>
        </w:numPr>
        <w:pStyle w:val="Compact"/>
      </w:pPr>
      <w:r>
        <w:t xml:space="preserve">Cultural competence in Algerian healthcare practices and patient expectations.</w:t>
      </w:r>
    </w:p>
    <w:p>
      <w:pPr>
        <w:numPr>
          <w:ilvl w:val="0"/>
          <w:numId w:val="1005"/>
        </w:numPr>
        <w:pStyle w:val="Compact"/>
      </w:pPr>
      <w:r>
        <w:t xml:space="preserve">Strong organizational skills, with the ability to prioritize tasks in fast-paced environments like Algiers hospitals.</w:t>
      </w:r>
    </w:p>
    <w:bookmarkEnd w:id="29"/>
    <w:bookmarkStart w:id="30" w:name="certifications"/>
    <w:p>
      <w:pPr>
        <w:pStyle w:val="Heading2"/>
      </w:pPr>
      <w:r>
        <w:t xml:space="preserve">Certifications</w:t>
      </w:r>
    </w:p>
    <w:p>
      <w:pPr>
        <w:numPr>
          <w:ilvl w:val="0"/>
          <w:numId w:val="1006"/>
        </w:numPr>
        <w:pStyle w:val="Compact"/>
      </w:pPr>
      <w:r>
        <w:t xml:space="preserve">Certified Nurse (CN) – Ministry of Health, Algeria (2013)</w:t>
      </w:r>
    </w:p>
    <w:p>
      <w:pPr>
        <w:numPr>
          <w:ilvl w:val="0"/>
          <w:numId w:val="1006"/>
        </w:numPr>
        <w:pStyle w:val="Compact"/>
      </w:pPr>
      <w:r>
        <w:t xml:space="preserve">BLS and ACLS Certification – American Heart Association (2016)</w:t>
      </w:r>
    </w:p>
    <w:p>
      <w:pPr>
        <w:numPr>
          <w:ilvl w:val="0"/>
          <w:numId w:val="1006"/>
        </w:numPr>
        <w:pStyle w:val="Compact"/>
      </w:pPr>
      <w:r>
        <w:t xml:space="preserve">Health and Safety Training – Algerian National Institute for Occupational Safety</w:t>
      </w:r>
    </w:p>
    <w:bookmarkEnd w:id="30"/>
    <w:bookmarkStart w:id="31" w:name="professional-affiliations"/>
    <w:p>
      <w:pPr>
        <w:pStyle w:val="Heading2"/>
      </w:pPr>
      <w:r>
        <w:t xml:space="preserve">Professional Affiliations</w:t>
      </w:r>
    </w:p>
    <w:p>
      <w:pPr>
        <w:numPr>
          <w:ilvl w:val="0"/>
          <w:numId w:val="1007"/>
        </w:numPr>
        <w:pStyle w:val="Compact"/>
      </w:pPr>
      <w:r>
        <w:t xml:space="preserve">Member, Algerian Nurses Association (ANA) – Since 2014</w:t>
      </w:r>
    </w:p>
    <w:p>
      <w:pPr>
        <w:numPr>
          <w:ilvl w:val="0"/>
          <w:numId w:val="1007"/>
        </w:numPr>
        <w:pStyle w:val="Compact"/>
      </w:pPr>
      <w:r>
        <w:t xml:space="preserve">Volunteer, Red Crescent Society of Algeria – Participated in disaster response and public health initiatives in Algiers.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Arabic (fluent), French (fluent), English (intermediate)</w:t>
      </w:r>
    </w:p>
    <w:p>
      <w:pPr>
        <w:pStyle w:val="BodyText"/>
      </w:pPr>
      <w:r>
        <w:rPr>
          <w:bCs/>
          <w:b/>
        </w:rPr>
        <w:t xml:space="preserve">Volunteer Work:</w:t>
      </w:r>
      <w:r>
        <w:t xml:space="preserve"> </w:t>
      </w:r>
      <w:r>
        <w:t xml:space="preserve">Regularly contribute to free health clinics in Algiers, focusing on underserved communities.</w:t>
      </w:r>
    </w:p>
    <w:p>
      <w:pPr>
        <w:pStyle w:val="BodyText"/>
      </w:pPr>
      <w:r>
        <w:rPr>
          <w:bCs/>
          <w:b/>
        </w:rPr>
        <w:t xml:space="preserve">Hobbies:</w:t>
      </w:r>
      <w:r>
        <w:t xml:space="preserve"> </w:t>
      </w:r>
      <w:r>
        <w:t xml:space="preserve">Community gardening, reading about Algerian medical history, and participating in local cultural events.</w:t>
      </w:r>
    </w:p>
    <w:bookmarkEnd w:id="32"/>
    <w:p>
      <w:pPr>
        <w:pStyle w:val="BodyText"/>
      </w:pPr>
      <w:r>
        <w:t xml:space="preserve">This resume is tailored for a Nurse position in Algeria Algiers, emphasizing skills and experiences relevant to the region's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Algeria Algiers</dc:title>
  <dc:creator/>
  <dc:language>en</dc:language>
  <cp:keywords/>
  <dcterms:created xsi:type="dcterms:W3CDTF">2026-07-24T11:48:09Z</dcterms:created>
  <dcterms:modified xsi:type="dcterms:W3CDTF">2026-07-24T11:48:09Z</dcterms:modified>
</cp:coreProperties>
</file>

<file path=docProps/custom.xml><?xml version="1.0" encoding="utf-8"?>
<Properties xmlns="http://schemas.openxmlformats.org/officeDocument/2006/custom-properties" xmlns:vt="http://schemas.openxmlformats.org/officeDocument/2006/docPropsVTypes"/>
</file>