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Spain</w:t>
      </w:r>
      <w:r>
        <w:t xml:space="preserve"> </w:t>
      </w:r>
      <w:r>
        <w:t xml:space="preserve">Valencia</w:t>
      </w:r>
    </w:p>
    <w:bookmarkStart w:id="34" w:name="professional-nurse-resume"/>
    <w:p>
      <w:pPr>
        <w:pStyle w:val="Heading1"/>
      </w:pPr>
      <w:r>
        <w:rPr>
          <w:bCs/>
          <w:b/>
        </w:rPr>
        <w:t xml:space="preserve">Professional Nurse Resume</w:t>
      </w:r>
    </w:p>
    <w:p>
      <w:pPr>
        <w:pStyle w:val="FirstParagraph"/>
      </w:pPr>
      <w:r>
        <w:rPr>
          <w:bCs/>
          <w:b/>
        </w:rPr>
        <w:t xml:space="preserve">Name:</w:t>
      </w:r>
      <w:r>
        <w:t xml:space="preserve"> </w:t>
      </w:r>
      <w:r>
        <w:t xml:space="preserve">María López Fernández</w:t>
      </w:r>
      <w:r>
        <w:br/>
      </w:r>
      <w:r>
        <w:rPr>
          <w:bCs/>
          <w:b/>
        </w:rPr>
        <w:t xml:space="preserve">Contact:</w:t>
      </w:r>
      <w:r>
        <w:t xml:space="preserve"> </w:t>
      </w:r>
      <w:r>
        <w:t xml:space="preserve">+34 600 123 456 | maria.lopez.nurse@gmail.com</w:t>
      </w:r>
      <w:r>
        <w:br/>
      </w:r>
      <w:r>
        <w:rPr>
          <w:bCs/>
          <w:b/>
        </w:rPr>
        <w:t xml:space="preserve">Location:</w:t>
      </w:r>
      <w:r>
        <w:t xml:space="preserve"> </w:t>
      </w:r>
      <w:r>
        <w:t xml:space="preserve">Valencia, Spain</w:t>
      </w:r>
    </w:p>
    <w:bookmarkStart w:id="20" w:name="career-summary"/>
    <w:p>
      <w:pPr>
        <w:pStyle w:val="Heading2"/>
      </w:pPr>
      <w:r>
        <w:rPr>
          <w:bCs/>
          <w:b/>
        </w:rPr>
        <w:t xml:space="preserve">Career Summary</w:t>
      </w:r>
    </w:p>
    <w:p>
      <w:pPr>
        <w:pStyle w:val="FirstParagraph"/>
      </w:pPr>
      <w:r>
        <w:t xml:space="preserve">A dedicated and compassionate Nurse with over 8 years of experience in clinical settings across Spain, specializing in patient care, medical assistance, and healthcare management. Proficient in Spanish (native), English (fluent), and fluent in basic French. Aiming to contribute my expertise to the vibrant healthcare system of Valencia, Spain, where I can combine my passion for nursing with the unique cultural and professional opportunities available in this dynamic region.</w:t>
      </w:r>
    </w:p>
    <w:bookmarkEnd w:id="20"/>
    <w:bookmarkStart w:id="23" w:name="professional-experience"/>
    <w:p>
      <w:pPr>
        <w:pStyle w:val="Heading2"/>
      </w:pPr>
      <w:r>
        <w:rPr>
          <w:bCs/>
          <w:b/>
        </w:rPr>
        <w:t xml:space="preserve">Professional Experience</w:t>
      </w:r>
    </w:p>
    <w:bookmarkStart w:id="21" w:name="senior-nurse"/>
    <w:p>
      <w:pPr>
        <w:pStyle w:val="Heading3"/>
      </w:pPr>
      <w:r>
        <w:rPr>
          <w:bCs/>
          <w:b/>
        </w:rPr>
        <w:t xml:space="preserve">Senior Nurse</w:t>
      </w:r>
    </w:p>
    <w:p>
      <w:pPr>
        <w:pStyle w:val="FirstParagraph"/>
      </w:pPr>
      <w:r>
        <w:rPr>
          <w:iCs/>
          <w:i/>
        </w:rPr>
        <w:t xml:space="preserve">Hospital Clínico Universitario de Valencia, Valencia, Spain</w:t>
      </w:r>
      <w:r>
        <w:br/>
      </w:r>
      <w:r>
        <w:rPr>
          <w:iCs/>
          <w:i/>
        </w:rPr>
        <w:t xml:space="preserve">June 2018 – Present</w:t>
      </w:r>
    </w:p>
    <w:p>
      <w:pPr>
        <w:numPr>
          <w:ilvl w:val="0"/>
          <w:numId w:val="1001"/>
        </w:numPr>
        <w:pStyle w:val="Compact"/>
      </w:pPr>
      <w:r>
        <w:t xml:space="preserve">Managed daily patient care in the Internal Medicine department, ensuring adherence to Spanish healthcare protocols and international best practices.</w:t>
      </w:r>
    </w:p>
    <w:p>
      <w:pPr>
        <w:numPr>
          <w:ilvl w:val="0"/>
          <w:numId w:val="1001"/>
        </w:numPr>
        <w:pStyle w:val="Compact"/>
      </w:pPr>
      <w:r>
        <w:t xml:space="preserve">Collaborated with multidisciplinary teams to develop individualized care plans for patients with complex medical needs, including chronic diseases and post-operative recovery.</w:t>
      </w:r>
    </w:p>
    <w:p>
      <w:pPr>
        <w:numPr>
          <w:ilvl w:val="0"/>
          <w:numId w:val="1001"/>
        </w:numPr>
        <w:pStyle w:val="Compact"/>
      </w:pPr>
      <w:r>
        <w:t xml:space="preserve">Trained junior nurses on hospital procedures, emphasizing the importance of hygiene standards and patient safety in Spain’s healthcare environment.</w:t>
      </w:r>
    </w:p>
    <w:p>
      <w:pPr>
        <w:numPr>
          <w:ilvl w:val="0"/>
          <w:numId w:val="1001"/>
        </w:numPr>
        <w:pStyle w:val="Compact"/>
      </w:pPr>
      <w:r>
        <w:t xml:space="preserve">Participated in quality improvement initiatives aligned with Valencia’s regional health policies, contributing to a 15% reduction in patient readmission rates over two years.</w:t>
      </w:r>
    </w:p>
    <w:p>
      <w:pPr>
        <w:numPr>
          <w:ilvl w:val="0"/>
          <w:numId w:val="1001"/>
        </w:numPr>
        <w:pStyle w:val="Compact"/>
      </w:pPr>
      <w:r>
        <w:t xml:space="preserve">Provided emergency care during critical situations, demonstrating quick decision-making skills and compliance with Spanish medical regulations.</w:t>
      </w:r>
    </w:p>
    <w:bookmarkEnd w:id="21"/>
    <w:bookmarkStart w:id="22" w:name="registered-nurse"/>
    <w:p>
      <w:pPr>
        <w:pStyle w:val="Heading3"/>
      </w:pPr>
      <w:r>
        <w:rPr>
          <w:bCs/>
          <w:b/>
        </w:rPr>
        <w:t xml:space="preserve">Registered Nurse</w:t>
      </w:r>
    </w:p>
    <w:p>
      <w:pPr>
        <w:pStyle w:val="FirstParagraph"/>
      </w:pPr>
      <w:r>
        <w:rPr>
          <w:iCs/>
          <w:i/>
        </w:rPr>
        <w:t xml:space="preserve">Clinica de la Salud, Valencia, Spain</w:t>
      </w:r>
      <w:r>
        <w:br/>
      </w:r>
      <w:r>
        <w:rPr>
          <w:iCs/>
          <w:i/>
        </w:rPr>
        <w:t xml:space="preserve">August 2015 – May 2018</w:t>
      </w:r>
    </w:p>
    <w:p>
      <w:pPr>
        <w:numPr>
          <w:ilvl w:val="0"/>
          <w:numId w:val="1002"/>
        </w:numPr>
        <w:pStyle w:val="Compact"/>
      </w:pPr>
      <w:r>
        <w:t xml:space="preserve">Delivered primary care services to patients of all ages, focusing on preventive healthcare and early disease detection in line with Spain’s National Health System (SNS) objectives.</w:t>
      </w:r>
    </w:p>
    <w:p>
      <w:pPr>
        <w:numPr>
          <w:ilvl w:val="0"/>
          <w:numId w:val="1002"/>
        </w:numPr>
        <w:pStyle w:val="Compact"/>
      </w:pPr>
      <w:r>
        <w:t xml:space="preserve">Administered vaccinations, conducted health screenings, and provided education on healthy living to communities in Valencia’s urban and rural areas.</w:t>
      </w:r>
    </w:p>
    <w:p>
      <w:pPr>
        <w:numPr>
          <w:ilvl w:val="0"/>
          <w:numId w:val="1002"/>
        </w:numPr>
        <w:pStyle w:val="Compact"/>
      </w:pPr>
      <w:r>
        <w:t xml:space="preserve">Utilized electronic health records (EHR) systems common in Spain, ensuring accurate documentation of patient data and adherence to privacy laws like the Spanish Data Protection Act (LOPD).</w:t>
      </w:r>
    </w:p>
    <w:p>
      <w:pPr>
        <w:numPr>
          <w:ilvl w:val="0"/>
          <w:numId w:val="1002"/>
        </w:numPr>
        <w:pStyle w:val="Compact"/>
      </w:pPr>
      <w:r>
        <w:t xml:space="preserve">Supported patients undergoing diagnostic procedures, offering emotional support and clear communication in both Spanish and English.</w:t>
      </w:r>
    </w:p>
    <w:p>
      <w:pPr>
        <w:numPr>
          <w:ilvl w:val="0"/>
          <w:numId w:val="1002"/>
        </w:numPr>
        <w:pStyle w:val="Compact"/>
      </w:pPr>
      <w:r>
        <w:t xml:space="preserve">Volunteered for health campaigns organized by the Valencia City Council, promoting awareness of public health initiatives such as cancer screenings and diabetes prevention.</w:t>
      </w:r>
    </w:p>
    <w:p>
      <w:pPr>
        <w:pStyle w:val="FirstParagraph"/>
      </w:pPr>
      <w:r>
        <w:rPr>
          <w:bCs/>
          <w:b/>
        </w:rPr>
        <w:t xml:space="preserve">Junior Nurse</w:t>
      </w:r>
    </w:p>
    <w:p>
      <w:pPr>
        <w:pStyle w:val="BodyText"/>
      </w:pPr>
      <w:r>
        <w:rPr>
          <w:iCs/>
          <w:i/>
        </w:rPr>
        <w:t xml:space="preserve">Hospital General de Elche, Alicante, Spain (near Valencia)</w:t>
      </w:r>
      <w:r>
        <w:br/>
      </w:r>
      <w:r>
        <w:rPr>
          <w:iCs/>
          <w:i/>
        </w:rPr>
        <w:t xml:space="preserve">September 2013 – July 2015</w:t>
      </w:r>
    </w:p>
    <w:p>
      <w:pPr>
        <w:numPr>
          <w:ilvl w:val="0"/>
          <w:numId w:val="1003"/>
        </w:numPr>
        <w:pStyle w:val="Compact"/>
      </w:pPr>
      <w:r>
        <w:t xml:space="preserve">Gained foundational skills in patient care, including vital signs monitoring, medication administration, and wound care under the supervision of senior nurses.</w:t>
      </w:r>
    </w:p>
    <w:p>
      <w:pPr>
        <w:numPr>
          <w:ilvl w:val="0"/>
          <w:numId w:val="1003"/>
        </w:numPr>
        <w:pStyle w:val="Compact"/>
      </w:pPr>
      <w:r>
        <w:t xml:space="preserve">Assisted in surgical preparations and post-operative recovery for patients undergoing procedures at the hospital’s state-of-the-art facilities.</w:t>
      </w:r>
    </w:p>
    <w:p>
      <w:pPr>
        <w:numPr>
          <w:ilvl w:val="0"/>
          <w:numId w:val="1003"/>
        </w:numPr>
        <w:pStyle w:val="Compact"/>
      </w:pPr>
      <w:r>
        <w:t xml:space="preserve">Participated in continuous training programs to stay updated on Spain’s evolving healthcare standards, including infection control measures and patient rights legislation.</w:t>
      </w:r>
    </w:p>
    <w:p>
      <w:pPr>
        <w:numPr>
          <w:ilvl w:val="0"/>
          <w:numId w:val="1003"/>
        </w:numPr>
        <w:pStyle w:val="Compact"/>
      </w:pPr>
      <w:r>
        <w:t xml:space="preserve">Built strong rapport with patients and their families, reflecting the high value placed on empathy in Spain’s nursing profession.</w:t>
      </w:r>
    </w:p>
    <w:bookmarkEnd w:id="22"/>
    <w:bookmarkEnd w:id="23"/>
    <w:bookmarkStart w:id="26" w:name="educational-background"/>
    <w:p>
      <w:pPr>
        <w:pStyle w:val="Heading2"/>
      </w:pPr>
      <w:r>
        <w:rPr>
          <w:bCs/>
          <w:b/>
        </w:rPr>
        <w:t xml:space="preserve">Educational Background</w:t>
      </w:r>
    </w:p>
    <w:bookmarkStart w:id="24" w:name="bachelor-of-science-in-nursing-bsc"/>
    <w:p>
      <w:pPr>
        <w:pStyle w:val="Heading3"/>
      </w:pPr>
      <w:r>
        <w:rPr>
          <w:bCs/>
          <w:b/>
        </w:rPr>
        <w:t xml:space="preserve">Bachelor of Science in Nursing (BSc)</w:t>
      </w:r>
    </w:p>
    <w:p>
      <w:pPr>
        <w:pStyle w:val="FirstParagraph"/>
      </w:pPr>
      <w:r>
        <w:rPr>
          <w:iCs/>
          <w:i/>
        </w:rPr>
        <w:t xml:space="preserve">Universidad de Valencia, Spain</w:t>
      </w:r>
      <w:r>
        <w:br/>
      </w:r>
      <w:r>
        <w:rPr>
          <w:iCs/>
          <w:i/>
        </w:rPr>
        <w:t xml:space="preserve">Graduated: June 2013</w:t>
      </w:r>
    </w:p>
    <w:p>
      <w:pPr>
        <w:numPr>
          <w:ilvl w:val="0"/>
          <w:numId w:val="1004"/>
        </w:numPr>
        <w:pStyle w:val="Compact"/>
      </w:pPr>
      <w:r>
        <w:t xml:space="preserve">Completed coursework in anatomy, physiology, pharmacology, and clinical nursing practices aligned with the Spanish Ministry of Education’s standards.</w:t>
      </w:r>
    </w:p>
    <w:p>
      <w:pPr>
        <w:numPr>
          <w:ilvl w:val="0"/>
          <w:numId w:val="1004"/>
        </w:numPr>
        <w:pStyle w:val="Compact"/>
      </w:pPr>
      <w:r>
        <w:t xml:space="preserve">Pursued a research project on "Nursing Interventions for Chronic Disease Management in Spain," which was published in a regional healthcare journal.</w:t>
      </w:r>
    </w:p>
    <w:bookmarkEnd w:id="24"/>
    <w:bookmarkStart w:id="25" w:name="X48211a1d4ede3b3e4a5f2f3550712437f4366c7"/>
    <w:p>
      <w:pPr>
        <w:pStyle w:val="Heading3"/>
      </w:pPr>
      <w:r>
        <w:rPr>
          <w:bCs/>
          <w:b/>
        </w:rPr>
        <w:t xml:space="preserve">Advanced Certification in Critical Care Nursing</w:t>
      </w:r>
    </w:p>
    <w:p>
      <w:pPr>
        <w:pStyle w:val="FirstParagraph"/>
      </w:pPr>
      <w:r>
        <w:rPr>
          <w:iCs/>
          <w:i/>
        </w:rPr>
        <w:t xml:space="preserve">Centro de Formación Sanitaria, Valencia, Spain</w:t>
      </w:r>
      <w:r>
        <w:br/>
      </w:r>
      <w:r>
        <w:rPr>
          <w:iCs/>
          <w:i/>
        </w:rPr>
        <w:t xml:space="preserve">Completed: December 2017</w:t>
      </w:r>
    </w:p>
    <w:p>
      <w:pPr>
        <w:numPr>
          <w:ilvl w:val="0"/>
          <w:numId w:val="1005"/>
        </w:numPr>
        <w:pStyle w:val="Compact"/>
      </w:pPr>
      <w:r>
        <w:t xml:space="preserve">Gained specialized training in ICU/CCU settings, focusing on advanced life support and emergency care protocols specific to Spain’s healthcare infrastructure.</w:t>
      </w:r>
    </w:p>
    <w:bookmarkEnd w:id="25"/>
    <w:bookmarkEnd w:id="26"/>
    <w:bookmarkStart w:id="27" w:name="skills"/>
    <w:p>
      <w:pPr>
        <w:pStyle w:val="Heading2"/>
      </w:pPr>
      <w:r>
        <w:rPr>
          <w:bCs/>
          <w:b/>
        </w:rPr>
        <w:t xml:space="preserve">Skills</w:t>
      </w:r>
    </w:p>
    <w:p>
      <w:pPr>
        <w:numPr>
          <w:ilvl w:val="0"/>
          <w:numId w:val="1006"/>
        </w:numPr>
        <w:pStyle w:val="Compact"/>
      </w:pPr>
      <w:r>
        <w:rPr>
          <w:bCs/>
          <w:b/>
        </w:rPr>
        <w:t xml:space="preserve">Clinical Expertise:</w:t>
      </w:r>
      <w:r>
        <w:t xml:space="preserve"> </w:t>
      </w:r>
      <w:r>
        <w:t xml:space="preserve">Patient assessment, medication management, wound care, and IV therapy.</w:t>
      </w:r>
    </w:p>
    <w:p>
      <w:pPr>
        <w:numPr>
          <w:ilvl w:val="0"/>
          <w:numId w:val="1006"/>
        </w:numPr>
        <w:pStyle w:val="Compact"/>
      </w:pPr>
      <w:r>
        <w:rPr>
          <w:bCs/>
          <w:b/>
        </w:rPr>
        <w:t xml:space="preserve">Technical Proficiency:</w:t>
      </w:r>
      <w:r>
        <w:t xml:space="preserve"> </w:t>
      </w:r>
      <w:r>
        <w:t xml:space="preserve">Familiarity with Spanish EHR systems (e.g., Sistemas de Información Sanitaria de la Comunitat Valenciana) and medical equipment.</w:t>
      </w:r>
    </w:p>
    <w:p>
      <w:pPr>
        <w:numPr>
          <w:ilvl w:val="0"/>
          <w:numId w:val="1006"/>
        </w:numPr>
        <w:pStyle w:val="Compact"/>
      </w:pPr>
      <w:r>
        <w:rPr>
          <w:bCs/>
          <w:b/>
        </w:rPr>
        <w:t xml:space="preserve">Languages:</w:t>
      </w:r>
      <w:r>
        <w:t xml:space="preserve"> </w:t>
      </w:r>
      <w:r>
        <w:t xml:space="preserve">Spanish (native), English (fluent), French (basic).</w:t>
      </w:r>
    </w:p>
    <w:p>
      <w:pPr>
        <w:numPr>
          <w:ilvl w:val="0"/>
          <w:numId w:val="1006"/>
        </w:numPr>
        <w:pStyle w:val="Compact"/>
      </w:pPr>
      <w:r>
        <w:rPr>
          <w:bCs/>
          <w:b/>
        </w:rPr>
        <w:t xml:space="preserve">Cultural Competence:</w:t>
      </w:r>
      <w:r>
        <w:t xml:space="preserve"> </w:t>
      </w:r>
      <w:r>
        <w:t xml:space="preserve">Strong understanding of healthcare practices in Spain, including patient-centered care and respect for local customs.</w:t>
      </w:r>
    </w:p>
    <w:p>
      <w:pPr>
        <w:numPr>
          <w:ilvl w:val="0"/>
          <w:numId w:val="1006"/>
        </w:numPr>
        <w:pStyle w:val="Compact"/>
      </w:pPr>
      <w:r>
        <w:rPr>
          <w:bCs/>
          <w:b/>
        </w:rPr>
        <w:t xml:space="preserve">Soft Skills:</w:t>
      </w:r>
      <w:r>
        <w:t xml:space="preserve"> </w:t>
      </w:r>
      <w:r>
        <w:t xml:space="preserve">Team collaboration, communication, problem-solving, and adaptability in fast-paced environments.</w:t>
      </w:r>
    </w:p>
    <w:bookmarkEnd w:id="27"/>
    <w:bookmarkStart w:id="28" w:name="certifications"/>
    <w:p>
      <w:pPr>
        <w:pStyle w:val="Heading2"/>
      </w:pPr>
      <w:r>
        <w:rPr>
          <w:bCs/>
          <w:b/>
        </w:rPr>
        <w:t xml:space="preserve">Certifications</w:t>
      </w:r>
    </w:p>
    <w:p>
      <w:pPr>
        <w:numPr>
          <w:ilvl w:val="0"/>
          <w:numId w:val="1007"/>
        </w:numPr>
        <w:pStyle w:val="Compact"/>
      </w:pPr>
      <w:r>
        <w:rPr>
          <w:bCs/>
          <w:b/>
        </w:rPr>
        <w:t xml:space="preserve">Diploma of Nurse (Título de Enfermero/a) – Spain:</w:t>
      </w:r>
      <w:r>
        <w:t xml:space="preserve"> </w:t>
      </w:r>
      <w:r>
        <w:t xml:space="preserve">Awarded by the Ministry of Health, validating my eligibility to practice nursing in Spain.</w:t>
      </w:r>
    </w:p>
    <w:p>
      <w:pPr>
        <w:numPr>
          <w:ilvl w:val="0"/>
          <w:numId w:val="1007"/>
        </w:numPr>
        <w:pStyle w:val="Compact"/>
      </w:pPr>
      <w:r>
        <w:rPr>
          <w:bCs/>
          <w:b/>
        </w:rPr>
        <w:t xml:space="preserve">BLS and ACLS Certification:</w:t>
      </w:r>
      <w:r>
        <w:t xml:space="preserve"> </w:t>
      </w:r>
      <w:r>
        <w:t xml:space="preserve">Renewed annually, ensuring compliance with emergency care standards in Valencia’s hospitals.</w:t>
      </w:r>
    </w:p>
    <w:p>
      <w:pPr>
        <w:numPr>
          <w:ilvl w:val="0"/>
          <w:numId w:val="1007"/>
        </w:numPr>
        <w:pStyle w:val="Compact"/>
      </w:pPr>
      <w:r>
        <w:rPr>
          <w:bCs/>
          <w:b/>
        </w:rPr>
        <w:t xml:space="preserve">First Aid and CPR Certification:</w:t>
      </w:r>
      <w:r>
        <w:t xml:space="preserve"> </w:t>
      </w:r>
      <w:r>
        <w:t xml:space="preserve">Issued by the Spanish Red Cross (Cruz Roja Española).</w:t>
      </w:r>
    </w:p>
    <w:bookmarkEnd w:id="28"/>
    <w:bookmarkStart w:id="29" w:name="languages"/>
    <w:p>
      <w:pPr>
        <w:pStyle w:val="Heading2"/>
      </w:pPr>
      <w:r>
        <w:rPr>
          <w:bCs/>
          <w:b/>
        </w:rPr>
        <w:t xml:space="preserve">Languages</w:t>
      </w:r>
    </w:p>
    <w:p>
      <w:pPr>
        <w:pStyle w:val="FirstParagraph"/>
      </w:pPr>
      <w:r>
        <w:rPr>
          <w:bCs/>
          <w:b/>
        </w:rPr>
        <w:t xml:space="preserve">Spanish:</w:t>
      </w:r>
      <w:r>
        <w:t xml:space="preserve"> </w:t>
      </w:r>
      <w:r>
        <w:t xml:space="preserve">Native speaker</w:t>
      </w:r>
      <w:r>
        <w:br/>
      </w:r>
      <w:r>
        <w:rPr>
          <w:bCs/>
          <w:b/>
        </w:rPr>
        <w:t xml:space="preserve">English:</w:t>
      </w:r>
      <w:r>
        <w:t xml:space="preserve"> </w:t>
      </w:r>
      <w:r>
        <w:t xml:space="preserve">Fluent (IELTS score: 7.5)</w:t>
      </w:r>
      <w:r>
        <w:br/>
      </w:r>
      <w:r>
        <w:rPr>
          <w:bCs/>
          <w:b/>
        </w:rPr>
        <w:t xml:space="preserve">French:</w:t>
      </w:r>
      <w:r>
        <w:t xml:space="preserve"> </w:t>
      </w:r>
      <w:r>
        <w:t xml:space="preserve">Basic proficiency (A2 level)</w:t>
      </w:r>
    </w:p>
    <w:bookmarkEnd w:id="29"/>
    <w:bookmarkStart w:id="31" w:name="prior-work-experience"/>
    <w:p>
      <w:pPr>
        <w:pStyle w:val="Heading2"/>
      </w:pPr>
      <w:r>
        <w:rPr>
          <w:bCs/>
          <w:b/>
        </w:rPr>
        <w:t xml:space="preserve">Prior Work Experience</w:t>
      </w:r>
    </w:p>
    <w:bookmarkStart w:id="30" w:name="nurse-assistant"/>
    <w:p>
      <w:pPr>
        <w:pStyle w:val="Heading3"/>
      </w:pPr>
      <w:r>
        <w:rPr>
          <w:bCs/>
          <w:b/>
        </w:rPr>
        <w:t xml:space="preserve">Nurse Assistant</w:t>
      </w:r>
    </w:p>
    <w:p>
      <w:pPr>
        <w:pStyle w:val="FirstParagraph"/>
      </w:pPr>
      <w:r>
        <w:rPr>
          <w:iCs/>
          <w:i/>
        </w:rPr>
        <w:t xml:space="preserve">Hospital de Sagunto, Valencia, Spain</w:t>
      </w:r>
      <w:r>
        <w:br/>
      </w:r>
      <w:r>
        <w:rPr>
          <w:iCs/>
          <w:i/>
        </w:rPr>
        <w:t xml:space="preserve">April 2011 – August 2013</w:t>
      </w:r>
    </w:p>
    <w:p>
      <w:pPr>
        <w:numPr>
          <w:ilvl w:val="0"/>
          <w:numId w:val="1008"/>
        </w:numPr>
        <w:pStyle w:val="Compact"/>
      </w:pPr>
      <w:r>
        <w:t xml:space="preserve">Supported nurses in daily tasks such as patient hygiene, meal distribution, and documentation.</w:t>
      </w:r>
    </w:p>
    <w:p>
      <w:pPr>
        <w:numPr>
          <w:ilvl w:val="0"/>
          <w:numId w:val="1008"/>
        </w:numPr>
        <w:pStyle w:val="Compact"/>
      </w:pPr>
      <w:r>
        <w:t xml:space="preserve">Gained hands-on experience in a community hospital setting, preparing me for future roles in Spain’s healthcare system.</w:t>
      </w:r>
    </w:p>
    <w:bookmarkEnd w:id="30"/>
    <w:bookmarkEnd w:id="31"/>
    <w:bookmarkStart w:id="32" w:name="additional-information"/>
    <w:p>
      <w:pPr>
        <w:pStyle w:val="Heading2"/>
      </w:pPr>
      <w:r>
        <w:rPr>
          <w:bCs/>
          <w:b/>
        </w:rPr>
        <w:t xml:space="preserve">Additional Information</w:t>
      </w:r>
    </w:p>
    <w:p>
      <w:pPr>
        <w:pStyle w:val="FirstParagraph"/>
      </w:pPr>
      <w:r>
        <w:rPr>
          <w:bCs/>
          <w:b/>
        </w:rPr>
        <w:t xml:space="preserve">Volunteer Work:</w:t>
      </w:r>
      <w:r>
        <w:br/>
      </w:r>
      <w:r>
        <w:t xml:space="preserve">- Contributed to the "Salud para Todos" initiative in Valencia, providing free health check-ups to underserved communities.</w:t>
      </w:r>
      <w:r>
        <w:br/>
      </w:r>
      <w:r>
        <w:t xml:space="preserve">- Assisted in organizing blood donation drives through the Spanish Blood and Tissue Bank (Banco Nacional de Sangre).</w:t>
      </w:r>
    </w:p>
    <w:p>
      <w:pPr>
        <w:pStyle w:val="BodyText"/>
      </w:pPr>
      <w:r>
        <w:rPr>
          <w:bCs/>
          <w:b/>
        </w:rPr>
        <w:t xml:space="preserve">Professional Affiliations:</w:t>
      </w:r>
      <w:r>
        <w:br/>
      </w:r>
      <w:r>
        <w:t xml:space="preserve">- Member of the Colegio Oficial de Enfermería de Valencia (Official Nursing College of Valencia), ensuring compliance with local regulations.</w:t>
      </w:r>
      <w:r>
        <w:br/>
      </w:r>
      <w:r>
        <w:t xml:space="preserve">- Active participant in nursing conferences and workshops hosted by the Spanish Society of Nursing (Sociedad Española de Enfermería).</w:t>
      </w:r>
    </w:p>
    <w:bookmarkEnd w:id="32"/>
    <w:bookmarkStart w:id="33" w:name="references"/>
    <w:p>
      <w:pPr>
        <w:pStyle w:val="Heading2"/>
      </w:pPr>
      <w:r>
        <w:rPr>
          <w:bCs/>
          <w:b/>
        </w:rPr>
        <w:t xml:space="preserve">References</w:t>
      </w:r>
    </w:p>
    <w:p>
      <w:pPr>
        <w:pStyle w:val="FirstParagraph"/>
      </w:pPr>
      <w:r>
        <w:t xml:space="preserve">Available upon request. Contact: maria.lopez.nurse@gmail.com</w:t>
      </w:r>
    </w:p>
    <w:p>
      <w:pPr>
        <w:pStyle w:val="BodyText"/>
      </w:pPr>
      <w:r>
        <w:rPr>
          <w:iCs/>
          <w:i/>
        </w:rPr>
        <w:t xml:space="preserve">Resume tailored for Nurse roles in Spain Valencia. Designed to highlight expertise, cultural adaptability, and alignment with the Spanish healthcare 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Spain Valencia</dc:title>
  <dc:creator/>
  <dc:language>en</dc:language>
  <cp:keywords/>
  <dcterms:created xsi:type="dcterms:W3CDTF">2026-07-22T19:37:55Z</dcterms:created>
  <dcterms:modified xsi:type="dcterms:W3CDTF">2026-07-22T19:37:55Z</dcterms:modified>
</cp:coreProperties>
</file>

<file path=docProps/custom.xml><?xml version="1.0" encoding="utf-8"?>
<Properties xmlns="http://schemas.openxmlformats.org/officeDocument/2006/custom-properties" xmlns:vt="http://schemas.openxmlformats.org/officeDocument/2006/docPropsVTypes"/>
</file>