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nurse-resume"/>
    <w:p>
      <w:pPr>
        <w:pStyle w:val="Heading1"/>
      </w:pPr>
      <w:r>
        <w:t xml:space="preserve">Nurse Resume</w:t>
      </w:r>
    </w:p>
    <w:p>
      <w:pPr>
        <w:pStyle w:val="FirstParagraph"/>
      </w:pPr>
      <w:r>
        <w:rPr>
          <w:bCs/>
          <w:b/>
        </w:rPr>
        <w:t xml:space="preserve">United States New York City</w:t>
      </w:r>
    </w:p>
    <w:bookmarkStart w:id="20"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(123) 456-7890</w:t>
      </w:r>
    </w:p>
    <w:p>
      <w:pPr>
        <w:numPr>
          <w:ilvl w:val="0"/>
          <w:numId w:val="1001"/>
        </w:numPr>
        <w:pStyle w:val="Compact"/>
      </w:pPr>
      <w:r>
        <w:rPr>
          <w:bCs/>
          <w:b/>
        </w:rPr>
        <w:t xml:space="preserve">Address:</w:t>
      </w:r>
      <w:r>
        <w:t xml:space="preserve"> </w:t>
      </w:r>
      <w:r>
        <w:t xml:space="preserve">New York City, NY 10001</w:t>
      </w:r>
    </w:p>
    <w:bookmarkEnd w:id="20"/>
    <w:bookmarkStart w:id="21" w:name="professional-summary"/>
    <w:p>
      <w:pPr>
        <w:pStyle w:val="Heading2"/>
      </w:pPr>
      <w:r>
        <w:t xml:space="preserve">Professional Summary</w:t>
      </w:r>
    </w:p>
    <w:p>
      <w:pPr>
        <w:pStyle w:val="FirstParagraph"/>
      </w:pPr>
      <w:r>
        <w:t xml:space="preserve">Dedicated and compassionate</w:t>
      </w:r>
      <w:r>
        <w:t xml:space="preserve"> </w:t>
      </w:r>
      <w:r>
        <w:rPr>
          <w:bCs/>
          <w:b/>
        </w:rPr>
        <w:t xml:space="preserve">Nurse</w:t>
      </w:r>
      <w:r>
        <w:t xml:space="preserve"> </w:t>
      </w:r>
      <w:r>
        <w:t xml:space="preserve">with [X years] of experience in delivering high-quality patient care within the dynamic healthcare environment of the</w:t>
      </w:r>
      <w:r>
        <w:t xml:space="preserve"> </w:t>
      </w:r>
      <w:r>
        <w:rPr>
          <w:bCs/>
          <w:b/>
        </w:rPr>
        <w:t xml:space="preserve">United States New York City</w:t>
      </w:r>
      <w:r>
        <w:t xml:space="preserve">. Proficient in clinical practices, patient advocacy, and interdisciplinary collaboration. Committed to upholding the highest standards of nursing excellence while addressing the unique healthcare needs of diverse populations in one of the most vibrant urban centers in the world. A strong advocate for patient-centered care, this</w:t>
      </w:r>
      <w:r>
        <w:t xml:space="preserve"> </w:t>
      </w:r>
      <w:r>
        <w:rPr>
          <w:bCs/>
          <w:b/>
        </w:rPr>
        <w:t xml:space="preserve">Nurse</w:t>
      </w:r>
      <w:r>
        <w:t xml:space="preserve"> </w:t>
      </w:r>
      <w:r>
        <w:t xml:space="preserve">excels in fast-paced settings such as emergency departments, surgical units, and outpatient clinics across</w:t>
      </w:r>
      <w:r>
        <w:t xml:space="preserve"> </w:t>
      </w:r>
      <w:r>
        <w:rPr>
          <w:bCs/>
          <w:b/>
        </w:rPr>
        <w:t xml:space="preserve">New York City</w:t>
      </w:r>
      <w:r>
        <w:t xml:space="preserve">.</w:t>
      </w:r>
    </w:p>
    <w:bookmarkEnd w:id="21"/>
    <w:bookmarkStart w:id="22" w:name="education"/>
    <w:p>
      <w:pPr>
        <w:pStyle w:val="Heading2"/>
      </w:pPr>
      <w:r>
        <w:t xml:space="preserve">Education</w:t>
      </w:r>
    </w:p>
    <w:p>
      <w:pPr>
        <w:numPr>
          <w:ilvl w:val="0"/>
          <w:numId w:val="1002"/>
        </w:numPr>
        <w:pStyle w:val="Compact"/>
      </w:pPr>
      <w:r>
        <w:rPr>
          <w:bCs/>
          <w:b/>
        </w:rPr>
        <w:t xml:space="preserve">Bachelor of Science in Nursing (BSN)</w:t>
      </w:r>
    </w:p>
    <w:p>
      <w:pPr>
        <w:numPr>
          <w:ilvl w:val="0"/>
          <w:numId w:val="1002"/>
        </w:numPr>
        <w:pStyle w:val="Compact"/>
      </w:pPr>
      <w:r>
        <w:rPr>
          <w:iCs/>
          <w:i/>
        </w:rPr>
        <w:t xml:space="preserve">New York University (NYU) School of Nursing</w:t>
      </w:r>
      <w:r>
        <w:t xml:space="preserve">, New York, NY</w:t>
      </w:r>
    </w:p>
    <w:p>
      <w:pPr>
        <w:numPr>
          <w:ilvl w:val="0"/>
          <w:numId w:val="1002"/>
        </w:numPr>
        <w:pStyle w:val="Compact"/>
      </w:pPr>
      <w:r>
        <w:t xml:space="preserve">Graduated: [Month Year]</w:t>
      </w:r>
    </w:p>
    <w:bookmarkEnd w:id="22"/>
    <w:bookmarkStart w:id="23" w:name="work-experience"/>
    <w:p>
      <w:pPr>
        <w:pStyle w:val="Heading2"/>
      </w:pPr>
      <w:r>
        <w:t xml:space="preserve">Work Experience</w:t>
      </w:r>
    </w:p>
    <w:p>
      <w:pPr>
        <w:pStyle w:val="FirstParagraph"/>
      </w:pPr>
      <w:r>
        <w:rPr>
          <w:bCs/>
          <w:b/>
        </w:rPr>
        <w:t xml:space="preserve">Nurse</w:t>
      </w:r>
      <w:r>
        <w:t xml:space="preserve">, Critical Care Unit</w:t>
      </w:r>
      <w:r>
        <w:t xml:space="preserve"> </w:t>
      </w:r>
      <w:r>
        <w:t xml:space="preserve">*New York-Presbyterian Hospital*</w:t>
      </w:r>
      <w:r>
        <w:t xml:space="preserve"> </w:t>
      </w:r>
      <w:r>
        <w:t xml:space="preserve">New York, NY | [Month Year] – Present</w:t>
      </w:r>
    </w:p>
    <w:p>
      <w:pPr>
        <w:numPr>
          <w:ilvl w:val="0"/>
          <w:numId w:val="1003"/>
        </w:numPr>
        <w:pStyle w:val="Compact"/>
      </w:pPr>
      <w:r>
        <w:t xml:space="preserve">Provided direct patient care for critically ill individuals in a high-stakes, fast-paced environment, ensuring adherence to evidence-based practices and state regulations in the</w:t>
      </w:r>
      <w:r>
        <w:t xml:space="preserve"> </w:t>
      </w:r>
      <w:r>
        <w:rPr>
          <w:bCs/>
          <w:b/>
        </w:rPr>
        <w:t xml:space="preserve">United States New York City</w:t>
      </w:r>
      <w:r>
        <w:t xml:space="preserve">.</w:t>
      </w:r>
    </w:p>
    <w:p>
      <w:pPr>
        <w:numPr>
          <w:ilvl w:val="0"/>
          <w:numId w:val="1003"/>
        </w:numPr>
        <w:pStyle w:val="Compact"/>
      </w:pPr>
      <w:r>
        <w:t xml:space="preserve">Collaborated with multidisciplinary teams to develop and implement individualized care plans, improving patient outcomes and reducing hospital readmission rates by [X]% over [X] years.</w:t>
      </w:r>
    </w:p>
    <w:p>
      <w:pPr>
        <w:numPr>
          <w:ilvl w:val="0"/>
          <w:numId w:val="1003"/>
        </w:numPr>
        <w:pStyle w:val="Compact"/>
      </w:pPr>
      <w:r>
        <w:t xml:space="preserve">Maintained accurate patient records using electronic health record (EHR) systems, ensuring compliance with HIPAA standards and facilitating seamless communication among healthcare providers in New York City’s complex healthcare network.</w:t>
      </w:r>
    </w:p>
    <w:p>
      <w:pPr>
        <w:numPr>
          <w:ilvl w:val="0"/>
          <w:numId w:val="1003"/>
        </w:numPr>
        <w:pStyle w:val="Compact"/>
      </w:pPr>
      <w:r>
        <w:t xml:space="preserve">Administered medications, performed wound care, and monitored vital signs for patients recovering from surgeries or managing chronic conditions.</w:t>
      </w:r>
    </w:p>
    <w:p>
      <w:pPr>
        <w:numPr>
          <w:ilvl w:val="0"/>
          <w:numId w:val="1003"/>
        </w:numPr>
        <w:pStyle w:val="Compact"/>
      </w:pPr>
      <w:r>
        <w:t xml:space="preserve">Participated in hospital-wide quality improvement initiatives, including patient safety protocols and infection control measures specific to the urban healthcare landscape of New York City.</w:t>
      </w:r>
    </w:p>
    <w:p>
      <w:pPr>
        <w:pStyle w:val="FirstParagraph"/>
      </w:pPr>
      <w:r>
        <w:rPr>
          <w:bCs/>
          <w:b/>
        </w:rPr>
        <w:t xml:space="preserve">Nurse</w:t>
      </w:r>
      <w:r>
        <w:t xml:space="preserve">, Emergency Department</w:t>
      </w:r>
      <w:r>
        <w:t xml:space="preserve"> </w:t>
      </w:r>
      <w:r>
        <w:t xml:space="preserve">*Mount Sinai Hospital*</w:t>
      </w:r>
      <w:r>
        <w:t xml:space="preserve"> </w:t>
      </w:r>
      <w:r>
        <w:t xml:space="preserve">New York, NY | [Month Year] – [Month Year]</w:t>
      </w:r>
    </w:p>
    <w:p>
      <w:pPr>
        <w:numPr>
          <w:ilvl w:val="0"/>
          <w:numId w:val="1004"/>
        </w:numPr>
        <w:pStyle w:val="Compact"/>
      </w:pPr>
      <w:r>
        <w:t xml:space="preserve">Assisted in triaging patients with acute and life-threatening conditions, prioritizing care based on urgency and severity within the high-pressure environment of the emergency department in</w:t>
      </w:r>
      <w:r>
        <w:t xml:space="preserve"> </w:t>
      </w:r>
      <w:r>
        <w:rPr>
          <w:bCs/>
          <w:b/>
        </w:rPr>
        <w:t xml:space="preserve">New York City</w:t>
      </w:r>
      <w:r>
        <w:t xml:space="preserve">.</w:t>
      </w:r>
    </w:p>
    <w:p>
      <w:pPr>
        <w:numPr>
          <w:ilvl w:val="0"/>
          <w:numId w:val="1004"/>
        </w:numPr>
        <w:pStyle w:val="Compact"/>
      </w:pPr>
      <w:r>
        <w:t xml:space="preserve">Supported physicians during procedures, including intubation, IV insertions, and trauma management, ensuring rapid response to critical situations.</w:t>
      </w:r>
    </w:p>
    <w:p>
      <w:pPr>
        <w:numPr>
          <w:ilvl w:val="0"/>
          <w:numId w:val="1004"/>
        </w:numPr>
        <w:pStyle w:val="Compact"/>
      </w:pPr>
      <w:r>
        <w:t xml:space="preserve">Provided emotional support to patients and families during emergencies, demonstrating empathy and communication skills aligned with the cultural diversity of New York City’s population.</w:t>
      </w:r>
    </w:p>
    <w:p>
      <w:pPr>
        <w:numPr>
          <w:ilvl w:val="0"/>
          <w:numId w:val="1004"/>
        </w:numPr>
        <w:pStyle w:val="Compact"/>
      </w:pPr>
      <w:r>
        <w:t xml:space="preserve">Conducted patient education on post-discharge care, medication management, and follow-up appointments, enhancing patient autonomy and adherence to treatment plans.</w:t>
      </w:r>
    </w:p>
    <w:bookmarkEnd w:id="23"/>
    <w:bookmarkStart w:id="24" w:name="certifications-licenses"/>
    <w:p>
      <w:pPr>
        <w:pStyle w:val="Heading2"/>
      </w:pPr>
      <w:r>
        <w:t xml:space="preserve">Certifications &amp; Licenses</w:t>
      </w:r>
    </w:p>
    <w:p>
      <w:pPr>
        <w:numPr>
          <w:ilvl w:val="0"/>
          <w:numId w:val="1005"/>
        </w:numPr>
        <w:pStyle w:val="Compact"/>
      </w:pPr>
      <w:r>
        <w:rPr>
          <w:bCs/>
          <w:b/>
        </w:rPr>
        <w:t xml:space="preserve">New York State Registered Nurse (RN) License</w:t>
      </w:r>
      <w:r>
        <w:t xml:space="preserve"> </w:t>
      </w:r>
      <w:r>
        <w:t xml:space="preserve">– [License Number]</w:t>
      </w:r>
    </w:p>
    <w:p>
      <w:pPr>
        <w:numPr>
          <w:ilvl w:val="0"/>
          <w:numId w:val="1005"/>
        </w:numPr>
        <w:pStyle w:val="Compact"/>
      </w:pPr>
      <w:r>
        <w:rPr>
          <w:bCs/>
          <w:b/>
        </w:rPr>
        <w:t xml:space="preserve">BLS for Healthcare Providers</w:t>
      </w:r>
      <w:r>
        <w:t xml:space="preserve"> </w:t>
      </w:r>
      <w:r>
        <w:t xml:space="preserve">– American Heart Association (AHA)</w:t>
      </w:r>
    </w:p>
    <w:p>
      <w:pPr>
        <w:numPr>
          <w:ilvl w:val="0"/>
          <w:numId w:val="1005"/>
        </w:numPr>
        <w:pStyle w:val="Compact"/>
      </w:pPr>
      <w:r>
        <w:rPr>
          <w:bCs/>
          <w:b/>
        </w:rPr>
        <w:t xml:space="preserve">ACLS Provider Certification</w:t>
      </w:r>
      <w:r>
        <w:t xml:space="preserve"> </w:t>
      </w:r>
      <w:r>
        <w:t xml:space="preserve">– AHA</w:t>
      </w:r>
    </w:p>
    <w:p>
      <w:pPr>
        <w:numPr>
          <w:ilvl w:val="0"/>
          <w:numId w:val="1005"/>
        </w:numPr>
        <w:pStyle w:val="Compact"/>
      </w:pPr>
      <w:r>
        <w:rPr>
          <w:bCs/>
          <w:b/>
        </w:rPr>
        <w:t xml:space="preserve">PALS Provider Certification</w:t>
      </w:r>
      <w:r>
        <w:t xml:space="preserve"> </w:t>
      </w:r>
      <w:r>
        <w:t xml:space="preserve">– AHA</w:t>
      </w:r>
    </w:p>
    <w:bookmarkEnd w:id="24"/>
    <w:bookmarkStart w:id="25" w:name="skills-competencies"/>
    <w:p>
      <w:pPr>
        <w:pStyle w:val="Heading2"/>
      </w:pPr>
      <w:r>
        <w:t xml:space="preserve">Skills &amp; Competencies</w:t>
      </w:r>
    </w:p>
    <w:p>
      <w:pPr>
        <w:numPr>
          <w:ilvl w:val="0"/>
          <w:numId w:val="1006"/>
        </w:numPr>
        <w:pStyle w:val="Compact"/>
      </w:pPr>
      <w:r>
        <w:t xml:space="preserve">Demonstrated proficiency in advanced clinical skills, including IV therapy, wound care, and medication administration.</w:t>
      </w:r>
    </w:p>
    <w:p>
      <w:pPr>
        <w:numPr>
          <w:ilvl w:val="0"/>
          <w:numId w:val="1006"/>
        </w:numPr>
        <w:pStyle w:val="Compact"/>
      </w:pPr>
      <w:r>
        <w:t xml:space="preserve">Experienced in utilizing EHR systems such as Epic and Cerner for patient documentation and data management.</w:t>
      </w:r>
    </w:p>
    <w:p>
      <w:pPr>
        <w:numPr>
          <w:ilvl w:val="0"/>
          <w:numId w:val="1006"/>
        </w:numPr>
        <w:pStyle w:val="Compact"/>
      </w:pPr>
      <w:r>
        <w:t xml:space="preserve">Strong interpersonal skills with the ability to communicate effectively with patients, families, and healthcare professionals in a multicultural setting like New York City.</w:t>
      </w:r>
    </w:p>
    <w:p>
      <w:pPr>
        <w:numPr>
          <w:ilvl w:val="0"/>
          <w:numId w:val="1006"/>
        </w:numPr>
        <w:pStyle w:val="Compact"/>
      </w:pPr>
      <w:r>
        <w:t xml:space="preserve">Adaptability to high-stress environments while maintaining composure and focus during emergencies or critical situations.</w:t>
      </w:r>
    </w:p>
    <w:p>
      <w:pPr>
        <w:numPr>
          <w:ilvl w:val="0"/>
          <w:numId w:val="1006"/>
        </w:numPr>
        <w:pStyle w:val="Compact"/>
      </w:pPr>
      <w:r>
        <w:t xml:space="preserve">Knowledge of state-specific nursing laws and regulations in the</w:t>
      </w:r>
      <w:r>
        <w:t xml:space="preserve"> </w:t>
      </w:r>
      <w:r>
        <w:rPr>
          <w:bCs/>
          <w:b/>
        </w:rPr>
        <w:t xml:space="preserve">United States New York City</w:t>
      </w:r>
      <w:r>
        <w:t xml:space="preserve">, ensuring compliance with local healthcare standards.</w:t>
      </w:r>
    </w:p>
    <w:bookmarkEnd w:id="25"/>
    <w:bookmarkStart w:id="26" w:name="professional-development"/>
    <w:p>
      <w:pPr>
        <w:pStyle w:val="Heading2"/>
      </w:pPr>
      <w:r>
        <w:t xml:space="preserve">Professional Development</w:t>
      </w:r>
    </w:p>
    <w:p>
      <w:pPr>
        <w:numPr>
          <w:ilvl w:val="0"/>
          <w:numId w:val="1007"/>
        </w:numPr>
        <w:pStyle w:val="Compact"/>
      </w:pPr>
      <w:r>
        <w:t xml:space="preserve">Completed continuing education courses on [specific topics, e.g., "Pediatric Emergency Care" or "Geriatric Patient Management"] to stay updated on best practices in nursing.</w:t>
      </w:r>
    </w:p>
    <w:p>
      <w:pPr>
        <w:numPr>
          <w:ilvl w:val="0"/>
          <w:numId w:val="1007"/>
        </w:numPr>
        <w:pStyle w:val="Compact"/>
      </w:pPr>
      <w:r>
        <w:t xml:space="preserve">Attended workshops and seminars hosted by the New York State Nurses Association (NYSNA) to enhance leadership and clinical expertise.</w:t>
      </w:r>
    </w:p>
    <w:p>
      <w:pPr>
        <w:numPr>
          <w:ilvl w:val="0"/>
          <w:numId w:val="1007"/>
        </w:numPr>
        <w:pStyle w:val="Compact"/>
      </w:pPr>
      <w:r>
        <w:t xml:space="preserve">Participated in simulation training programs at [Hospital/Clinic Name] to refine technical skills and crisis management capabilities.</w:t>
      </w:r>
    </w:p>
    <w:bookmarkEnd w:id="26"/>
    <w:bookmarkStart w:id="27" w:name="volunteer-experience"/>
    <w:p>
      <w:pPr>
        <w:pStyle w:val="Heading2"/>
      </w:pPr>
      <w:r>
        <w:t xml:space="preserve">Volunteer Experience</w:t>
      </w:r>
    </w:p>
    <w:p>
      <w:pPr>
        <w:pStyle w:val="FirstParagraph"/>
      </w:pPr>
      <w:r>
        <w:rPr>
          <w:bCs/>
          <w:b/>
        </w:rPr>
        <w:t xml:space="preserve">Nurse Volunteer</w:t>
      </w:r>
      <w:r>
        <w:t xml:space="preserve">, Community Health Outreach</w:t>
      </w:r>
      <w:r>
        <w:t xml:space="preserve"> </w:t>
      </w:r>
      <w:r>
        <w:t xml:space="preserve">*HealthCare for the Homeless (HCH)*</w:t>
      </w:r>
      <w:r>
        <w:t xml:space="preserve"> </w:t>
      </w:r>
      <w:r>
        <w:t xml:space="preserve">New York, NY | [Month Year] – [Month Year]</w:t>
      </w:r>
    </w:p>
    <w:p>
      <w:pPr>
        <w:numPr>
          <w:ilvl w:val="0"/>
          <w:numId w:val="1008"/>
        </w:numPr>
        <w:pStyle w:val="Compact"/>
      </w:pPr>
      <w:r>
        <w:t xml:space="preserve">Provided free medical consultations and basic health screenings to underserved populations in New York City, focusing on accessibility and equity in healthcare.</w:t>
      </w:r>
    </w:p>
    <w:p>
      <w:pPr>
        <w:numPr>
          <w:ilvl w:val="0"/>
          <w:numId w:val="1008"/>
        </w:numPr>
        <w:pStyle w:val="Compact"/>
      </w:pPr>
      <w:r>
        <w:t xml:space="preserve">Collaborated with community organizations to raise awareness about preventive care and chronic disease management among vulnerable populations.</w:t>
      </w:r>
    </w:p>
    <w:bookmarkEnd w:id="27"/>
    <w:bookmarkStart w:id="28" w:name="professional-affiliations"/>
    <w:p>
      <w:pPr>
        <w:pStyle w:val="Heading2"/>
      </w:pPr>
      <w:r>
        <w:t xml:space="preserve">Professional Affiliations</w:t>
      </w:r>
    </w:p>
    <w:p>
      <w:pPr>
        <w:numPr>
          <w:ilvl w:val="0"/>
          <w:numId w:val="1009"/>
        </w:numPr>
        <w:pStyle w:val="Compact"/>
      </w:pPr>
      <w:r>
        <w:t xml:space="preserve">Member, American Nurses Association (ANA)</w:t>
      </w:r>
    </w:p>
    <w:p>
      <w:pPr>
        <w:numPr>
          <w:ilvl w:val="0"/>
          <w:numId w:val="1009"/>
        </w:numPr>
        <w:pStyle w:val="Compact"/>
      </w:pPr>
      <w:r>
        <w:t xml:space="preserve">Member, New York State Nurses Association (NYSNA)</w:t>
      </w:r>
    </w:p>
    <w:p>
      <w:pPr>
        <w:numPr>
          <w:ilvl w:val="0"/>
          <w:numId w:val="1009"/>
        </w:numPr>
        <w:pStyle w:val="Compact"/>
      </w:pPr>
      <w:r>
        <w:t xml:space="preserve">Past Participant, NYC Health and Hospitals Corporation (HHC) Leadership Development Program</w:t>
      </w:r>
    </w:p>
    <w:bookmarkEnd w:id="28"/>
    <w:bookmarkStart w:id="29" w:name="additional-information"/>
    <w:p>
      <w:pPr>
        <w:pStyle w:val="Heading2"/>
      </w:pPr>
      <w:r>
        <w:t xml:space="preserve">Additional Information</w:t>
      </w:r>
    </w:p>
    <w:p>
      <w:pPr>
        <w:pStyle w:val="FirstParagraph"/>
      </w:pPr>
      <w:r>
        <w:t xml:space="preserve">Fluent in [languages if applicable] and committed to the values of cultural sensitivity, patient advocacy, and excellence in nursing. This</w:t>
      </w:r>
      <w:r>
        <w:t xml:space="preserve"> </w:t>
      </w:r>
      <w:r>
        <w:rPr>
          <w:bCs/>
          <w:b/>
        </w:rPr>
        <w:t xml:space="preserve">Nurse</w:t>
      </w:r>
      <w:r>
        <w:t xml:space="preserve"> </w:t>
      </w:r>
      <w:r>
        <w:t xml:space="preserve">is eager to contribute to the healthcare infrastructure of the</w:t>
      </w:r>
      <w:r>
        <w:t xml:space="preserve"> </w:t>
      </w:r>
      <w:r>
        <w:rPr>
          <w:bCs/>
          <w:b/>
        </w:rPr>
        <w:t xml:space="preserve">United States New York City</w:t>
      </w:r>
      <w:r>
        <w:t xml:space="preserve">, where innovation, diversity, and resilience define the medical field.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2026-07-24T12:37:06Z</dcterms:created>
  <dcterms:modified xsi:type="dcterms:W3CDTF">2026-07-24T12:37:06Z</dcterms:modified>
</cp:coreProperties>
</file>

<file path=docProps/custom.xml><?xml version="1.0" encoding="utf-8"?>
<Properties xmlns="http://schemas.openxmlformats.org/officeDocument/2006/custom-properties" xmlns:vt="http://schemas.openxmlformats.org/officeDocument/2006/docPropsVTypes"/>
</file>