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7dfa4023915c8140b1998dc141290383e4125a3"/>
    <w:p>
      <w:pPr>
        <w:pStyle w:val="Heading1"/>
      </w:pPr>
      <w:r>
        <w:t xml:space="preserve">Resume: Occupational Therapist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1234-5678</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Occupational Therapist with [X years] of hands-on experience in Argentina Buenos Aires. Specializing in helping individuals of all ages regain independence through therapeutic interventions tailored to their physical, cognitive, and emotional needs. Proficient in clinical assessments, treatment planning, and collaborating with multidisciplinary teams to deliver holistic care. Committed to advancing patient outcomes while adhering to the highest standards of occupational therapy practice in Argentina.</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University:</w:t>
      </w:r>
      <w:r>
        <w:t xml:space="preserve"> </w:t>
      </w:r>
      <w:r>
        <w:t xml:space="preserve">Universidad de Buenos Aires (UBA)</w:t>
      </w:r>
    </w:p>
    <w:p>
      <w:pPr>
        <w:pStyle w:val="BodyText"/>
      </w:pPr>
      <w:r>
        <w:rPr>
          <w:bCs/>
          <w:b/>
        </w:rPr>
        <w:t xml:space="preserve">Date:</w:t>
      </w:r>
      <w:r>
        <w:t xml:space="preserve"> </w:t>
      </w:r>
      <w:r>
        <w:t xml:space="preserve">[Month, Year] – [Month, Year]</w:t>
      </w:r>
    </w:p>
    <w:p>
      <w:pPr>
        <w:numPr>
          <w:ilvl w:val="0"/>
          <w:numId w:val="1001"/>
        </w:numPr>
        <w:pStyle w:val="Compact"/>
      </w:pPr>
      <w:r>
        <w:t xml:space="preserve">Courses: Human Anatomy, Neurology, Therapeutic Activities, Clinical Practice in Argentina.</w:t>
      </w:r>
    </w:p>
    <w:p>
      <w:pPr>
        <w:numPr>
          <w:ilvl w:val="0"/>
          <w:numId w:val="1001"/>
        </w:numPr>
        <w:pStyle w:val="Compact"/>
      </w:pPr>
      <w:r>
        <w:t xml:space="preserve">Awarded the "Best Student in Rehabilitation Techniques" at UBA in [Year].</w:t>
      </w:r>
    </w:p>
    <w:bookmarkEnd w:id="22"/>
    <w:bookmarkStart w:id="23" w:name="Xf555cf2f498fd31806698a344a1841ca41bba48"/>
    <w:p>
      <w:pPr>
        <w:pStyle w:val="Heading3"/>
      </w:pPr>
      <w:r>
        <w:t xml:space="preserve">Master of Science in Occupational Therapy (Optional)</w:t>
      </w:r>
    </w:p>
    <w:p>
      <w:pPr>
        <w:pStyle w:val="FirstParagraph"/>
      </w:pPr>
      <w:r>
        <w:rPr>
          <w:bCs/>
          <w:b/>
        </w:rPr>
        <w:t xml:space="preserve">Institution:</w:t>
      </w:r>
      <w:r>
        <w:t xml:space="preserve"> </w:t>
      </w:r>
      <w:r>
        <w:t xml:space="preserve">Universidad Nacional de La Plata</w:t>
      </w:r>
    </w:p>
    <w:p>
      <w:pPr>
        <w:pStyle w:val="BodyText"/>
      </w:pPr>
      <w:r>
        <w:rPr>
          <w:bCs/>
          <w:b/>
        </w:rPr>
        <w:t xml:space="preserve">Date:</w:t>
      </w:r>
      <w:r>
        <w:t xml:space="preserve"> </w:t>
      </w:r>
      <w:r>
        <w:t xml:space="preserve">[Month, Year] – [Month, Year]</w:t>
      </w:r>
    </w:p>
    <w:p>
      <w:pPr>
        <w:numPr>
          <w:ilvl w:val="0"/>
          <w:numId w:val="1002"/>
        </w:numPr>
        <w:pStyle w:val="Compact"/>
      </w:pPr>
      <w:r>
        <w:t xml:space="preserve">Focused on pediatric occupational therapy and community-based interventions in Buenos Aires.</w:t>
      </w:r>
    </w:p>
    <w:p>
      <w:pPr>
        <w:numPr>
          <w:ilvl w:val="0"/>
          <w:numId w:val="1002"/>
        </w:numPr>
        <w:pStyle w:val="Compact"/>
      </w:pPr>
      <w:r>
        <w:t xml:space="preserve">Published a research paper titled "Occupational Therapy in Urban Rehabilitation Settings: A Case Study from Argentina" in the Journal of Argentine Occupational Therapy.</w:t>
      </w:r>
    </w:p>
    <w:bookmarkEnd w:id="23"/>
    <w:bookmarkEnd w:id="24"/>
    <w:bookmarkStart w:id="28" w:name="work-experience"/>
    <w:p>
      <w:pPr>
        <w:pStyle w:val="Heading2"/>
      </w:pPr>
      <w:r>
        <w:t xml:space="preserve">Work Experience</w:t>
      </w:r>
    </w:p>
    <w:bookmarkStart w:id="25" w:name="occupational-therapist"/>
    <w:p>
      <w:pPr>
        <w:pStyle w:val="Heading3"/>
      </w:pPr>
      <w:r>
        <w:t xml:space="preserve">Occupational Therapist</w:t>
      </w:r>
    </w:p>
    <w:p>
      <w:pPr>
        <w:pStyle w:val="FirstParagraph"/>
      </w:pPr>
      <w:r>
        <w:rPr>
          <w:bCs/>
          <w:b/>
        </w:rPr>
        <w:t xml:space="preserve">Hospital de Clínicas José de San Martín, Buenos Aires</w:t>
      </w:r>
    </w:p>
    <w:p>
      <w:pPr>
        <w:pStyle w:val="BodyText"/>
      </w:pPr>
      <w:r>
        <w:rPr>
          <w:bCs/>
          <w:b/>
        </w:rPr>
        <w:t xml:space="preserve">Date:</w:t>
      </w:r>
      <w:r>
        <w:t xml:space="preserve"> </w:t>
      </w:r>
      <w:r>
        <w:t xml:space="preserve">[Month, Year] – Present</w:t>
      </w:r>
    </w:p>
    <w:p>
      <w:pPr>
        <w:numPr>
          <w:ilvl w:val="0"/>
          <w:numId w:val="1003"/>
        </w:numPr>
        <w:pStyle w:val="Compact"/>
      </w:pPr>
      <w:r>
        <w:t xml:space="preserve">Provided individualized therapy sessions to patients recovering from stroke, spinal cord injuries, and neurological disorders in Argentina’s largest public hospital.</w:t>
      </w:r>
    </w:p>
    <w:p>
      <w:pPr>
        <w:numPr>
          <w:ilvl w:val="0"/>
          <w:numId w:val="1003"/>
        </w:numPr>
        <w:pStyle w:val="Compact"/>
      </w:pPr>
      <w:r>
        <w:t xml:space="preserve">Developed and implemented personalized treatment plans to improve patients’ daily living skills, such as dressing, cooking, and mobility.</w:t>
      </w:r>
    </w:p>
    <w:p>
      <w:pPr>
        <w:numPr>
          <w:ilvl w:val="0"/>
          <w:numId w:val="1003"/>
        </w:numPr>
        <w:pStyle w:val="Compact"/>
      </w:pPr>
      <w:r>
        <w:t xml:space="preserve">Collaborated with physiotherapists and speech therapists to ensure comprehensive care for patients in Buenos Aires.</w:t>
      </w:r>
    </w:p>
    <w:p>
      <w:pPr>
        <w:numPr>
          <w:ilvl w:val="0"/>
          <w:numId w:val="1003"/>
        </w:numPr>
        <w:pStyle w:val="Compact"/>
      </w:pPr>
      <w:r>
        <w:t xml:space="preserve">Trained medical students on occupational therapy techniques specific to Argentine healthcare practices.</w:t>
      </w:r>
    </w:p>
    <w:bookmarkEnd w:id="25"/>
    <w:bookmarkStart w:id="26" w:name="occupational-therapist-1"/>
    <w:p>
      <w:pPr>
        <w:pStyle w:val="Heading3"/>
      </w:pPr>
      <w:r>
        <w:t xml:space="preserve">Occupational Therapist</w:t>
      </w:r>
    </w:p>
    <w:p>
      <w:pPr>
        <w:pStyle w:val="FirstParagraph"/>
      </w:pPr>
      <w:r>
        <w:rPr>
          <w:bCs/>
          <w:b/>
        </w:rPr>
        <w:t xml:space="preserve">Clínica San Pablo, Buenos Aires</w:t>
      </w:r>
    </w:p>
    <w:p>
      <w:pPr>
        <w:pStyle w:val="BodyText"/>
      </w:pPr>
      <w:r>
        <w:rPr>
          <w:bCs/>
          <w:b/>
        </w:rPr>
        <w:t xml:space="preserve">Date:</w:t>
      </w:r>
      <w:r>
        <w:t xml:space="preserve"> </w:t>
      </w:r>
      <w:r>
        <w:t xml:space="preserve">[Month, Year] – [Month, Year]</w:t>
      </w:r>
    </w:p>
    <w:p>
      <w:pPr>
        <w:numPr>
          <w:ilvl w:val="0"/>
          <w:numId w:val="1004"/>
        </w:numPr>
        <w:pStyle w:val="Compact"/>
      </w:pPr>
      <w:r>
        <w:t xml:space="preserve">Treated pediatric patients with developmental delays and sensory processing disorders in private clinics across Buenos Aires.</w:t>
      </w:r>
    </w:p>
    <w:p>
      <w:pPr>
        <w:numPr>
          <w:ilvl w:val="0"/>
          <w:numId w:val="1004"/>
        </w:numPr>
        <w:pStyle w:val="Compact"/>
      </w:pPr>
      <w:r>
        <w:t xml:space="preserve">Designed therapeutic activities to enhance motor skills, social interactions, and academic performance for children in Argentina.</w:t>
      </w:r>
    </w:p>
    <w:p>
      <w:pPr>
        <w:numPr>
          <w:ilvl w:val="0"/>
          <w:numId w:val="1004"/>
        </w:numPr>
        <w:pStyle w:val="Compact"/>
      </w:pPr>
      <w:r>
        <w:t xml:space="preserve">Conducted home visits to assess environmental barriers and recommend modifications for patients’ independence in their homes.</w:t>
      </w:r>
    </w:p>
    <w:bookmarkEnd w:id="26"/>
    <w:bookmarkStart w:id="27" w:name="internship"/>
    <w:p>
      <w:pPr>
        <w:pStyle w:val="Heading3"/>
      </w:pPr>
      <w:r>
        <w:t xml:space="preserve">Internship</w:t>
      </w:r>
    </w:p>
    <w:p>
      <w:pPr>
        <w:pStyle w:val="FirstParagraph"/>
      </w:pPr>
      <w:r>
        <w:rPr>
          <w:bCs/>
          <w:b/>
        </w:rPr>
        <w:t xml:space="preserve">Centro de Rehabilitación Integral, Buenos Aires</w:t>
      </w:r>
    </w:p>
    <w:p>
      <w:pPr>
        <w:pStyle w:val="BodyText"/>
      </w:pPr>
      <w:r>
        <w:rPr>
          <w:bCs/>
          <w:b/>
        </w:rPr>
        <w:t xml:space="preserve">Date:</w:t>
      </w:r>
      <w:r>
        <w:t xml:space="preserve"> </w:t>
      </w:r>
      <w:r>
        <w:t xml:space="preserve">[Month, Year] – [Month, Year]</w:t>
      </w:r>
    </w:p>
    <w:p>
      <w:pPr>
        <w:numPr>
          <w:ilvl w:val="0"/>
          <w:numId w:val="1005"/>
        </w:numPr>
        <w:pStyle w:val="Compact"/>
      </w:pPr>
      <w:r>
        <w:t xml:space="preserve">Gained clinical experience in geriatric and orthopedic rehabilitation under the supervision of senior occupational therapists in Argentina.</w:t>
      </w:r>
    </w:p>
    <w:p>
      <w:pPr>
        <w:numPr>
          <w:ilvl w:val="0"/>
          <w:numId w:val="1005"/>
        </w:numPr>
        <w:pStyle w:val="Compact"/>
      </w:pPr>
      <w:r>
        <w:t xml:space="preserve">Participated in community outreach programs to raise awareness about occupational therapy services in Buenos Aires.</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License as an Occupational Therapist:</w:t>
      </w:r>
      <w:r>
        <w:t xml:space="preserve"> </w:t>
      </w:r>
      <w:r>
        <w:t xml:space="preserve">Argentine Ministry of Health, [Year].</w:t>
      </w:r>
    </w:p>
    <w:p>
      <w:pPr>
        <w:numPr>
          <w:ilvl w:val="0"/>
          <w:numId w:val="1006"/>
        </w:numPr>
        <w:pStyle w:val="Compact"/>
      </w:pPr>
      <w:r>
        <w:rPr>
          <w:bCs/>
          <w:b/>
        </w:rPr>
        <w:t xml:space="preserve">Sensory Integration Certification:</w:t>
      </w:r>
      <w:r>
        <w:t xml:space="preserve"> </w:t>
      </w:r>
      <w:r>
        <w:t xml:space="preserve">American Occupational Therapy Association (AOTA), [Year].</w:t>
      </w:r>
    </w:p>
    <w:p>
      <w:pPr>
        <w:numPr>
          <w:ilvl w:val="0"/>
          <w:numId w:val="1006"/>
        </w:numPr>
        <w:pStyle w:val="Compact"/>
      </w:pPr>
      <w:r>
        <w:rPr>
          <w:bCs/>
          <w:b/>
        </w:rPr>
        <w:t xml:space="preserve">CPR and First Aid Certification:</w:t>
      </w:r>
      <w:r>
        <w:t xml:space="preserve"> </w:t>
      </w:r>
      <w:r>
        <w:t xml:space="preserve">Red Cross Argentina, [Year].</w:t>
      </w:r>
    </w:p>
    <w:p>
      <w:pPr>
        <w:numPr>
          <w:ilvl w:val="0"/>
          <w:numId w:val="1006"/>
        </w:numPr>
        <w:pStyle w:val="Compact"/>
      </w:pPr>
      <w:r>
        <w:rPr>
          <w:bCs/>
          <w:b/>
        </w:rPr>
        <w:t xml:space="preserve">Specialized Training in Pediatric Therapy:</w:t>
      </w:r>
      <w:r>
        <w:t xml:space="preserve"> </w:t>
      </w:r>
      <w:r>
        <w:t xml:space="preserve">Instituto de Terapia Ocupacional de Buenos Aires, [Year].</w:t>
      </w:r>
    </w:p>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Assessment of functional abilities, treatment planning, and intervention for physical, cognitive, and psychosocial challenges in Argentina.</w:t>
      </w:r>
    </w:p>
    <w:p>
      <w:pPr>
        <w:numPr>
          <w:ilvl w:val="0"/>
          <w:numId w:val="1007"/>
        </w:numPr>
        <w:pStyle w:val="Compact"/>
      </w:pPr>
      <w:r>
        <w:rPr>
          <w:bCs/>
          <w:b/>
        </w:rPr>
        <w:t xml:space="preserve">Therapeutic Techniques:</w:t>
      </w:r>
      <w:r>
        <w:t xml:space="preserve"> </w:t>
      </w:r>
      <w:r>
        <w:t xml:space="preserve">Use of splints, adaptive equipment, and sensory integration strategies tailored to patients in Buenos Aires.</w:t>
      </w:r>
    </w:p>
    <w:p>
      <w:pPr>
        <w:numPr>
          <w:ilvl w:val="0"/>
          <w:numId w:val="1007"/>
        </w:numPr>
        <w:pStyle w:val="Compact"/>
      </w:pPr>
      <w:r>
        <w:rPr>
          <w:bCs/>
          <w:b/>
        </w:rPr>
        <w:t xml:space="preserve">Communication Skills:</w:t>
      </w:r>
      <w:r>
        <w:t xml:space="preserve"> </w:t>
      </w:r>
      <w:r>
        <w:t xml:space="preserve">Effective communication with patients, families, and healthcare professionals in Spanish (native) and English (fluent).</w:t>
      </w:r>
    </w:p>
    <w:p>
      <w:pPr>
        <w:numPr>
          <w:ilvl w:val="0"/>
          <w:numId w:val="1007"/>
        </w:numPr>
        <w:pStyle w:val="Compact"/>
      </w:pPr>
      <w:r>
        <w:rPr>
          <w:bCs/>
          <w:b/>
        </w:rPr>
        <w:t xml:space="preserve">Cultural Competence:</w:t>
      </w:r>
      <w:r>
        <w:t xml:space="preserve"> </w:t>
      </w:r>
      <w:r>
        <w:t xml:space="preserve">Understanding of Argentine cultural practices to provide patient-centered care in Buenos Aires.</w:t>
      </w:r>
    </w:p>
    <w:p>
      <w:pPr>
        <w:numPr>
          <w:ilvl w:val="0"/>
          <w:numId w:val="1007"/>
        </w:numPr>
        <w:pStyle w:val="Compact"/>
      </w:pPr>
      <w:r>
        <w:rPr>
          <w:bCs/>
          <w:b/>
        </w:rPr>
        <w:t xml:space="preserve">Technology Proficiency:</w:t>
      </w:r>
      <w:r>
        <w:t xml:space="preserve"> </w:t>
      </w:r>
      <w:r>
        <w:t xml:space="preserve">Familiarity with electronic health records (EHR) systems used in Argentina’s healthcare sector.</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Miembro de la Asociación Argentina de Terapia Ocupacional (AATO), [Year – Present].</w:t>
      </w:r>
    </w:p>
    <w:p>
      <w:pPr>
        <w:numPr>
          <w:ilvl w:val="0"/>
          <w:numId w:val="1009"/>
        </w:numPr>
        <w:pStyle w:val="Compact"/>
      </w:pPr>
      <w:r>
        <w:t xml:space="preserve">Participante en conferencias y talleres sobre terapia ocupacional en Buenos Aires, como el Congreso Nacional de Terapia Ocupacional 2023.</w:t>
      </w:r>
    </w:p>
    <w:p>
      <w:pPr>
        <w:pStyle w:val="FirstParagraph"/>
      </w:pPr>
      <w:r>
        <w:rPr>
          <w:bCs/>
          <w:b/>
        </w:rPr>
        <w:t xml:space="preserve">Volunteer Work:</w:t>
      </w:r>
    </w:p>
    <w:p>
      <w:pPr>
        <w:numPr>
          <w:ilvl w:val="0"/>
          <w:numId w:val="1010"/>
        </w:numPr>
        <w:pStyle w:val="Compact"/>
      </w:pPr>
      <w:r>
        <w:t xml:space="preserve">Voluntario en la Fundación Salud Integral, providing therapy sessions to underserved communities in Buenos Aires.</w:t>
      </w:r>
    </w:p>
    <w:p>
      <w:pPr>
        <w:numPr>
          <w:ilvl w:val="0"/>
          <w:numId w:val="1010"/>
        </w:numPr>
        <w:pStyle w:val="Compact"/>
      </w:pPr>
      <w:r>
        <w:t xml:space="preserve">Organizador de charlas educativas sobre salud mental y bienestar en barrios de Argentina.</w:t>
      </w:r>
    </w:p>
    <w:p>
      <w:pPr>
        <w:pStyle w:val="FirstParagraph"/>
      </w:pPr>
      <w:r>
        <w:rPr>
          <w:bCs/>
          <w:b/>
        </w:rPr>
        <w:t xml:space="preserve">Professional Development:</w:t>
      </w:r>
    </w:p>
    <w:p>
      <w:pPr>
        <w:numPr>
          <w:ilvl w:val="0"/>
          <w:numId w:val="1011"/>
        </w:numPr>
        <w:pStyle w:val="Compact"/>
      </w:pPr>
      <w:r>
        <w:t xml:space="preserve">Cursos continuos en técnicas innovadoras de terapia ocupacional, como "Rehabilitación Neurológica en Contexto Urbano" (2023).</w:t>
      </w:r>
    </w:p>
    <w:p>
      <w:pPr>
        <w:numPr>
          <w:ilvl w:val="0"/>
          <w:numId w:val="1011"/>
        </w:numPr>
        <w:pStyle w:val="Compact"/>
      </w:pPr>
      <w:r>
        <w:t xml:space="preserve">Participación en proyectos de investigación sobre el impacto de la terapia ocupacional en la recuperación post-cirugía en Argentina.</w:t>
      </w:r>
    </w:p>
    <w:bookmarkEnd w:id="32"/>
    <w:bookmarkStart w:id="33" w:name="references"/>
    <w:p>
      <w:pPr>
        <w:pStyle w:val="Heading2"/>
      </w:pPr>
      <w:r>
        <w:t xml:space="preserve">References</w:t>
      </w:r>
    </w:p>
    <w:p>
      <w:pPr>
        <w:pStyle w:val="FirstParagraph"/>
      </w:pPr>
      <w:r>
        <w:t xml:space="preserve">Available upon request. References include clinical supervisors from Hospital de Clínicas and private clinics in Buenos Aires, Argentina.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Argentina Buenos Aires</dc:title>
  <dc:creator/>
  <dc:language>en</dc:language>
  <cp:keywords/>
  <dcterms:created xsi:type="dcterms:W3CDTF">2026-07-23T16:42:21Z</dcterms:created>
  <dcterms:modified xsi:type="dcterms:W3CDTF">2026-07-23T16:42:21Z</dcterms:modified>
</cp:coreProperties>
</file>

<file path=docProps/custom.xml><?xml version="1.0" encoding="utf-8"?>
<Properties xmlns="http://schemas.openxmlformats.org/officeDocument/2006/custom-properties" xmlns:vt="http://schemas.openxmlformats.org/officeDocument/2006/docPropsVTypes"/>
</file>