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Resume</w:t>
      </w:r>
      <w:r>
        <w:t xml:space="preserve"> </w:t>
      </w:r>
      <w:r>
        <w:t xml:space="preserve">-</w:t>
      </w:r>
      <w:r>
        <w:t xml:space="preserve"> </w:t>
      </w:r>
      <w:r>
        <w:t xml:space="preserve">Belgium</w:t>
      </w:r>
      <w:r>
        <w:t xml:space="preserve"> </w:t>
      </w:r>
      <w:r>
        <w:t xml:space="preserve">Brussels</w:t>
      </w:r>
    </w:p>
    <w:bookmarkStart w:id="32" w:name="Xebb8a58f7d3d2bfce1253a556af4dda22eaf3e7"/>
    <w:p>
      <w:pPr>
        <w:pStyle w:val="Heading1"/>
      </w:pPr>
      <w:r>
        <w:t xml:space="preserve">Resume: Occupational Therapist in Belgium Brussels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[Your Number]</w:t>
      </w:r>
    </w:p>
    <w:p>
      <w:pPr>
        <w:pStyle w:val="BodyText"/>
      </w:pPr>
      <w:r>
        <w:rPr>
          <w:bCs/>
          <w:b/>
        </w:rPr>
        <w:t xml:space="preserve">Location:</w:t>
      </w:r>
      <w:r>
        <w:t xml:space="preserve"> </w:t>
      </w:r>
      <w:r>
        <w:t xml:space="preserve">Brussels, Belgium</w:t>
      </w:r>
    </w:p>
    <w:bookmarkEnd w:id="20"/>
    <w:bookmarkStart w:id="21" w:name="professional-summary"/>
    <w:p>
      <w:pPr>
        <w:pStyle w:val="Heading2"/>
      </w:pPr>
      <w:r>
        <w:t xml:space="preserve">Professional Summary</w:t>
      </w:r>
    </w:p>
    <w:p>
      <w:pPr>
        <w:pStyle w:val="FirstParagraph"/>
      </w:pPr>
      <w:r>
        <w:t xml:space="preserve">A dedicated Occupational Therapist with over [X years] of experience in providing holistic care to individuals in need of assistance with daily living activities. Proficient in designing personalized therapeutic interventions tailored to the unique needs of patients, particularly within the dynamic healthcare environment of Belgium Brussels. Committed to enhancing patient independence and quality of life through evidence-based practices and collaboration with multidisciplinary teams. A strong advocate for accessibility and inclusivity in rehabilitation services across diverse communities in Brussels.</w:t>
      </w:r>
    </w:p>
    <w:bookmarkEnd w:id="21"/>
    <w:bookmarkStart w:id="22" w:name="education"/>
    <w:p>
      <w:pPr>
        <w:pStyle w:val="Heading2"/>
      </w:pPr>
      <w:r>
        <w:t xml:space="preserve">Education</w:t>
      </w:r>
    </w:p>
    <w:p>
      <w:pPr>
        <w:pStyle w:val="FirstParagraph"/>
      </w:pPr>
      <w:r>
        <w:rPr>
          <w:bCs/>
          <w:b/>
        </w:rPr>
        <w:t xml:space="preserve">MSc in Occupational Therapy</w:t>
      </w:r>
    </w:p>
    <w:p>
      <w:pPr>
        <w:pStyle w:val="BodyText"/>
      </w:pPr>
      <w:r>
        <w:t xml:space="preserve">[University Name], [City, Country]</w:t>
      </w:r>
    </w:p>
    <w:p>
      <w:pPr>
        <w:pStyle w:val="BodyText"/>
      </w:pPr>
      <w:r>
        <w:t xml:space="preserve">[Year of Graduation]</w:t>
      </w:r>
    </w:p>
    <w:p>
      <w:pPr>
        <w:numPr>
          <w:ilvl w:val="0"/>
          <w:numId w:val="1001"/>
        </w:numPr>
        <w:pStyle w:val="Compact"/>
      </w:pPr>
      <w:r>
        <w:t xml:space="preserve">Specialized coursework in neurorehabilitation, pediatric therapy, and mental health interventions.</w:t>
      </w:r>
    </w:p>
    <w:p>
      <w:pPr>
        <w:numPr>
          <w:ilvl w:val="0"/>
          <w:numId w:val="1001"/>
        </w:numPr>
        <w:pStyle w:val="Compact"/>
      </w:pPr>
      <w:r>
        <w:t xml:space="preserve">Practical training at [Clinic/Hospital Name] in Belgium Brussels, focusing on community-based rehabilitation programs.</w:t>
      </w:r>
    </w:p>
    <w:p>
      <w:pPr>
        <w:pStyle w:val="FirstParagraph"/>
      </w:pPr>
      <w:r>
        <w:rPr>
          <w:bCs/>
          <w:b/>
        </w:rPr>
        <w:t xml:space="preserve">BSc in Psychology</w:t>
      </w:r>
    </w:p>
    <w:p>
      <w:pPr>
        <w:pStyle w:val="BodyText"/>
      </w:pPr>
      <w:r>
        <w:t xml:space="preserve">[University Name], [City, Country]</w:t>
      </w:r>
    </w:p>
    <w:p>
      <w:pPr>
        <w:pStyle w:val="BodyText"/>
      </w:pPr>
      <w:r>
        <w:t xml:space="preserve">[Year of Graduation]</w:t>
      </w:r>
    </w:p>
    <w:bookmarkEnd w:id="22"/>
    <w:bookmarkStart w:id="26" w:name="work-experience"/>
    <w:p>
      <w:pPr>
        <w:pStyle w:val="Heading2"/>
      </w:pPr>
      <w:r>
        <w:t xml:space="preserve">Work Experience</w:t>
      </w:r>
    </w:p>
    <w:bookmarkStart w:id="23" w:name="occupational-therapist"/>
    <w:p>
      <w:pPr>
        <w:pStyle w:val="Heading3"/>
      </w:pPr>
      <w:r>
        <w:t xml:space="preserve">Occupational Therapist</w:t>
      </w:r>
    </w:p>
    <w:p>
      <w:pPr>
        <w:pStyle w:val="FirstParagraph"/>
      </w:pPr>
      <w:r>
        <w:rPr>
          <w:bCs/>
          <w:b/>
        </w:rPr>
        <w:t xml:space="preserve">[Clinic/Hospital Name], Brussels, Belgium</w:t>
      </w:r>
    </w:p>
    <w:p>
      <w:pPr>
        <w:pStyle w:val="BodyText"/>
      </w:pPr>
      <w:r>
        <w:rPr>
          <w:iCs/>
          <w:i/>
        </w:rPr>
        <w:t xml:space="preserve">[Start Date] – [End Date]</w:t>
      </w:r>
    </w:p>
    <w:p>
      <w:pPr>
        <w:numPr>
          <w:ilvl w:val="0"/>
          <w:numId w:val="1002"/>
        </w:numPr>
        <w:pStyle w:val="Compact"/>
      </w:pPr>
      <w:r>
        <w:t xml:space="preserve">Provided individualized therapy sessions for patients recovering from physical injuries, neurological conditions, and mental health challenges.</w:t>
      </w:r>
    </w:p>
    <w:p>
      <w:pPr>
        <w:numPr>
          <w:ilvl w:val="0"/>
          <w:numId w:val="1002"/>
        </w:numPr>
        <w:pStyle w:val="Compact"/>
      </w:pPr>
      <w:r>
        <w:t xml:space="preserve">Collaborated with physicians, physiotherapists, and social workers to develop comprehensive care plans in Belgium Brussels.</w:t>
      </w:r>
    </w:p>
    <w:p>
      <w:pPr>
        <w:numPr>
          <w:ilvl w:val="0"/>
          <w:numId w:val="1002"/>
        </w:numPr>
        <w:pStyle w:val="Compact"/>
      </w:pPr>
      <w:r>
        <w:t xml:space="preserve">Implemented adaptive techniques to improve patient mobility, cognitive function, and daily living skills in a culturally diverse setting.</w:t>
      </w:r>
    </w:p>
    <w:p>
      <w:pPr>
        <w:numPr>
          <w:ilvl w:val="0"/>
          <w:numId w:val="1002"/>
        </w:numPr>
        <w:pStyle w:val="Compact"/>
      </w:pPr>
      <w:r>
        <w:t xml:space="preserve">Conducted home visits for elderly clients in Brussels neighborhoods to assess environmental barriers and recommend modifications.</w:t>
      </w:r>
    </w:p>
    <w:bookmarkEnd w:id="23"/>
    <w:bookmarkStart w:id="24" w:name="X4772f2a3de0be3f1e5547138aec4c1dc0514e85"/>
    <w:p>
      <w:pPr>
        <w:pStyle w:val="Heading3"/>
      </w:pPr>
      <w:r>
        <w:t xml:space="preserve">Internship: Community Rehabilitation Program</w:t>
      </w:r>
    </w:p>
    <w:p>
      <w:pPr>
        <w:pStyle w:val="FirstParagraph"/>
      </w:pPr>
      <w:r>
        <w:rPr>
          <w:bCs/>
          <w:b/>
        </w:rPr>
        <w:t xml:space="preserve">[Organization Name], Brussels, Belgium</w:t>
      </w:r>
    </w:p>
    <w:p>
      <w:pPr>
        <w:pStyle w:val="BodyText"/>
      </w:pPr>
      <w:r>
        <w:rPr>
          <w:iCs/>
          <w:i/>
        </w:rPr>
        <w:t xml:space="preserve">[Start Date] – [End Date]</w:t>
      </w:r>
    </w:p>
    <w:p>
      <w:pPr>
        <w:numPr>
          <w:ilvl w:val="0"/>
          <w:numId w:val="1003"/>
        </w:numPr>
        <w:pStyle w:val="Compact"/>
      </w:pPr>
      <w:r>
        <w:t xml:space="preserve">Supported the delivery of occupational therapy services to individuals with disabilities in urban and suburban areas of Brussels.</w:t>
      </w:r>
    </w:p>
    <w:p>
      <w:pPr>
        <w:numPr>
          <w:ilvl w:val="0"/>
          <w:numId w:val="1003"/>
        </w:numPr>
        <w:pStyle w:val="Compact"/>
      </w:pPr>
      <w:r>
        <w:t xml:space="preserve">Organized workshops on accessibility and inclusive design for local community groups, emphasizing Belgian regulations and standards.</w:t>
      </w:r>
    </w:p>
    <w:p>
      <w:pPr>
        <w:numPr>
          <w:ilvl w:val="0"/>
          <w:numId w:val="1003"/>
        </w:numPr>
        <w:pStyle w:val="Compact"/>
      </w:pPr>
      <w:r>
        <w:t xml:space="preserve">Documented patient progress using electronic health records (EHR) systems widely used in Belgium’s healthcare sector.</w:t>
      </w:r>
    </w:p>
    <w:bookmarkEnd w:id="24"/>
    <w:bookmarkStart w:id="25" w:name="volunteer-work-rehabilitation-outreach"/>
    <w:p>
      <w:pPr>
        <w:pStyle w:val="Heading3"/>
      </w:pPr>
      <w:r>
        <w:t xml:space="preserve">Volunteer Work: Rehabilitation Outreach</w:t>
      </w:r>
    </w:p>
    <w:p>
      <w:pPr>
        <w:pStyle w:val="FirstParagraph"/>
      </w:pPr>
      <w:r>
        <w:rPr>
          <w:bCs/>
          <w:b/>
        </w:rPr>
        <w:t xml:space="preserve">[Non-Profit Organization Name], Brussels, Belgium</w:t>
      </w:r>
    </w:p>
    <w:p>
      <w:pPr>
        <w:pStyle w:val="BodyText"/>
      </w:pPr>
      <w:r>
        <w:rPr>
          <w:iCs/>
          <w:i/>
        </w:rPr>
        <w:t xml:space="preserve">[Start Date] – [End Date]</w:t>
      </w:r>
    </w:p>
    <w:p>
      <w:pPr>
        <w:numPr>
          <w:ilvl w:val="0"/>
          <w:numId w:val="1004"/>
        </w:numPr>
        <w:pStyle w:val="Compact"/>
      </w:pPr>
      <w:r>
        <w:t xml:space="preserve">Offered free therapeutic sessions to underserved populations in Brussels, focusing on mental health and physical rehabilitation.</w:t>
      </w:r>
    </w:p>
    <w:p>
      <w:pPr>
        <w:numPr>
          <w:ilvl w:val="0"/>
          <w:numId w:val="1004"/>
        </w:numPr>
        <w:pStyle w:val="Compact"/>
      </w:pPr>
      <w:r>
        <w:t xml:space="preserve">Partnered with local NGOs to raise awareness about occupational therapy’s role in improving quality of life across Belgium.</w:t>
      </w:r>
    </w:p>
    <w:bookmarkEnd w:id="25"/>
    <w:bookmarkEnd w:id="26"/>
    <w:bookmarkStart w:id="27" w:name="certifications-training"/>
    <w:p>
      <w:pPr>
        <w:pStyle w:val="Heading2"/>
      </w:pPr>
      <w:r>
        <w:t xml:space="preserve">Certifications &amp; Training</w:t>
      </w:r>
    </w:p>
    <w:p>
      <w:pPr>
        <w:numPr>
          <w:ilvl w:val="0"/>
          <w:numId w:val="1005"/>
        </w:numPr>
        <w:pStyle w:val="Compact"/>
      </w:pPr>
      <w:r>
        <w:rPr>
          <w:bCs/>
          <w:b/>
        </w:rPr>
        <w:t xml:space="preserve">Registered Occupational Therapist (ROTH) – Belgium</w:t>
      </w:r>
    </w:p>
    <w:p>
      <w:pPr>
        <w:numPr>
          <w:ilvl w:val="0"/>
          <w:numId w:val="1005"/>
        </w:numPr>
        <w:pStyle w:val="Compact"/>
      </w:pPr>
      <w:r>
        <w:rPr>
          <w:bCs/>
          <w:b/>
        </w:rPr>
        <w:t xml:space="preserve">Advanced Certification in Pediatric Occupational Therapy</w:t>
      </w:r>
    </w:p>
    <w:p>
      <w:pPr>
        <w:numPr>
          <w:ilvl w:val="0"/>
          <w:numId w:val="1005"/>
        </w:numPr>
        <w:pStyle w:val="Compact"/>
      </w:pPr>
      <w:r>
        <w:rPr>
          <w:bCs/>
          <w:b/>
        </w:rPr>
        <w:t xml:space="preserve">First Aid and CPR Certification (Belgian Red Cross)</w:t>
      </w:r>
    </w:p>
    <w:p>
      <w:pPr>
        <w:numPr>
          <w:ilvl w:val="0"/>
          <w:numId w:val="1005"/>
        </w:numPr>
        <w:pStyle w:val="Compact"/>
      </w:pPr>
      <w:r>
        <w:rPr>
          <w:bCs/>
          <w:b/>
        </w:rPr>
        <w:t xml:space="preserve">Bilingual Proficiency: French and Dutch (Fluent in both languages)</w:t>
      </w:r>
    </w:p>
    <w:bookmarkEnd w:id="27"/>
    <w:bookmarkStart w:id="28" w:name="skills"/>
    <w:p>
      <w:pPr>
        <w:pStyle w:val="Heading2"/>
      </w:pPr>
      <w:r>
        <w:t xml:space="preserve">Skills</w:t>
      </w:r>
    </w:p>
    <w:p>
      <w:pPr>
        <w:numPr>
          <w:ilvl w:val="0"/>
          <w:numId w:val="1006"/>
        </w:numPr>
        <w:pStyle w:val="Compact"/>
      </w:pPr>
      <w:r>
        <w:t xml:space="preserve">Expertise in therapeutic interventions for physical, cognitive, and sensory impairments.</w:t>
      </w:r>
    </w:p>
    <w:p>
      <w:pPr>
        <w:numPr>
          <w:ilvl w:val="0"/>
          <w:numId w:val="1006"/>
        </w:numPr>
        <w:pStyle w:val="Compact"/>
      </w:pPr>
      <w:r>
        <w:t xml:space="preserve">Strong communication skills to engage with patients, families, and healthcare professionals in Belgium Brussels.</w:t>
      </w:r>
    </w:p>
    <w:p>
      <w:pPr>
        <w:numPr>
          <w:ilvl w:val="0"/>
          <w:numId w:val="1006"/>
        </w:numPr>
        <w:pStyle w:val="Compact"/>
      </w:pPr>
      <w:r>
        <w:t xml:space="preserve">Proficient in using occupational therapy software and EHR systems common in Belgian clinics.</w:t>
      </w:r>
    </w:p>
    <w:p>
      <w:pPr>
        <w:numPr>
          <w:ilvl w:val="0"/>
          <w:numId w:val="1006"/>
        </w:numPr>
        <w:pStyle w:val="Compact"/>
      </w:pPr>
      <w:r>
        <w:t xml:space="preserve">Ability to adapt strategies for diverse cultural backgrounds, reflecting the multicultural nature of Brussels.</w:t>
      </w:r>
    </w:p>
    <w:bookmarkEnd w:id="28"/>
    <w:bookmarkStart w:id="29" w:name="languages"/>
    <w:p>
      <w:pPr>
        <w:pStyle w:val="Heading2"/>
      </w:pPr>
      <w:r>
        <w:t xml:space="preserve">Languages</w:t>
      </w:r>
    </w:p>
    <w:p>
      <w:pPr>
        <w:numPr>
          <w:ilvl w:val="0"/>
          <w:numId w:val="1007"/>
        </w:numPr>
        <w:pStyle w:val="Compact"/>
      </w:pPr>
      <w:r>
        <w:t xml:space="preserve">English – Fluent</w:t>
      </w:r>
    </w:p>
    <w:p>
      <w:pPr>
        <w:numPr>
          <w:ilvl w:val="0"/>
          <w:numId w:val="1007"/>
        </w:numPr>
        <w:pStyle w:val="Compact"/>
      </w:pPr>
      <w:r>
        <w:t xml:space="preserve">French – Native</w:t>
      </w:r>
    </w:p>
    <w:p>
      <w:pPr>
        <w:numPr>
          <w:ilvl w:val="0"/>
          <w:numId w:val="1007"/>
        </w:numPr>
        <w:pStyle w:val="Compact"/>
      </w:pPr>
      <w:r>
        <w:t xml:space="preserve">Dutch – Fluent</w:t>
      </w:r>
    </w:p>
    <w:bookmarkEnd w:id="29"/>
    <w:bookmarkStart w:id="30" w:name="professional-affiliations"/>
    <w:p>
      <w:pPr>
        <w:pStyle w:val="Heading2"/>
      </w:pPr>
      <w:r>
        <w:t xml:space="preserve">Professional Affiliations</w:t>
      </w:r>
    </w:p>
    <w:p>
      <w:pPr>
        <w:pStyle w:val="FirstParagraph"/>
      </w:pPr>
      <w:r>
        <w:rPr>
          <w:bCs/>
          <w:b/>
        </w:rPr>
        <w:t xml:space="preserve">Belgian Association of Occupational Therapists (BAOT)</w:t>
      </w:r>
    </w:p>
    <w:p>
      <w:pPr>
        <w:numPr>
          <w:ilvl w:val="0"/>
          <w:numId w:val="1008"/>
        </w:numPr>
        <w:pStyle w:val="Compact"/>
      </w:pPr>
      <w:r>
        <w:t xml:space="preserve">Member since [Year]</w:t>
      </w:r>
    </w:p>
    <w:p>
      <w:pPr>
        <w:numPr>
          <w:ilvl w:val="0"/>
          <w:numId w:val="1008"/>
        </w:numPr>
        <w:pStyle w:val="Compact"/>
      </w:pPr>
      <w:r>
        <w:t xml:space="preserve">Active participant in regional conferences and workshops focused on occupational therapy advancements in Belgium.</w:t>
      </w:r>
    </w:p>
    <w:p>
      <w:pPr>
        <w:pStyle w:val="FirstParagraph"/>
      </w:pPr>
      <w:r>
        <w:rPr>
          <w:bCs/>
          <w:b/>
        </w:rPr>
        <w:t xml:space="preserve">European Federation of Occupational Therapists (EFOT)</w:t>
      </w:r>
    </w:p>
    <w:p>
      <w:pPr>
        <w:numPr>
          <w:ilvl w:val="0"/>
          <w:numId w:val="1009"/>
        </w:numPr>
        <w:pStyle w:val="Compact"/>
      </w:pPr>
      <w:r>
        <w:t xml:space="preserve">Engaged in collaborative projects to standardize practices across European countries, including Belgium Brussels.</w:t>
      </w:r>
    </w:p>
    <w:bookmarkEnd w:id="30"/>
    <w:bookmarkStart w:id="31" w:name="references"/>
    <w:p>
      <w:pPr>
        <w:pStyle w:val="Heading2"/>
      </w:pPr>
      <w:r>
        <w:t xml:space="preserve">References</w:t>
      </w:r>
    </w:p>
    <w:p>
      <w:pPr>
        <w:pStyle w:val="FirstParagraph"/>
      </w:pPr>
      <w:r>
        <w:t xml:space="preserve">Available upon request. Contact [Your Name] at [your.email@example.com] for details.</w:t>
      </w:r>
    </w:p>
    <w:bookmarkEnd w:id="31"/>
    <w:p>
      <w:pPr>
        <w:pStyle w:val="BodyText"/>
      </w:pPr>
      <w:r>
        <w:t xml:space="preserve">This Resume is tailored for the role of Occupational Therapist in Belgium Brussels, emphasizing local expertise and alignment with regional healthcare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Resume - Belgium Brussels</dc:title>
  <dc:creator/>
  <dc:language>en</dc:language>
  <cp:keywords/>
  <dcterms:created xsi:type="dcterms:W3CDTF">2025-12-11T15:56:28Z</dcterms:created>
  <dcterms:modified xsi:type="dcterms:W3CDTF">2025-12-11T15:56:28Z</dcterms:modified>
</cp:coreProperties>
</file>

<file path=docProps/custom.xml><?xml version="1.0" encoding="utf-8"?>
<Properties xmlns="http://schemas.openxmlformats.org/officeDocument/2006/custom-properties" xmlns:vt="http://schemas.openxmlformats.org/officeDocument/2006/docPropsVTypes"/>
</file>