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Brazil</w:t>
      </w:r>
      <w:r>
        <w:t xml:space="preserve"> </w:t>
      </w:r>
      <w:r>
        <w:t xml:space="preserve">São</w:t>
      </w:r>
      <w:r>
        <w:t xml:space="preserve"> </w:t>
      </w:r>
      <w:r>
        <w:t xml:space="preserve">Paulo</w:t>
      </w:r>
    </w:p>
    <w:bookmarkStart w:id="35" w:name="occupational-therapist-resume"/>
    <w:p>
      <w:pPr>
        <w:pStyle w:val="Heading1"/>
      </w:pPr>
      <w:r>
        <w:t xml:space="preserve">Occupational Therapist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+55 11 98765-4321</w:t>
      </w:r>
      <w:r>
        <w:br/>
      </w:r>
      <w:r>
        <w:rPr>
          <w:bCs/>
          <w:b/>
        </w:rPr>
        <w:t xml:space="preserve">Address:</w:t>
      </w:r>
      <w:r>
        <w:t xml:space="preserve"> </w:t>
      </w:r>
      <w:r>
        <w:t xml:space="preserve">Rua XYZ, São Paulo, SP, Brazil</w:t>
      </w:r>
    </w:p>
    <w:bookmarkEnd w:id="20"/>
    <w:bookmarkStart w:id="21" w:name="career-objective"/>
    <w:p>
      <w:pPr>
        <w:pStyle w:val="Heading2"/>
      </w:pPr>
      <w:r>
        <w:t xml:space="preserve">Career Objective</w:t>
      </w:r>
    </w:p>
    <w:p>
      <w:pPr>
        <w:pStyle w:val="FirstParagraph"/>
      </w:pPr>
      <w:r>
        <w:t xml:space="preserve">I am a dedicated Occupational Therapist with [X years] of experience in Brazil São Paulo, specializing in helping individuals regain independence through meaningful activities. My goal is to contribute my expertise to healthcare institutions and communities in São Paulo by providing personalized therapeutic interventions that align with the unique cultural and societal needs of the region.</w:t>
      </w:r>
    </w:p>
    <w:bookmarkEnd w:id="21"/>
    <w:bookmarkStart w:id="22" w:name="professional-summary"/>
    <w:p>
      <w:pPr>
        <w:pStyle w:val="Heading2"/>
      </w:pPr>
      <w:r>
        <w:t xml:space="preserve">Professional Summary</w:t>
      </w:r>
    </w:p>
    <w:p>
      <w:pPr>
        <w:pStyle w:val="FirstParagraph"/>
      </w:pPr>
      <w:r>
        <w:t xml:space="preserve">As an Occupational Therapist based in Brazil São Paulo, I have a strong background in assessing, planning, and implementing therapeutic programs for clients across diverse settings, including hospitals, rehabilitation centers, and community health initiatives. My work focuses on enhancing physical, cognitive, and emotional well-being through tailored interventions that reflect the values of Brazilian healthcare practices. I am certified by the Brazilian Association of Occupational Therapy (ABTO) and have extensive experience in neurology, pediatrics, geriatrics, and mental health.</w:t>
      </w:r>
    </w:p>
    <w:bookmarkEnd w:id="22"/>
    <w:bookmarkStart w:id="25" w:name="work-experience"/>
    <w:p>
      <w:pPr>
        <w:pStyle w:val="Heading2"/>
      </w:pPr>
      <w:r>
        <w:t xml:space="preserve">Work Experience</w:t>
      </w:r>
    </w:p>
    <w:bookmarkStart w:id="23" w:name="X4b8b35f66ca635c61ea362f41e7b0d40fd11ce0"/>
    <w:p>
      <w:pPr>
        <w:pStyle w:val="Heading3"/>
      </w:pPr>
      <w:r>
        <w:t xml:space="preserve">Ocupational Therapist | Hospital São Camilo – São Paulo, Brazil</w:t>
      </w:r>
    </w:p>
    <w:p>
      <w:pPr>
        <w:pStyle w:val="FirstParagraph"/>
      </w:pPr>
      <w:r>
        <w:rPr>
          <w:bCs/>
          <w:b/>
        </w:rPr>
        <w:t xml:space="preserve">Duration:</w:t>
      </w:r>
      <w:r>
        <w:t xml:space="preserve"> </w:t>
      </w:r>
      <w:r>
        <w:t xml:space="preserve">January 2018 – Present</w:t>
      </w:r>
    </w:p>
    <w:p>
      <w:pPr>
        <w:numPr>
          <w:ilvl w:val="0"/>
          <w:numId w:val="1001"/>
        </w:numPr>
        <w:pStyle w:val="Compact"/>
      </w:pPr>
      <w:r>
        <w:t xml:space="preserve">Provided occupational therapy services to patients with neurological conditions, such as stroke and traumatic brain injury, focusing on restoring functional independence through adaptive techniques.</w:t>
      </w:r>
    </w:p>
    <w:p>
      <w:pPr>
        <w:numPr>
          <w:ilvl w:val="0"/>
          <w:numId w:val="1001"/>
        </w:numPr>
        <w:pStyle w:val="Compact"/>
      </w:pPr>
      <w:r>
        <w:t xml:space="preserve">Collaborated with multidisciplinary teams to design individualized treatment plans for clients in acute and chronic care settings in Brazil São Paulo.</w:t>
      </w:r>
    </w:p>
    <w:p>
      <w:pPr>
        <w:numPr>
          <w:ilvl w:val="0"/>
          <w:numId w:val="1001"/>
        </w:numPr>
        <w:pStyle w:val="Compact"/>
      </w:pPr>
      <w:r>
        <w:t xml:space="preserve">Conducted assessments to evaluate motor skills, sensory processing, and daily living activities, ensuring interventions aligned with the Brazilian Ministry of Health guidelines.</w:t>
      </w:r>
    </w:p>
    <w:p>
      <w:pPr>
        <w:numPr>
          <w:ilvl w:val="0"/>
          <w:numId w:val="1001"/>
        </w:numPr>
        <w:pStyle w:val="Compact"/>
      </w:pPr>
      <w:r>
        <w:t xml:space="preserve">Trained caregivers and family members on home-based therapy strategies to support long-term recovery outcomes in São Paulo communities.</w:t>
      </w:r>
    </w:p>
    <w:bookmarkEnd w:id="23"/>
    <w:bookmarkStart w:id="24" w:name="Xa6c25d36ac592b383e09a1516ca678ed2ecd1e9"/>
    <w:p>
      <w:pPr>
        <w:pStyle w:val="Heading3"/>
      </w:pPr>
      <w:r>
        <w:t xml:space="preserve">Ocupational Therapist | Clínica Saúde Integrada – São Paulo, Brazil</w:t>
      </w:r>
    </w:p>
    <w:p>
      <w:pPr>
        <w:pStyle w:val="FirstParagraph"/>
      </w:pPr>
      <w:r>
        <w:rPr>
          <w:bCs/>
          <w:b/>
        </w:rPr>
        <w:t xml:space="preserve">Duration:</w:t>
      </w:r>
      <w:r>
        <w:t xml:space="preserve"> </w:t>
      </w:r>
      <w:r>
        <w:t xml:space="preserve">March 2015 – December 2017</w:t>
      </w:r>
    </w:p>
    <w:p>
      <w:pPr>
        <w:numPr>
          <w:ilvl w:val="0"/>
          <w:numId w:val="1002"/>
        </w:numPr>
        <w:pStyle w:val="Compact"/>
      </w:pPr>
      <w:r>
        <w:t xml:space="preserve">Managed a caseload of over 50 patients per week, addressing physical and psychological barriers to daily functioning in Brazil São Paulo.</w:t>
      </w:r>
    </w:p>
    <w:p>
      <w:pPr>
        <w:numPr>
          <w:ilvl w:val="0"/>
          <w:numId w:val="1002"/>
        </w:numPr>
        <w:pStyle w:val="Compact"/>
      </w:pPr>
      <w:r>
        <w:t xml:space="preserve">Implemented evidence-based practices in pediatrics, including sensory integration therapy and motor skill development for children with developmental disorders.</w:t>
      </w:r>
    </w:p>
    <w:p>
      <w:pPr>
        <w:numPr>
          <w:ilvl w:val="0"/>
          <w:numId w:val="1002"/>
        </w:numPr>
        <w:pStyle w:val="Compact"/>
      </w:pPr>
      <w:r>
        <w:t xml:space="preserve">Participated in community outreach programs, raising awareness about occupational therapy's role in improving quality of life for residents of São Paulo.</w:t>
      </w:r>
    </w:p>
    <w:p>
      <w:pPr>
        <w:numPr>
          <w:ilvl w:val="0"/>
          <w:numId w:val="1002"/>
        </w:numPr>
        <w:pStyle w:val="Compact"/>
      </w:pPr>
      <w:r>
        <w:t xml:space="preserve">Contributed to the development of a mobile therapy unit that provided services to underserved areas in Brazil São Paulo, increasing accessibility for low-income populations.</w:t>
      </w:r>
    </w:p>
    <w:bookmarkEnd w:id="24"/>
    <w:bookmarkEnd w:id="25"/>
    <w:bookmarkStart w:id="28" w:name="educational-background"/>
    <w:p>
      <w:pPr>
        <w:pStyle w:val="Heading2"/>
      </w:pPr>
      <w:r>
        <w:t xml:space="preserve">Educational Background</w:t>
      </w:r>
    </w:p>
    <w:bookmarkStart w:id="26" w:name="Xdd7af1e18b0a3e3d0137415302a019e2ba4bfac"/>
    <w:p>
      <w:pPr>
        <w:pStyle w:val="Heading3"/>
      </w:pPr>
      <w:r>
        <w:t xml:space="preserve">Bachelor’s Degree in Occupational Therapy | Universidade de São Paulo (USP)</w:t>
      </w:r>
    </w:p>
    <w:p>
      <w:pPr>
        <w:pStyle w:val="FirstParagraph"/>
      </w:pPr>
      <w:r>
        <w:rPr>
          <w:bCs/>
          <w:b/>
        </w:rPr>
        <w:t xml:space="preserve">Graduation Date:</w:t>
      </w:r>
      <w:r>
        <w:t xml:space="preserve"> </w:t>
      </w:r>
      <w:r>
        <w:t xml:space="preserve">June 2014</w:t>
      </w:r>
    </w:p>
    <w:p>
      <w:pPr>
        <w:numPr>
          <w:ilvl w:val="0"/>
          <w:numId w:val="1003"/>
        </w:numPr>
        <w:pStyle w:val="Compact"/>
      </w:pPr>
      <w:r>
        <w:t xml:space="preserve">Relevant coursework: Human Anatomy, Neurology, Psychosocial Rehabilitation, and Occupational Therapy Practice in Brazil.</w:t>
      </w:r>
    </w:p>
    <w:p>
      <w:pPr>
        <w:numPr>
          <w:ilvl w:val="0"/>
          <w:numId w:val="1003"/>
        </w:numPr>
        <w:pStyle w:val="Compact"/>
      </w:pPr>
      <w:r>
        <w:t xml:space="preserve">Graduated with honors, recognized for academic excellence and contributions to research on therapeutic interventions in São Paulo communities.</w:t>
      </w:r>
    </w:p>
    <w:bookmarkEnd w:id="26"/>
    <w:bookmarkStart w:id="27" w:name="certifications"/>
    <w:p>
      <w:pPr>
        <w:pStyle w:val="Heading3"/>
      </w:pPr>
      <w:r>
        <w:t xml:space="preserve">Certifications</w:t>
      </w:r>
    </w:p>
    <w:p>
      <w:pPr>
        <w:numPr>
          <w:ilvl w:val="0"/>
          <w:numId w:val="1004"/>
        </w:numPr>
        <w:pStyle w:val="Compact"/>
      </w:pPr>
      <w:r>
        <w:rPr>
          <w:bCs/>
          <w:b/>
        </w:rPr>
        <w:t xml:space="preserve">ABTO Certification:</w:t>
      </w:r>
      <w:r>
        <w:t xml:space="preserve"> </w:t>
      </w:r>
      <w:r>
        <w:t xml:space="preserve">Brazilian Association of Occupational Therapy, 2014.</w:t>
      </w:r>
    </w:p>
    <w:p>
      <w:pPr>
        <w:numPr>
          <w:ilvl w:val="0"/>
          <w:numId w:val="1004"/>
        </w:numPr>
        <w:pStyle w:val="Compact"/>
      </w:pPr>
      <w:r>
        <w:rPr>
          <w:bCs/>
          <w:b/>
        </w:rPr>
        <w:t xml:space="preserve">Sensory Integration and Praxis Tests (SIPT) Training:</w:t>
      </w:r>
      <w:r>
        <w:t xml:space="preserve"> </w:t>
      </w:r>
      <w:r>
        <w:t xml:space="preserve">Completed in São Paulo, Brazil, 2016.</w:t>
      </w:r>
    </w:p>
    <w:p>
      <w:pPr>
        <w:numPr>
          <w:ilvl w:val="0"/>
          <w:numId w:val="1004"/>
        </w:numPr>
        <w:pStyle w:val="Compact"/>
      </w:pPr>
      <w:r>
        <w:rPr>
          <w:bCs/>
          <w:b/>
        </w:rPr>
        <w:t xml:space="preserve">Course on Mental Health and Occupational Therapy:</w:t>
      </w:r>
      <w:r>
        <w:t xml:space="preserve"> </w:t>
      </w:r>
      <w:r>
        <w:t xml:space="preserve">Offered by the University of São Paulo, 2017.</w:t>
      </w:r>
    </w:p>
    <w:bookmarkEnd w:id="27"/>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Assessment tools (e.g., FIM, Barthel Index), therapeutic techniques for motor and cognitive rehabilitation, assistive device prescription.</w:t>
      </w:r>
    </w:p>
    <w:p>
      <w:pPr>
        <w:numPr>
          <w:ilvl w:val="0"/>
          <w:numId w:val="1005"/>
        </w:numPr>
        <w:pStyle w:val="Compact"/>
      </w:pPr>
      <w:r>
        <w:rPr>
          <w:bCs/>
          <w:b/>
        </w:rPr>
        <w:t xml:space="preserve">Cultural Competence:</w:t>
      </w:r>
      <w:r>
        <w:t xml:space="preserve"> </w:t>
      </w:r>
      <w:r>
        <w:t xml:space="preserve">Deep understanding of Brazilian healthcare systems and cultural nuances in patient care.</w:t>
      </w:r>
    </w:p>
    <w:p>
      <w:pPr>
        <w:numPr>
          <w:ilvl w:val="0"/>
          <w:numId w:val="1005"/>
        </w:numPr>
        <w:pStyle w:val="Compact"/>
      </w:pPr>
      <w:r>
        <w:rPr>
          <w:bCs/>
          <w:b/>
        </w:rPr>
        <w:t xml:space="preserve">Communication:</w:t>
      </w:r>
      <w:r>
        <w:t xml:space="preserve"> </w:t>
      </w:r>
      <w:r>
        <w:t xml:space="preserve">Fluent in Portuguese (native) and English, with ability to interact effectively with international patients and professionals.</w:t>
      </w:r>
    </w:p>
    <w:p>
      <w:pPr>
        <w:numPr>
          <w:ilvl w:val="0"/>
          <w:numId w:val="1005"/>
        </w:numPr>
        <w:pStyle w:val="Compact"/>
      </w:pPr>
      <w:r>
        <w:rPr>
          <w:bCs/>
          <w:b/>
        </w:rPr>
        <w:t xml:space="preserve">Technology:</w:t>
      </w:r>
      <w:r>
        <w:t xml:space="preserve"> </w:t>
      </w:r>
      <w:r>
        <w:t xml:space="preserve">Proficient in electronic health records (EHR) systems used in São Paulo hospitals and clinics.</w:t>
      </w:r>
    </w:p>
    <w:bookmarkEnd w:id="29"/>
    <w:bookmarkStart w:id="31" w:name="volunteer-work"/>
    <w:p>
      <w:pPr>
        <w:pStyle w:val="Heading2"/>
      </w:pPr>
      <w:r>
        <w:t xml:space="preserve">Volunteer Work</w:t>
      </w:r>
    </w:p>
    <w:bookmarkStart w:id="30" w:name="X722cc3ad55ad0812b997d3a4f25026095e82197"/>
    <w:p>
      <w:pPr>
        <w:pStyle w:val="Heading3"/>
      </w:pPr>
      <w:r>
        <w:t xml:space="preserve">Ocupational Therapist Volunteer | Centro de Apoio ao Idoso – São Paulo, Brazil</w:t>
      </w:r>
    </w:p>
    <w:p>
      <w:pPr>
        <w:pStyle w:val="FirstParagraph"/>
      </w:pPr>
      <w:r>
        <w:rPr>
          <w:bCs/>
          <w:b/>
        </w:rPr>
        <w:t xml:space="preserve">Duration:</w:t>
      </w:r>
      <w:r>
        <w:t xml:space="preserve"> </w:t>
      </w:r>
      <w:r>
        <w:t xml:space="preserve">2019 – Present</w:t>
      </w:r>
    </w:p>
    <w:p>
      <w:pPr>
        <w:numPr>
          <w:ilvl w:val="0"/>
          <w:numId w:val="1006"/>
        </w:numPr>
        <w:pStyle w:val="Compact"/>
      </w:pPr>
      <w:r>
        <w:t xml:space="preserve">Provided free therapy sessions to elderly residents, focusing on preventing falls and maintaining functional independence.</w:t>
      </w:r>
    </w:p>
    <w:p>
      <w:pPr>
        <w:numPr>
          <w:ilvl w:val="0"/>
          <w:numId w:val="1006"/>
        </w:numPr>
        <w:pStyle w:val="Compact"/>
      </w:pPr>
      <w:r>
        <w:t xml:space="preserve">Organized workshops on aging and health for caregivers in São Paulo, emphasizing the importance of occupational therapy in geriatric care.</w:t>
      </w:r>
    </w:p>
    <w:bookmarkEnd w:id="30"/>
    <w:bookmarkEnd w:id="31"/>
    <w:bookmarkStart w:id="32" w:name="professional-affiliations"/>
    <w:p>
      <w:pPr>
        <w:pStyle w:val="Heading2"/>
      </w:pPr>
      <w:r>
        <w:t xml:space="preserve">Professional Affiliations</w:t>
      </w:r>
    </w:p>
    <w:p>
      <w:pPr>
        <w:numPr>
          <w:ilvl w:val="0"/>
          <w:numId w:val="1007"/>
        </w:numPr>
        <w:pStyle w:val="Compact"/>
      </w:pPr>
      <w:r>
        <w:rPr>
          <w:bCs/>
          <w:b/>
        </w:rPr>
        <w:t xml:space="preserve">ABTO (Brazilian Association of Occupational Therapy):</w:t>
      </w:r>
      <w:r>
        <w:t xml:space="preserve"> </w:t>
      </w:r>
      <w:r>
        <w:t xml:space="preserve">Member since 2014.</w:t>
      </w:r>
    </w:p>
    <w:p>
      <w:pPr>
        <w:numPr>
          <w:ilvl w:val="0"/>
          <w:numId w:val="1007"/>
        </w:numPr>
        <w:pStyle w:val="Compact"/>
      </w:pPr>
      <w:r>
        <w:rPr>
          <w:bCs/>
          <w:b/>
        </w:rPr>
        <w:t xml:space="preserve">Sociedade Brasileira de Terapia Ocupacional (SBTO):</w:t>
      </w:r>
      <w:r>
        <w:t xml:space="preserve"> </w:t>
      </w:r>
      <w:r>
        <w:t xml:space="preserve">Active participant in regional conferences and seminars in São Paulo.</w:t>
      </w:r>
    </w:p>
    <w:bookmarkEnd w:id="32"/>
    <w:bookmarkStart w:id="33" w:name="language-proficiency"/>
    <w:p>
      <w:pPr>
        <w:pStyle w:val="Heading2"/>
      </w:pPr>
      <w:r>
        <w:t xml:space="preserve">Language Proficiency</w:t>
      </w:r>
    </w:p>
    <w:p>
      <w:pPr>
        <w:numPr>
          <w:ilvl w:val="0"/>
          <w:numId w:val="1008"/>
        </w:numPr>
        <w:pStyle w:val="Compact"/>
      </w:pPr>
      <w:r>
        <w:rPr>
          <w:bCs/>
          <w:b/>
        </w:rPr>
        <w:t xml:space="preserve">Portuguese:</w:t>
      </w:r>
      <w:r>
        <w:t xml:space="preserve"> </w:t>
      </w:r>
      <w:r>
        <w:t xml:space="preserve">Native speaker.</w:t>
      </w:r>
    </w:p>
    <w:p>
      <w:pPr>
        <w:numPr>
          <w:ilvl w:val="0"/>
          <w:numId w:val="1008"/>
        </w:numPr>
        <w:pStyle w:val="Compact"/>
      </w:pPr>
      <w:r>
        <w:rPr>
          <w:bCs/>
          <w:b/>
        </w:rPr>
        <w:t xml:space="preserve">English:</w:t>
      </w:r>
      <w:r>
        <w:t xml:space="preserve"> </w:t>
      </w:r>
      <w:r>
        <w:t xml:space="preserve">Fluent (IELTS 7.5).</w:t>
      </w:r>
    </w:p>
    <w:bookmarkEnd w:id="33"/>
    <w:bookmarkStart w:id="34" w:name="references"/>
    <w:p>
      <w:pPr>
        <w:pStyle w:val="Heading2"/>
      </w:pPr>
      <w:r>
        <w:t xml:space="preserve">References</w:t>
      </w:r>
    </w:p>
    <w:p>
      <w:pPr>
        <w:pStyle w:val="FirstParagraph"/>
      </w:pPr>
      <w:r>
        <w:t xml:space="preserve">Available upon request. References include clinical supervisors, colleagues, and community leaders from Brazil São Paulo.</w:t>
      </w:r>
    </w:p>
    <w:p>
      <w:pPr>
        <w:pStyle w:val="BodyText"/>
      </w:pPr>
      <w:r>
        <w:t xml:space="preserve">This resume is tailored for Occupational Therapists seeking opportunities in Brazil São Paulo. It emphasizes local expertise, cultural adaptability, and professional commitment to improving healthcare outcomes in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in Brazil São Paulo</dc:title>
  <dc:creator/>
  <dc:language>en</dc:language>
  <cp:keywords/>
  <dcterms:created xsi:type="dcterms:W3CDTF">2025-12-10T14:57:21Z</dcterms:created>
  <dcterms:modified xsi:type="dcterms:W3CDTF">2025-12-10T14:57:21Z</dcterms:modified>
</cp:coreProperties>
</file>

<file path=docProps/custom.xml><?xml version="1.0" encoding="utf-8"?>
<Properties xmlns="http://schemas.openxmlformats.org/officeDocument/2006/custom-properties" xmlns:vt="http://schemas.openxmlformats.org/officeDocument/2006/docPropsVTypes"/>
</file>