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Kyoto</w:t>
      </w:r>
    </w:p>
    <w:bookmarkStart w:id="32" w:name="occupational-therapist-resume"/>
    <w:p>
      <w:pPr>
        <w:pStyle w:val="Heading1"/>
      </w:pPr>
      <w:r>
        <w:rPr>
          <w:bCs/>
          <w:b/>
        </w:rPr>
        <w:t xml:space="preserve">Occupational Therapist 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URL]</w:t>
      </w:r>
    </w:p>
    <w:p>
      <w:pPr>
        <w:pStyle w:val="BodyText"/>
      </w:pPr>
      <w:r>
        <w:rPr>
          <w:bCs/>
          <w:b/>
        </w:rPr>
        <w:t xml:space="preserve">Location:</w:t>
      </w:r>
      <w:r>
        <w:t xml:space="preserve"> </w:t>
      </w:r>
      <w:r>
        <w:t xml:space="preserve">Kyoto, Japan</w:t>
      </w:r>
    </w:p>
    <w:bookmarkStart w:id="20" w:name="professional-summary"/>
    <w:p>
      <w:pPr>
        <w:pStyle w:val="Heading2"/>
      </w:pPr>
      <w:r>
        <w:rPr>
          <w:iCs/>
          <w:i/>
        </w:rPr>
        <w:t xml:space="preserve">Professional Summary</w:t>
      </w:r>
    </w:p>
    <w:p>
      <w:pPr>
        <w:pStyle w:val="FirstParagraph"/>
      </w:pPr>
      <w:r>
        <w:t xml:space="preserve">A dedicated and culturally competent Occupational Therapist with 5+ years of experience in enhancing the functional independence of individuals through personalized therapeutic interventions. Specializing in holistic care for diverse populations, including elderly clients, children with developmental needs, and patients recovering from injuries or disabilities. Committed to delivering high-quality services aligned with Japan’s healthcare standards and Kyoto’s unique community-centric approach to wellness. Fluent in English and Japanese, with a strong understanding of Japanese culture and healthcare systems. Passionate about bridging global therapeutic practices with local traditions to foster meaningful recovery outcomes in Kyoto.</w:t>
      </w:r>
    </w:p>
    <w:bookmarkEnd w:id="20"/>
    <w:bookmarkStart w:id="23" w:name="education"/>
    <w:p>
      <w:pPr>
        <w:pStyle w:val="Heading2"/>
      </w:pPr>
      <w:r>
        <w:rPr>
          <w:iCs/>
          <w:i/>
        </w:rPr>
        <w:t xml:space="preserve">Education</w:t>
      </w:r>
    </w:p>
    <w:bookmarkStart w:id="21" w:name="Xf619255bd7c3061cc5bca845538c353734c8242"/>
    <w:p>
      <w:pPr>
        <w:pStyle w:val="Heading3"/>
      </w:pPr>
      <w:r>
        <w:t xml:space="preserve">Master of Science in Occupational Therapy</w:t>
      </w:r>
    </w:p>
    <w:p>
      <w:pPr>
        <w:pStyle w:val="FirstParagraph"/>
      </w:pPr>
      <w:r>
        <w:rPr>
          <w:bCs/>
          <w:b/>
        </w:rPr>
        <w:t xml:space="preserve">Institution:</w:t>
      </w:r>
      <w:r>
        <w:t xml:space="preserve"> </w:t>
      </w:r>
      <w:r>
        <w:t xml:space="preserve">[University Name], [Country]</w:t>
      </w:r>
    </w:p>
    <w:p>
      <w:pPr>
        <w:pStyle w:val="BodyText"/>
      </w:pPr>
      <w:r>
        <w:rPr>
          <w:bCs/>
          <w:b/>
        </w:rPr>
        <w:t xml:space="preserve">Date:</w:t>
      </w:r>
      <w:r>
        <w:t xml:space="preserve"> </w:t>
      </w:r>
      <w:r>
        <w:t xml:space="preserve">[Graduation Year]</w:t>
      </w:r>
    </w:p>
    <w:p>
      <w:pPr>
        <w:numPr>
          <w:ilvl w:val="0"/>
          <w:numId w:val="1001"/>
        </w:numPr>
        <w:pStyle w:val="Compact"/>
      </w:pPr>
      <w:r>
        <w:t xml:space="preserve">Specialized coursework in geriatric care, pediatrics, and mental health therapy.</w:t>
      </w:r>
    </w:p>
    <w:p>
      <w:pPr>
        <w:numPr>
          <w:ilvl w:val="0"/>
          <w:numId w:val="1001"/>
        </w:numPr>
        <w:pStyle w:val="Compact"/>
      </w:pPr>
      <w:r>
        <w:t xml:space="preserve">Prominent focus on cross-cultural communication and global healthcare practices.</w:t>
      </w:r>
    </w:p>
    <w:p>
      <w:pPr>
        <w:numPr>
          <w:ilvl w:val="0"/>
          <w:numId w:val="1001"/>
        </w:numPr>
        <w:pStyle w:val="Compact"/>
      </w:pPr>
      <w:r>
        <w:t xml:space="preserve">Completed clinical rotations in community-based settings, including Japan Kyoto’s rehabilitation centers.</w:t>
      </w:r>
    </w:p>
    <w:bookmarkEnd w:id="21"/>
    <w:bookmarkStart w:id="22" w:name="bachelor-of-science-in-psychology"/>
    <w:p>
      <w:pPr>
        <w:pStyle w:val="Heading3"/>
      </w:pPr>
      <w:r>
        <w:t xml:space="preserve">Bachelor of Science in Psychology</w:t>
      </w:r>
    </w:p>
    <w:p>
      <w:pPr>
        <w:pStyle w:val="FirstParagraph"/>
      </w:pPr>
      <w:r>
        <w:rPr>
          <w:bCs/>
          <w:b/>
        </w:rPr>
        <w:t xml:space="preserve">Institution:</w:t>
      </w:r>
      <w:r>
        <w:t xml:space="preserve"> </w:t>
      </w:r>
      <w:r>
        <w:t xml:space="preserve">[University Name], [Country]</w:t>
      </w:r>
    </w:p>
    <w:p>
      <w:pPr>
        <w:pStyle w:val="BodyText"/>
      </w:pPr>
      <w:r>
        <w:rPr>
          <w:bCs/>
          <w:b/>
        </w:rPr>
        <w:t xml:space="preserve">Date:</w:t>
      </w:r>
      <w:r>
        <w:t xml:space="preserve"> </w:t>
      </w:r>
      <w:r>
        <w:t xml:space="preserve">[Graduation Year]</w:t>
      </w:r>
    </w:p>
    <w:p>
      <w:pPr>
        <w:numPr>
          <w:ilvl w:val="0"/>
          <w:numId w:val="1002"/>
        </w:numPr>
        <w:pStyle w:val="Compact"/>
      </w:pPr>
      <w:r>
        <w:t xml:space="preserve">Studied human behavior, cognitive development, and therapeutic techniques.</w:t>
      </w:r>
    </w:p>
    <w:p>
      <w:pPr>
        <w:numPr>
          <w:ilvl w:val="0"/>
          <w:numId w:val="1002"/>
        </w:numPr>
        <w:pStyle w:val="Compact"/>
      </w:pPr>
      <w:r>
        <w:t xml:space="preserve">Gained foundational knowledge in patient-centered care models.</w:t>
      </w:r>
    </w:p>
    <w:bookmarkEnd w:id="22"/>
    <w:bookmarkEnd w:id="23"/>
    <w:bookmarkStart w:id="27" w:name="professional-experience"/>
    <w:p>
      <w:pPr>
        <w:pStyle w:val="Heading2"/>
      </w:pPr>
      <w:r>
        <w:rPr>
          <w:iCs/>
          <w:i/>
        </w:rPr>
        <w:t xml:space="preserve">Professional Experience</w:t>
      </w:r>
    </w:p>
    <w:bookmarkStart w:id="24" w:name="occupational-therapist"/>
    <w:p>
      <w:pPr>
        <w:pStyle w:val="Heading3"/>
      </w:pPr>
      <w:r>
        <w:t xml:space="preserve">Occupational Therapist</w:t>
      </w:r>
    </w:p>
    <w:p>
      <w:pPr>
        <w:pStyle w:val="FirstParagraph"/>
      </w:pPr>
      <w:r>
        <w:rPr>
          <w:bCs/>
          <w:b/>
        </w:rPr>
        <w:t xml:space="preserve">Facility:</w:t>
      </w:r>
      <w:r>
        <w:t xml:space="preserve"> </w:t>
      </w:r>
      <w:r>
        <w:t xml:space="preserve">Kyoto Wellness Center, Japan</w:t>
      </w:r>
    </w:p>
    <w:p>
      <w:pPr>
        <w:pStyle w:val="BodyText"/>
      </w:pPr>
      <w:r>
        <w:rPr>
          <w:bCs/>
          <w:b/>
        </w:rPr>
        <w:t xml:space="preserve">Date:</w:t>
      </w:r>
      <w:r>
        <w:t xml:space="preserve"> </w:t>
      </w:r>
      <w:r>
        <w:t xml:space="preserve">[Start Date] – [End Date]</w:t>
      </w:r>
    </w:p>
    <w:p>
      <w:pPr>
        <w:numPr>
          <w:ilvl w:val="0"/>
          <w:numId w:val="1003"/>
        </w:numPr>
        <w:pStyle w:val="Compact"/>
      </w:pPr>
      <w:r>
        <w:t xml:space="preserve">Provided individualized therapy plans to patients with physical disabilities, mental health conditions, and age-related challenges.</w:t>
      </w:r>
    </w:p>
    <w:p>
      <w:pPr>
        <w:numPr>
          <w:ilvl w:val="0"/>
          <w:numId w:val="1003"/>
        </w:numPr>
        <w:pStyle w:val="Compact"/>
      </w:pPr>
      <w:r>
        <w:t xml:space="preserve">Collaborated with multidisciplinary teams, including physiotherapists and social workers, to improve patient outcomes in Kyoto’s community-based rehabilitation programs.</w:t>
      </w:r>
    </w:p>
    <w:p>
      <w:pPr>
        <w:numPr>
          <w:ilvl w:val="0"/>
          <w:numId w:val="1003"/>
        </w:numPr>
        <w:pStyle w:val="Compact"/>
      </w:pPr>
      <w:r>
        <w:t xml:space="preserve">Implemented culturally sensitive interventions that aligned with Japanese values of harmony and respect for elders.</w:t>
      </w:r>
    </w:p>
    <w:p>
      <w:pPr>
        <w:numPr>
          <w:ilvl w:val="0"/>
          <w:numId w:val="1003"/>
        </w:numPr>
        <w:pStyle w:val="Compact"/>
      </w:pPr>
      <w:r>
        <w:t xml:space="preserve">Trained local staff on evidence-based practices in occupational therapy, focusing on accessibility and inclusivity for all demographics in Kyoto.</w:t>
      </w:r>
    </w:p>
    <w:bookmarkEnd w:id="24"/>
    <w:bookmarkStart w:id="25" w:name="clinical-intern"/>
    <w:p>
      <w:pPr>
        <w:pStyle w:val="Heading3"/>
      </w:pPr>
      <w:r>
        <w:t xml:space="preserve">Clinical Intern</w:t>
      </w:r>
    </w:p>
    <w:p>
      <w:pPr>
        <w:pStyle w:val="FirstParagraph"/>
      </w:pPr>
      <w:r>
        <w:rPr>
          <w:bCs/>
          <w:b/>
        </w:rPr>
        <w:t xml:space="preserve">Facility:</w:t>
      </w:r>
      <w:r>
        <w:t xml:space="preserve"> </w:t>
      </w:r>
      <w:r>
        <w:t xml:space="preserve">Kyoto General Hospital, Japan</w:t>
      </w:r>
    </w:p>
    <w:p>
      <w:pPr>
        <w:pStyle w:val="BodyText"/>
      </w:pPr>
      <w:r>
        <w:rPr>
          <w:bCs/>
          <w:b/>
        </w:rPr>
        <w:t xml:space="preserve">Date:</w:t>
      </w:r>
      <w:r>
        <w:t xml:space="preserve"> </w:t>
      </w:r>
      <w:r>
        <w:t xml:space="preserve">[Start Date] – [End Date]</w:t>
      </w:r>
    </w:p>
    <w:p>
      <w:pPr>
        <w:numPr>
          <w:ilvl w:val="0"/>
          <w:numId w:val="1004"/>
        </w:numPr>
        <w:pStyle w:val="Compact"/>
      </w:pPr>
      <w:r>
        <w:t xml:space="preserve">Gained hands-on experience in acute care settings, assisting patients recovering from strokes and orthopedic surgeries.</w:t>
      </w:r>
    </w:p>
    <w:p>
      <w:pPr>
        <w:numPr>
          <w:ilvl w:val="0"/>
          <w:numId w:val="1004"/>
        </w:numPr>
        <w:pStyle w:val="Compact"/>
      </w:pPr>
      <w:r>
        <w:t xml:space="preserve">Developed skills in using assistive technologies tailored for Japanese households and public spaces.</w:t>
      </w:r>
    </w:p>
    <w:p>
      <w:pPr>
        <w:numPr>
          <w:ilvl w:val="0"/>
          <w:numId w:val="1004"/>
        </w:numPr>
        <w:pStyle w:val="Compact"/>
      </w:pPr>
      <w:r>
        <w:t xml:space="preserve">Conducted home visits to assess environmental barriers and recommend modifications for elderly clients in Kyoto’s traditional neighborhoods.</w:t>
      </w:r>
    </w:p>
    <w:bookmarkEnd w:id="25"/>
    <w:bookmarkStart w:id="26" w:name="volunteer-occupational-therapist"/>
    <w:p>
      <w:pPr>
        <w:pStyle w:val="Heading3"/>
      </w:pPr>
      <w:r>
        <w:t xml:space="preserve">Volunteer Occupational Therapist</w:t>
      </w:r>
    </w:p>
    <w:p>
      <w:pPr>
        <w:pStyle w:val="FirstParagraph"/>
      </w:pPr>
      <w:r>
        <w:rPr>
          <w:bCs/>
          <w:b/>
        </w:rPr>
        <w:t xml:space="preserve">Organization:</w:t>
      </w:r>
      <w:r>
        <w:t xml:space="preserve"> </w:t>
      </w:r>
      <w:r>
        <w:t xml:space="preserve">Kyoto Community Health Alliance</w:t>
      </w:r>
    </w:p>
    <w:p>
      <w:pPr>
        <w:pStyle w:val="BodyText"/>
      </w:pPr>
      <w:r>
        <w:rPr>
          <w:bCs/>
          <w:b/>
        </w:rPr>
        <w:t xml:space="preserve">Date:</w:t>
      </w:r>
      <w:r>
        <w:t xml:space="preserve"> </w:t>
      </w:r>
      <w:r>
        <w:t xml:space="preserve">[Start Date] – [End Date]</w:t>
      </w:r>
    </w:p>
    <w:p>
      <w:pPr>
        <w:numPr>
          <w:ilvl w:val="0"/>
          <w:numId w:val="1005"/>
        </w:numPr>
        <w:pStyle w:val="Compact"/>
      </w:pPr>
      <w:r>
        <w:t xml:space="preserve">Supported underserved populations in Kyoto by offering free therapy sessions and workshops on daily living skills.</w:t>
      </w:r>
    </w:p>
    <w:p>
      <w:pPr>
        <w:numPr>
          <w:ilvl w:val="0"/>
          <w:numId w:val="1005"/>
        </w:numPr>
        <w:pStyle w:val="Compact"/>
      </w:pPr>
      <w:r>
        <w:t xml:space="preserve">Educated families on integrating therapeutic practices into daily routines, emphasizing the importance of balance between modern and traditional lifestyles.</w:t>
      </w:r>
    </w:p>
    <w:bookmarkEnd w:id="26"/>
    <w:bookmarkEnd w:id="27"/>
    <w:bookmarkStart w:id="28" w:name="skills"/>
    <w:p>
      <w:pPr>
        <w:pStyle w:val="Heading2"/>
      </w:pPr>
      <w:r>
        <w:rPr>
          <w:iCs/>
          <w:i/>
        </w:rPr>
        <w:t xml:space="preserve">Skills</w:t>
      </w:r>
    </w:p>
    <w:p>
      <w:pPr>
        <w:numPr>
          <w:ilvl w:val="0"/>
          <w:numId w:val="1006"/>
        </w:numPr>
        <w:pStyle w:val="Compact"/>
      </w:pPr>
      <w:r>
        <w:rPr>
          <w:bCs/>
          <w:b/>
        </w:rPr>
        <w:t xml:space="preserve">Clinical Expertise:</w:t>
      </w:r>
      <w:r>
        <w:t xml:space="preserve"> </w:t>
      </w:r>
      <w:r>
        <w:t xml:space="preserve">Assessment, intervention planning, sensory integration therapy, activity analysis.</w:t>
      </w:r>
    </w:p>
    <w:p>
      <w:pPr>
        <w:numPr>
          <w:ilvl w:val="0"/>
          <w:numId w:val="1006"/>
        </w:numPr>
        <w:pStyle w:val="Compact"/>
      </w:pPr>
      <w:r>
        <w:rPr>
          <w:bCs/>
          <w:b/>
        </w:rPr>
        <w:t xml:space="preserve">Cultural Competence:</w:t>
      </w:r>
      <w:r>
        <w:t xml:space="preserve"> </w:t>
      </w:r>
      <w:r>
        <w:t xml:space="preserve">Deep understanding of Japanese healthcare protocols and patient expectations in Kyoto.</w:t>
      </w:r>
    </w:p>
    <w:p>
      <w:pPr>
        <w:numPr>
          <w:ilvl w:val="0"/>
          <w:numId w:val="1006"/>
        </w:numPr>
        <w:pStyle w:val="Compact"/>
      </w:pPr>
      <w:r>
        <w:rPr>
          <w:bCs/>
          <w:b/>
        </w:rPr>
        <w:t xml:space="preserve">Language Proficiency:</w:t>
      </w:r>
      <w:r>
        <w:t xml:space="preserve"> </w:t>
      </w:r>
      <w:r>
        <w:t xml:space="preserve">Fluent in English and Japanese (N1 level). Proficient in reading/writing Kanji and Katakana.</w:t>
      </w:r>
    </w:p>
    <w:p>
      <w:pPr>
        <w:numPr>
          <w:ilvl w:val="0"/>
          <w:numId w:val="1006"/>
        </w:numPr>
        <w:pStyle w:val="Compact"/>
      </w:pPr>
      <w:r>
        <w:rPr>
          <w:bCs/>
          <w:b/>
        </w:rPr>
        <w:t xml:space="preserve">Tech Skills:</w:t>
      </w:r>
      <w:r>
        <w:t xml:space="preserve"> </w:t>
      </w:r>
      <w:r>
        <w:t xml:space="preserve">Familiar with EHR systems, teletherapy platforms, and assistive technology devices used in Japan.</w:t>
      </w:r>
    </w:p>
    <w:p>
      <w:pPr>
        <w:numPr>
          <w:ilvl w:val="0"/>
          <w:numId w:val="1006"/>
        </w:numPr>
        <w:pStyle w:val="Compact"/>
      </w:pPr>
      <w:r>
        <w:rPr>
          <w:bCs/>
          <w:b/>
        </w:rPr>
        <w:t xml:space="preserve">Soft Skills:</w:t>
      </w:r>
      <w:r>
        <w:t xml:space="preserve"> </w:t>
      </w:r>
      <w:r>
        <w:t xml:space="preserve">Strong communication, empathy, teamwork, and adaptability to dynamic healthcare environments in Kyoto.</w:t>
      </w:r>
    </w:p>
    <w:bookmarkEnd w:id="28"/>
    <w:bookmarkStart w:id="29" w:name="certifications"/>
    <w:p>
      <w:pPr>
        <w:pStyle w:val="Heading2"/>
      </w:pPr>
      <w:r>
        <w:rPr>
          <w:iCs/>
          <w:i/>
        </w:rPr>
        <w:t xml:space="preserve">Certifications</w:t>
      </w:r>
    </w:p>
    <w:p>
      <w:pPr>
        <w:numPr>
          <w:ilvl w:val="0"/>
          <w:numId w:val="1007"/>
        </w:numPr>
        <w:pStyle w:val="Compact"/>
      </w:pPr>
      <w:r>
        <w:t xml:space="preserve">American Occupational Therapy Association (AOTA) Certification</w:t>
      </w:r>
    </w:p>
    <w:p>
      <w:pPr>
        <w:numPr>
          <w:ilvl w:val="0"/>
          <w:numId w:val="1007"/>
        </w:numPr>
        <w:pStyle w:val="Compact"/>
      </w:pPr>
      <w:r>
        <w:t xml:space="preserve">Japan National Certification for Occupational Therapists (if applicable)</w:t>
      </w:r>
    </w:p>
    <w:p>
      <w:pPr>
        <w:numPr>
          <w:ilvl w:val="0"/>
          <w:numId w:val="1007"/>
        </w:numPr>
        <w:pStyle w:val="Compact"/>
      </w:pPr>
      <w:r>
        <w:t xml:space="preserve">First Aid and CPR Certification</w:t>
      </w:r>
    </w:p>
    <w:p>
      <w:pPr>
        <w:numPr>
          <w:ilvl w:val="0"/>
          <w:numId w:val="1007"/>
        </w:numPr>
        <w:pStyle w:val="Compact"/>
      </w:pPr>
      <w:r>
        <w:t xml:space="preserve">Training in Geriatric Care and Mental Health Support (Kyoto-specific modules)</w:t>
      </w:r>
    </w:p>
    <w:bookmarkEnd w:id="29"/>
    <w:bookmarkStart w:id="30" w:name="additional-information"/>
    <w:p>
      <w:pPr>
        <w:pStyle w:val="Heading2"/>
      </w:pPr>
      <w:r>
        <w:rPr>
          <w:iCs/>
          <w:i/>
        </w:rPr>
        <w:t xml:space="preserve">Additional Information</w:t>
      </w:r>
    </w:p>
    <w:p>
      <w:pPr>
        <w:pStyle w:val="FirstParagraph"/>
      </w:pPr>
      <w:r>
        <w:rPr>
          <w:bCs/>
          <w:b/>
        </w:rPr>
        <w:t xml:space="preserve">Cultural Adaptation:</w:t>
      </w:r>
      <w:r>
        <w:t xml:space="preserve"> </w:t>
      </w:r>
      <w:r>
        <w:t xml:space="preserve">Actively engaged in Kyoto’s local community, attending cultural events and collaborating with traditional healers to integrate holistic practices into modern therapy.</w:t>
      </w:r>
    </w:p>
    <w:p>
      <w:pPr>
        <w:pStyle w:val="BodyText"/>
      </w:pPr>
      <w:r>
        <w:rPr>
          <w:bCs/>
          <w:b/>
        </w:rPr>
        <w:t xml:space="preserve">Professional Affiliations:</w:t>
      </w:r>
      <w:r>
        <w:t xml:space="preserve"> </w:t>
      </w:r>
      <w:r>
        <w:t xml:space="preserve">Member of the Japan Occupational Therapy Association (JOTA) and the International Federation of Occupational Therapists (IFOT).</w:t>
      </w:r>
    </w:p>
    <w:p>
      <w:pPr>
        <w:pStyle w:val="BodyText"/>
      </w:pPr>
      <w:r>
        <w:rPr>
          <w:bCs/>
          <w:b/>
        </w:rPr>
        <w:t xml:space="preserve">Community Involvement:</w:t>
      </w:r>
      <w:r>
        <w:t xml:space="preserve"> </w:t>
      </w:r>
      <w:r>
        <w:t xml:space="preserve">Participated in Kyoto’s “Healthy Aging Initiative,” promoting preventive care through workshops on mobility, nutrition, and mental well-being.</w:t>
      </w:r>
    </w:p>
    <w:bookmarkEnd w:id="30"/>
    <w:bookmarkStart w:id="31" w:name="references"/>
    <w:p>
      <w:pPr>
        <w:pStyle w:val="Heading2"/>
      </w:pPr>
      <w:r>
        <w:rPr>
          <w:iCs/>
          <w:i/>
        </w:rPr>
        <w:t xml:space="preserve">References</w:t>
      </w:r>
    </w:p>
    <w:p>
      <w:pPr>
        <w:pStyle w:val="FirstParagraph"/>
      </w:pPr>
      <w:r>
        <w:t xml:space="preserve">Available upon request. Includes testimonials from Kyoto healthcare professionals and clients who have benefited from my services.</w:t>
      </w:r>
    </w:p>
    <w:p>
      <w:pPr>
        <w:pStyle w:val="BodyText"/>
      </w:pPr>
      <w:r>
        <w:rPr>
          <w:bCs/>
          <w:b/>
        </w:rPr>
        <w:t xml:space="preserve">Note:</w:t>
      </w:r>
      <w:r>
        <w:t xml:space="preserve"> </w:t>
      </w:r>
      <w:r>
        <w:t xml:space="preserve">This resume is tailored for Occupational Therapists seeking opportunities in Japan, with a focus on Kyoto’s unique healthcare landscape and cultural ethos.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Japan Kyoto</dc:title>
  <dc:creator/>
  <dc:language>en</dc:language>
  <cp:keywords/>
  <dcterms:created xsi:type="dcterms:W3CDTF">2026-07-23T10:49:26Z</dcterms:created>
  <dcterms:modified xsi:type="dcterms:W3CDTF">2026-07-23T10:49:26Z</dcterms:modified>
</cp:coreProperties>
</file>

<file path=docProps/custom.xml><?xml version="1.0" encoding="utf-8"?>
<Properties xmlns="http://schemas.openxmlformats.org/officeDocument/2006/custom-properties" xmlns:vt="http://schemas.openxmlformats.org/officeDocument/2006/docPropsVTypes"/>
</file>