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Resume</w:t>
      </w:r>
      <w:r>
        <w:t xml:space="preserve"> </w:t>
      </w:r>
      <w:r>
        <w:t xml:space="preserve">-</w:t>
      </w:r>
      <w:r>
        <w:t xml:space="preserve"> </w:t>
      </w:r>
      <w:r>
        <w:t xml:space="preserve">Canada</w:t>
      </w:r>
      <w:r>
        <w:t xml:space="preserve"> </w:t>
      </w:r>
      <w:r>
        <w:t xml:space="preserve">Toronto</w:t>
      </w:r>
    </w:p>
    <w:bookmarkStart w:id="37" w:name="resume-oceanographer-for-canada-toronto"/>
    <w:p>
      <w:pPr>
        <w:pStyle w:val="Heading1"/>
      </w:pPr>
      <w:r>
        <w:t xml:space="preserve">Resume: Oceanographer for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(416) 555-0199</w:t>
      </w:r>
    </w:p>
    <w:p>
      <w:pPr>
        <w:pStyle w:val="BodyText"/>
      </w:pPr>
      <w:r>
        <w:rPr>
          <w:bCs/>
          <w:b/>
        </w:rPr>
        <w:t xml:space="preserve">Location:</w:t>
      </w:r>
      <w:r>
        <w:t xml:space="preserve"> </w:t>
      </w:r>
      <w:r>
        <w:t xml:space="preserve">Toronto, Ontario, Canada</w:t>
      </w:r>
    </w:p>
    <w:bookmarkEnd w:id="20"/>
    <w:bookmarkStart w:id="21" w:name="professional-summary"/>
    <w:p>
      <w:pPr>
        <w:pStyle w:val="Heading2"/>
      </w:pPr>
      <w:r>
        <w:t xml:space="preserve">Professional Summary</w:t>
      </w:r>
    </w:p>
    <w:p>
      <w:pPr>
        <w:pStyle w:val="FirstParagraph"/>
      </w:pPr>
      <w:r>
        <w:t xml:space="preserve">A dedicated Oceanographer with a focus on marine ecosystems, climate change impacts, and coastal management in Canada. Based in Toronto, I combine scientific expertise with a passion for environmental sustainability to contribute to the preservation of Canada’s aquatic resources. My career spans research, policy development, and community engagement, all aligned with the unique challenges faced by Canadian waters such as the Great Lakes and Atlantic coastlines. I am committed to advancing oceanographic knowledge while supporting initiatives that align with Canada’s environmental goals.</w:t>
      </w:r>
    </w:p>
    <w:bookmarkEnd w:id="21"/>
    <w:bookmarkStart w:id="25" w:name="professional-experience"/>
    <w:p>
      <w:pPr>
        <w:pStyle w:val="Heading2"/>
      </w:pPr>
      <w:r>
        <w:t xml:space="preserve">Professional Experience</w:t>
      </w:r>
    </w:p>
    <w:bookmarkStart w:id="22" w:name="X0cab4c42b14ca411cc8647440063e45704e4cf6"/>
    <w:p>
      <w:pPr>
        <w:pStyle w:val="Heading3"/>
      </w:pPr>
      <w:r>
        <w:t xml:space="preserve">Oceanographer, Environment Canada - Toronto, Ontario</w:t>
      </w:r>
    </w:p>
    <w:p>
      <w:pPr>
        <w:pStyle w:val="FirstParagraph"/>
      </w:pPr>
      <w:r>
        <w:rPr>
          <w:iCs/>
          <w:i/>
        </w:rPr>
        <w:t xml:space="preserve">June 2018 – Present</w:t>
      </w:r>
    </w:p>
    <w:p>
      <w:pPr>
        <w:numPr>
          <w:ilvl w:val="0"/>
          <w:numId w:val="1001"/>
        </w:numPr>
        <w:pStyle w:val="Compact"/>
      </w:pPr>
      <w:r>
        <w:t xml:space="preserve">Conducted in-depth research on marine biodiversity and water quality in the Great Lakes region, focusing on the impact of industrial runoff and climate change.</w:t>
      </w:r>
    </w:p>
    <w:p>
      <w:pPr>
        <w:numPr>
          <w:ilvl w:val="0"/>
          <w:numId w:val="1001"/>
        </w:numPr>
        <w:pStyle w:val="Compact"/>
      </w:pPr>
      <w:r>
        <w:t xml:space="preserve">Collaborated with local universities and NGOs to develop adaptive management strategies for coastal ecosystems in Canada Toronto.</w:t>
      </w:r>
    </w:p>
    <w:p>
      <w:pPr>
        <w:numPr>
          <w:ilvl w:val="0"/>
          <w:numId w:val="1001"/>
        </w:numPr>
        <w:pStyle w:val="Compact"/>
      </w:pPr>
      <w:r>
        <w:t xml:space="preserve">Published peer-reviewed studies on ocean acidification in Canadian coastal waters, contributing to national policy frameworks.</w:t>
      </w:r>
    </w:p>
    <w:p>
      <w:pPr>
        <w:numPr>
          <w:ilvl w:val="0"/>
          <w:numId w:val="1001"/>
        </w:numPr>
        <w:pStyle w:val="Compact"/>
      </w:pPr>
      <w:r>
        <w:t xml:space="preserve">Provided technical expertise for the development of the 2021-2025 Canada Ocean Strategy, emphasizing sustainable fisheries and marine conservation.</w:t>
      </w:r>
    </w:p>
    <w:bookmarkEnd w:id="22"/>
    <w:bookmarkStart w:id="23" w:name="X40ab69a5e873bd134677e6bceb208cd0a4d9122"/>
    <w:p>
      <w:pPr>
        <w:pStyle w:val="Heading3"/>
      </w:pPr>
      <w:r>
        <w:t xml:space="preserve">Research Scientist, Institute for Ocean Research - Toronto</w:t>
      </w:r>
    </w:p>
    <w:p>
      <w:pPr>
        <w:pStyle w:val="FirstParagraph"/>
      </w:pPr>
      <w:r>
        <w:rPr>
          <w:iCs/>
          <w:i/>
        </w:rPr>
        <w:t xml:space="preserve">July 2014 – May 2018</w:t>
      </w:r>
    </w:p>
    <w:p>
      <w:pPr>
        <w:numPr>
          <w:ilvl w:val="0"/>
          <w:numId w:val="1002"/>
        </w:numPr>
        <w:pStyle w:val="Compact"/>
      </w:pPr>
      <w:r>
        <w:t xml:space="preserve">Led field campaigns to monitor microplastic pollution in the St. Lawrence River and Lake Ontario, publishing findings in top-tier environmental journals.</w:t>
      </w:r>
    </w:p>
    <w:p>
      <w:pPr>
        <w:numPr>
          <w:ilvl w:val="0"/>
          <w:numId w:val="1002"/>
        </w:numPr>
        <w:pStyle w:val="Compact"/>
      </w:pPr>
      <w:r>
        <w:t xml:space="preserve">Designed and implemented hydrodynamic models to predict coastal erosion patterns along Canada’s Atlantic coast.</w:t>
      </w:r>
    </w:p>
    <w:p>
      <w:pPr>
        <w:numPr>
          <w:ilvl w:val="0"/>
          <w:numId w:val="1002"/>
        </w:numPr>
        <w:pStyle w:val="Compact"/>
      </w:pPr>
      <w:r>
        <w:t xml:space="preserve">Worked with municipal authorities in Toronto to integrate oceanographic data into urban planning projects, ensuring resilience against rising sea levels.</w:t>
      </w:r>
    </w:p>
    <w:p>
      <w:pPr>
        <w:numPr>
          <w:ilvl w:val="0"/>
          <w:numId w:val="1002"/>
        </w:numPr>
        <w:pStyle w:val="Compact"/>
      </w:pPr>
      <w:r>
        <w:t xml:space="preserve">Mentored graduate students and interns in oceanographic techniques, fostering a new generation of Canadian marine scientists.</w:t>
      </w:r>
    </w:p>
    <w:bookmarkEnd w:id="23"/>
    <w:bookmarkStart w:id="24" w:name="X2c2d6277b9acd8000ef542e123ce2492029d60c"/>
    <w:p>
      <w:pPr>
        <w:pStyle w:val="Heading3"/>
      </w:pPr>
      <w:r>
        <w:t xml:space="preserve">Marine Ecologist, Ontario Ministry of Natural Resources</w:t>
      </w:r>
    </w:p>
    <w:p>
      <w:pPr>
        <w:pStyle w:val="FirstParagraph"/>
      </w:pPr>
      <w:r>
        <w:rPr>
          <w:iCs/>
          <w:i/>
        </w:rPr>
        <w:t xml:space="preserve">August 2011 – June 2014</w:t>
      </w:r>
    </w:p>
    <w:p>
      <w:pPr>
        <w:numPr>
          <w:ilvl w:val="0"/>
          <w:numId w:val="1003"/>
        </w:numPr>
        <w:pStyle w:val="Compact"/>
      </w:pPr>
      <w:r>
        <w:t xml:space="preserve">Assessed the health of marine habitats in the Niagara River and Lake Erie, providing recommendations for habitat restoration programs.</w:t>
      </w:r>
    </w:p>
    <w:p>
      <w:pPr>
        <w:numPr>
          <w:ilvl w:val="0"/>
          <w:numId w:val="1003"/>
        </w:numPr>
        <w:pStyle w:val="Compact"/>
      </w:pPr>
      <w:r>
        <w:t xml:space="preserve">Supported the development of Canada’s Marine Protected Areas (MPAs) framework, ensuring alignment with international conservation standards.</w:t>
      </w:r>
    </w:p>
    <w:p>
      <w:pPr>
        <w:numPr>
          <w:ilvl w:val="0"/>
          <w:numId w:val="1003"/>
        </w:numPr>
        <w:pStyle w:val="Compact"/>
      </w:pPr>
      <w:r>
        <w:t xml:space="preserve">Participated in cross-border initiatives with U.S. agencies to address transboundary water quality issues affecting the Great Lakes region.</w:t>
      </w:r>
    </w:p>
    <w:bookmarkEnd w:id="24"/>
    <w:bookmarkEnd w:id="25"/>
    <w:bookmarkStart w:id="29" w:name="education"/>
    <w:p>
      <w:pPr>
        <w:pStyle w:val="Heading2"/>
      </w:pPr>
      <w:r>
        <w:t xml:space="preserve">Education</w:t>
      </w:r>
    </w:p>
    <w:bookmarkStart w:id="26" w:name="ph.d.-in-oceanography"/>
    <w:p>
      <w:pPr>
        <w:pStyle w:val="Heading3"/>
      </w:pPr>
      <w:r>
        <w:t xml:space="preserve">Ph.D. in Oceanography</w:t>
      </w:r>
    </w:p>
    <w:p>
      <w:pPr>
        <w:pStyle w:val="FirstParagraph"/>
      </w:pPr>
      <w:r>
        <w:rPr>
          <w:iCs/>
          <w:i/>
        </w:rPr>
        <w:t xml:space="preserve">University of Toronto, Ontario, Canada</w:t>
      </w:r>
    </w:p>
    <w:p>
      <w:pPr>
        <w:pStyle w:val="BodyText"/>
      </w:pPr>
      <w:r>
        <w:rPr>
          <w:iCs/>
          <w:i/>
        </w:rPr>
        <w:t xml:space="preserve">Graduated: May 2011</w:t>
      </w:r>
    </w:p>
    <w:p>
      <w:pPr>
        <w:numPr>
          <w:ilvl w:val="0"/>
          <w:numId w:val="1004"/>
        </w:numPr>
        <w:pStyle w:val="Compact"/>
      </w:pPr>
      <w:r>
        <w:t xml:space="preserve">Dissertation: "Impacts of Climate Change on Coastal Ecosystems in the Great Lakes Region."</w:t>
      </w:r>
    </w:p>
    <w:p>
      <w:pPr>
        <w:numPr>
          <w:ilvl w:val="0"/>
          <w:numId w:val="1004"/>
        </w:numPr>
        <w:pStyle w:val="Compact"/>
      </w:pPr>
      <w:r>
        <w:t xml:space="preserve">Research Focus: Marine biodiversity, sediment dynamics, and climate modeling.</w:t>
      </w:r>
    </w:p>
    <w:bookmarkEnd w:id="26"/>
    <w:bookmarkStart w:id="27" w:name="m.sc.-in-environmental-science"/>
    <w:p>
      <w:pPr>
        <w:pStyle w:val="Heading3"/>
      </w:pPr>
      <w:r>
        <w:t xml:space="preserve">M.Sc. in Environmental Science</w:t>
      </w:r>
    </w:p>
    <w:p>
      <w:pPr>
        <w:pStyle w:val="FirstParagraph"/>
      </w:pPr>
      <w:r>
        <w:rPr>
          <w:iCs/>
          <w:i/>
        </w:rPr>
        <w:t xml:space="preserve">McGill University, Quebec, Canada</w:t>
      </w:r>
    </w:p>
    <w:p>
      <w:pPr>
        <w:pStyle w:val="BodyText"/>
      </w:pPr>
      <w:r>
        <w:rPr>
          <w:iCs/>
          <w:i/>
        </w:rPr>
        <w:t xml:space="preserve">Graduated: June 2008</w:t>
      </w:r>
    </w:p>
    <w:p>
      <w:pPr>
        <w:numPr>
          <w:ilvl w:val="0"/>
          <w:numId w:val="1005"/>
        </w:numPr>
        <w:pStyle w:val="Compact"/>
      </w:pPr>
      <w:r>
        <w:t xml:space="preserve">Thesis: "Pollution Dynamics in Urban Coastal Waters of Canada Toronto."</w:t>
      </w:r>
    </w:p>
    <w:p>
      <w:pPr>
        <w:numPr>
          <w:ilvl w:val="0"/>
          <w:numId w:val="1005"/>
        </w:numPr>
        <w:pStyle w:val="Compact"/>
      </w:pPr>
      <w:r>
        <w:t xml:space="preserve">Courses: Environmental policy, remote sensing, and hydrology.</w:t>
      </w:r>
    </w:p>
    <w:bookmarkEnd w:id="27"/>
    <w:bookmarkStart w:id="28" w:name="b.sc.-in-marine-biology"/>
    <w:p>
      <w:pPr>
        <w:pStyle w:val="Heading3"/>
      </w:pPr>
      <w:r>
        <w:t xml:space="preserve">B.Sc. in Marine Biology</w:t>
      </w:r>
    </w:p>
    <w:p>
      <w:pPr>
        <w:pStyle w:val="FirstParagraph"/>
      </w:pPr>
      <w:r>
        <w:rPr>
          <w:iCs/>
          <w:i/>
        </w:rPr>
        <w:t xml:space="preserve">University of British Columbia, British Columbia, Canada</w:t>
      </w:r>
    </w:p>
    <w:p>
      <w:pPr>
        <w:pStyle w:val="BodyText"/>
      </w:pPr>
      <w:r>
        <w:rPr>
          <w:iCs/>
          <w:i/>
        </w:rPr>
        <w:t xml:space="preserve">Graduated: June 2005</w:t>
      </w:r>
    </w:p>
    <w:bookmarkEnd w:id="28"/>
    <w:bookmarkEnd w:id="29"/>
    <w:bookmarkStart w:id="30" w:name="skills-certifications"/>
    <w:p>
      <w:pPr>
        <w:pStyle w:val="Heading2"/>
      </w:pPr>
      <w:r>
        <w:t xml:space="preserve">Skills &amp; Certifications</w:t>
      </w:r>
    </w:p>
    <w:p>
      <w:pPr>
        <w:numPr>
          <w:ilvl w:val="0"/>
          <w:numId w:val="1006"/>
        </w:numPr>
        <w:pStyle w:val="Compact"/>
      </w:pPr>
      <w:r>
        <w:rPr>
          <w:bCs/>
          <w:b/>
        </w:rPr>
        <w:t xml:space="preserve">Technical Skills:</w:t>
      </w:r>
      <w:r>
        <w:t xml:space="preserve"> </w:t>
      </w:r>
      <w:r>
        <w:t xml:space="preserve">GIS mapping, hydrodynamic modeling, data analysis (R, Python), remote sensing.</w:t>
      </w:r>
    </w:p>
    <w:p>
      <w:pPr>
        <w:numPr>
          <w:ilvl w:val="0"/>
          <w:numId w:val="1006"/>
        </w:numPr>
        <w:pStyle w:val="Compact"/>
      </w:pPr>
      <w:r>
        <w:rPr>
          <w:bCs/>
          <w:b/>
        </w:rPr>
        <w:t xml:space="preserve">Languages:</w:t>
      </w:r>
      <w:r>
        <w:t xml:space="preserve"> </w:t>
      </w:r>
      <w:r>
        <w:t xml:space="preserve">English (fluent), French (basic).</w:t>
      </w:r>
    </w:p>
    <w:p>
      <w:pPr>
        <w:numPr>
          <w:ilvl w:val="0"/>
          <w:numId w:val="1006"/>
        </w:numPr>
        <w:pStyle w:val="Compact"/>
      </w:pPr>
      <w:r>
        <w:rPr>
          <w:bCs/>
          <w:b/>
        </w:rPr>
        <w:t xml:space="preserve">Certifications:</w:t>
      </w:r>
      <w:r>
        <w:t xml:space="preserve"> </w:t>
      </w:r>
      <w:r>
        <w:t xml:space="preserve">Canadian Marine Environmental Protection Certificate; NOAA Oceanographer Certification.</w:t>
      </w:r>
    </w:p>
    <w:p>
      <w:pPr>
        <w:numPr>
          <w:ilvl w:val="0"/>
          <w:numId w:val="1006"/>
        </w:numPr>
        <w:pStyle w:val="Compact"/>
      </w:pPr>
      <w:r>
        <w:rPr>
          <w:bCs/>
          <w:b/>
        </w:rPr>
        <w:t xml:space="preserve">Software:</w:t>
      </w:r>
      <w:r>
        <w:t xml:space="preserve"> </w:t>
      </w:r>
      <w:r>
        <w:t xml:space="preserve">MATLAB, ArcGIS, QGIS, and Ocean Data View.</w:t>
      </w:r>
    </w:p>
    <w:bookmarkEnd w:id="30"/>
    <w:bookmarkStart w:id="34" w:name="projects-research"/>
    <w:p>
      <w:pPr>
        <w:pStyle w:val="Heading2"/>
      </w:pPr>
      <w:r>
        <w:t xml:space="preserve">Projects &amp; Research</w:t>
      </w:r>
    </w:p>
    <w:bookmarkStart w:id="31" w:name="X9099110ece3ca7c0fb0ff941fefde4a92aad84e"/>
    <w:p>
      <w:pPr>
        <w:pStyle w:val="Heading3"/>
      </w:pPr>
      <w:r>
        <w:t xml:space="preserve">Great Lakes Water Quality Assessment (2019-2021)</w:t>
      </w:r>
    </w:p>
    <w:p>
      <w:pPr>
        <w:pStyle w:val="FirstParagraph"/>
      </w:pPr>
      <w:r>
        <w:rPr>
          <w:bCs/>
          <w:b/>
        </w:rPr>
        <w:t xml:space="preserve">Description:</w:t>
      </w:r>
      <w:r>
        <w:t xml:space="preserve"> </w:t>
      </w:r>
      <w:r>
        <w:t xml:space="preserve">A collaborative project with Environment Canada to assess the impact of agricultural runoff on water quality in Lake Ontario. The results informed new regulations for nutrient management in the region.</w:t>
      </w:r>
    </w:p>
    <w:bookmarkEnd w:id="31"/>
    <w:bookmarkStart w:id="32" w:name="Xfbfbb65f8ae5df9cc8c4defa66e4bcb2151fb0c"/>
    <w:p>
      <w:pPr>
        <w:pStyle w:val="Heading3"/>
      </w:pPr>
      <w:r>
        <w:t xml:space="preserve">Coastal Erosion Monitoring in Toronto (2017)</w:t>
      </w:r>
    </w:p>
    <w:p>
      <w:pPr>
        <w:pStyle w:val="FirstParagraph"/>
      </w:pPr>
      <w:r>
        <w:rPr>
          <w:bCs/>
          <w:b/>
        </w:rPr>
        <w:t xml:space="preserve">Description:</w:t>
      </w:r>
      <w:r>
        <w:t xml:space="preserve"> </w:t>
      </w:r>
      <w:r>
        <w:t xml:space="preserve">Developed a real-time monitoring system to track shoreline changes along Toronto’s waterfront, integrating satellite data and on-ground surveys.</w:t>
      </w:r>
    </w:p>
    <w:bookmarkEnd w:id="32"/>
    <w:bookmarkStart w:id="33" w:name="X511f0ef3869a4e9626ad1d951b24889422b1176"/>
    <w:p>
      <w:pPr>
        <w:pStyle w:val="Heading3"/>
      </w:pPr>
      <w:r>
        <w:t xml:space="preserve">Microplastics in the St. Lawrence River (2015-2016)</w:t>
      </w:r>
    </w:p>
    <w:p>
      <w:pPr>
        <w:pStyle w:val="FirstParagraph"/>
      </w:pPr>
      <w:r>
        <w:rPr>
          <w:bCs/>
          <w:b/>
        </w:rPr>
        <w:t xml:space="preserve">Description:</w:t>
      </w:r>
      <w:r>
        <w:t xml:space="preserve"> </w:t>
      </w:r>
      <w:r>
        <w:t xml:space="preserve">Conducted a study analyzing microplastic concentrations in the river, leading to a municipal initiative to reduce single-use plastics in Toronto.</w:t>
      </w:r>
    </w:p>
    <w:bookmarkEnd w:id="33"/>
    <w:bookmarkEnd w:id="34"/>
    <w:bookmarkStart w:id="35"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Canadian Society for Oceanography, International Union for Conservation of Nature (IUCN).</w:t>
      </w:r>
    </w:p>
    <w:p>
      <w:pPr>
        <w:numPr>
          <w:ilvl w:val="0"/>
          <w:numId w:val="1007"/>
        </w:numPr>
        <w:pStyle w:val="Compact"/>
      </w:pPr>
      <w:r>
        <w:rPr>
          <w:bCs/>
          <w:b/>
        </w:rPr>
        <w:t xml:space="preserve">Volunteer Work:</w:t>
      </w:r>
      <w:r>
        <w:t xml:space="preserve"> </w:t>
      </w:r>
      <w:r>
        <w:t xml:space="preserve">Environmental educator at the Toronto Aquarium, leading workshops on ocean conservation.</w:t>
      </w:r>
    </w:p>
    <w:p>
      <w:pPr>
        <w:numPr>
          <w:ilvl w:val="0"/>
          <w:numId w:val="1007"/>
        </w:numPr>
        <w:pStyle w:val="Compact"/>
      </w:pPr>
      <w:r>
        <w:rPr>
          <w:bCs/>
          <w:b/>
        </w:rPr>
        <w:t xml:space="preserve">Publications:</w:t>
      </w:r>
      <w:r>
        <w:t xml:space="preserve"> </w:t>
      </w:r>
      <w:r>
        <w:t xml:space="preserve">"Marine Pollution in the Great Lakes: A Canadian Perspective" (2020), "Climate Change and Coastal Resilience in Canada" (2019).</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Note:</w:t>
      </w:r>
      <w:r>
        <w:t xml:space="preserve"> </w:t>
      </w:r>
      <w:r>
        <w:t xml:space="preserve">This resume is tailored for an Oceanographer seeking opportunities in Canada Toronto. All details are designed to align with Canadian environmental standards and the specific needs of coastal regions like Toronto.</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Resume - Canada Toronto</dc:title>
  <dc:creator/>
  <dc:language>en</dc:language>
  <cp:keywords/>
  <dcterms:created xsi:type="dcterms:W3CDTF">2026-07-19T07:24:46Z</dcterms:created>
  <dcterms:modified xsi:type="dcterms:W3CDTF">2026-07-19T07:24:46Z</dcterms:modified>
</cp:coreProperties>
</file>

<file path=docProps/custom.xml><?xml version="1.0" encoding="utf-8"?>
<Properties xmlns="http://schemas.openxmlformats.org/officeDocument/2006/custom-properties" xmlns:vt="http://schemas.openxmlformats.org/officeDocument/2006/docPropsVTypes"/>
</file>