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Iran</w:t>
      </w:r>
      <w:r>
        <w:t xml:space="preserve"> </w:t>
      </w:r>
      <w:r>
        <w:t xml:space="preserve">Tehran</w:t>
      </w:r>
    </w:p>
    <w:bookmarkStart w:id="32" w:name="your-full-name"/>
    <w:p>
      <w:pPr>
        <w:pStyle w:val="Heading1"/>
      </w:pPr>
      <w:r>
        <w:t xml:space="preserve">[Your Full Name]</w:t>
      </w:r>
    </w:p>
    <w:p>
      <w:pPr>
        <w:pStyle w:val="FirstParagraph"/>
      </w:pPr>
      <w:r>
        <w:t xml:space="preserve">Oceanographer | Specializing in Marine Ecosystems and Coastal Research</w:t>
      </w:r>
    </w:p>
    <w:p>
      <w:pPr>
        <w:pStyle w:val="BodyText"/>
      </w:pPr>
      <w:r>
        <w:rPr>
          <w:bCs/>
          <w:b/>
        </w:rPr>
        <w:t xml:space="preserve">Location:</w:t>
      </w:r>
      <w:r>
        <w:t xml:space="preserve"> </w:t>
      </w:r>
      <w:r>
        <w:t xml:space="preserve">Tehran, Iran |</w:t>
      </w:r>
      <w:r>
        <w:t xml:space="preserve"> </w:t>
      </w:r>
      <w:r>
        <w:rPr>
          <w:bCs/>
          <w:b/>
        </w:rPr>
        <w:t xml:space="preserve">Email:</w:t>
      </w:r>
      <w:r>
        <w:t xml:space="preserve"> </w:t>
      </w:r>
      <w:r>
        <w:t xml:space="preserve">example@example.com |</w:t>
      </w:r>
      <w:r>
        <w:t xml:space="preserve"> </w:t>
      </w:r>
      <w:r>
        <w:rPr>
          <w:bCs/>
          <w:b/>
        </w:rPr>
        <w:t xml:space="preserve">Phone:</w:t>
      </w:r>
      <w:r>
        <w:t xml:space="preserve"> </w:t>
      </w:r>
      <w:r>
        <w:t xml:space="preserve">+98 123 456 7890</w:t>
      </w:r>
    </w:p>
    <w:bookmarkStart w:id="20" w:name="professional-summary"/>
    <w:p>
      <w:pPr>
        <w:pStyle w:val="Heading2"/>
      </w:pPr>
      <w:r>
        <w:t xml:space="preserve">Professional Summary</w:t>
      </w:r>
    </w:p>
    <w:p>
      <w:pPr>
        <w:pStyle w:val="FirstParagraph"/>
      </w:pPr>
      <w:r>
        <w:t xml:space="preserve">A dedicated Oceanographer with over a decade of experience in marine research, environmental monitoring, and coastal resource management. Specializing in the unique marine ecosystems of Iran, particularly the Persian Gulf and Caspian Sea, I have contributed to sustainable development initiatives in Tehran and surrounding regions. My work focuses on understanding oceanographic processes, mitigating human impact on marine environments, and fostering collaboration between scientific institutions and policymakers in Iran. With a strong academic background from leading Iranian universities and hands-on fieldwork across Iran's coastal areas, I am committed to advancing marine science for the benefit of both the environment and communities in Tehran.</w:t>
      </w:r>
    </w:p>
    <w:bookmarkEnd w:id="20"/>
    <w:bookmarkStart w:id="21" w:name="education"/>
    <w:p>
      <w:pPr>
        <w:pStyle w:val="Heading2"/>
      </w:pPr>
      <w:r>
        <w:t xml:space="preserve">Education</w:t>
      </w:r>
    </w:p>
    <w:p>
      <w:pPr>
        <w:numPr>
          <w:ilvl w:val="0"/>
          <w:numId w:val="1001"/>
        </w:numPr>
      </w:pPr>
      <w:r>
        <w:rPr>
          <w:bCs/>
          <w:b/>
        </w:rPr>
        <w:t xml:space="preserve">Ph.D. in Oceanography</w:t>
      </w:r>
      <w:r>
        <w:t xml:space="preserve">, Tehran University, Iran (2015–2019)</w:t>
      </w:r>
    </w:p>
    <w:p>
      <w:pPr>
        <w:numPr>
          <w:ilvl w:val="0"/>
          <w:numId w:val="1000"/>
        </w:numPr>
      </w:pPr>
      <w:r>
        <w:t xml:space="preserve">Research focus: Impact of climate change on marine biodiversity in the Persian Gulf. Dissertation: "Assessing Coastal Ecosystem Vulnerability in Iranian Waters."</w:t>
      </w:r>
    </w:p>
    <w:p>
      <w:pPr>
        <w:numPr>
          <w:ilvl w:val="0"/>
          <w:numId w:val="1001"/>
        </w:numPr>
      </w:pPr>
      <w:r>
        <w:rPr>
          <w:bCs/>
          <w:b/>
        </w:rPr>
        <w:t xml:space="preserve">M.Sc. in Marine Biology</w:t>
      </w:r>
      <w:r>
        <w:t xml:space="preserve">, Shahid Beheshti University, Tehran, Iran (2012–2015)</w:t>
      </w:r>
    </w:p>
    <w:p>
      <w:pPr>
        <w:numPr>
          <w:ilvl w:val="0"/>
          <w:numId w:val="1000"/>
        </w:numPr>
      </w:pPr>
      <w:r>
        <w:t xml:space="preserve">Thesis: "Marine Pollution Patterns in the Caspian Sea: A Case Study of Tehran's Coastal Zones."</w:t>
      </w:r>
    </w:p>
    <w:p>
      <w:pPr>
        <w:numPr>
          <w:ilvl w:val="0"/>
          <w:numId w:val="1001"/>
        </w:numPr>
      </w:pPr>
      <w:r>
        <w:rPr>
          <w:bCs/>
          <w:b/>
        </w:rPr>
        <w:t xml:space="preserve">B.Sc. in Environmental Science</w:t>
      </w:r>
      <w:r>
        <w:t xml:space="preserve">, University of Tehran, Iran (2008–2012)</w:t>
      </w:r>
    </w:p>
    <w:p>
      <w:pPr>
        <w:numPr>
          <w:ilvl w:val="0"/>
          <w:numId w:val="1000"/>
        </w:numPr>
      </w:pPr>
      <w:r>
        <w:t xml:space="preserve">Courses included oceanography, remote sensing, and environmental policy. Honors: Dean’s List for three consecutive years.</w:t>
      </w:r>
    </w:p>
    <w:bookmarkEnd w:id="21"/>
    <w:bookmarkStart w:id="25" w:name="professional-experience"/>
    <w:p>
      <w:pPr>
        <w:pStyle w:val="Heading2"/>
      </w:pPr>
      <w:r>
        <w:t xml:space="preserve">Professional Experience</w:t>
      </w:r>
    </w:p>
    <w:bookmarkStart w:id="22" w:name="senior-oceanographer"/>
    <w:p>
      <w:pPr>
        <w:pStyle w:val="Heading3"/>
      </w:pPr>
      <w:r>
        <w:t xml:space="preserve">Senior Oceanographer</w:t>
      </w:r>
    </w:p>
    <w:p>
      <w:pPr>
        <w:pStyle w:val="FirstParagraph"/>
      </w:pPr>
      <w:r>
        <w:rPr>
          <w:bCs/>
          <w:b/>
        </w:rPr>
        <w:t xml:space="preserve">Institute of Marine Sciences, Tehran, Iran</w:t>
      </w:r>
      <w:r>
        <w:t xml:space="preserve"> </w:t>
      </w:r>
      <w:r>
        <w:t xml:space="preserve">| Jan 2019–Present</w:t>
      </w:r>
    </w:p>
    <w:p>
      <w:pPr>
        <w:numPr>
          <w:ilvl w:val="0"/>
          <w:numId w:val="1002"/>
        </w:numPr>
        <w:pStyle w:val="Compact"/>
      </w:pPr>
      <w:r>
        <w:t xml:space="preserve">Lead a team of researchers to monitor and analyze marine ecosystems in the Persian Gulf, focusing on biodiversity loss and pollution trends.</w:t>
      </w:r>
    </w:p>
    <w:p>
      <w:pPr>
        <w:numPr>
          <w:ilvl w:val="0"/>
          <w:numId w:val="1002"/>
        </w:numPr>
        <w:pStyle w:val="Compact"/>
      </w:pPr>
      <w:r>
        <w:t xml:space="preserve">Developed a framework for integrating traditional ecological knowledge with modern oceanographic data, tailored for Iranian coastal communities.</w:t>
      </w:r>
    </w:p>
    <w:p>
      <w:pPr>
        <w:numPr>
          <w:ilvl w:val="0"/>
          <w:numId w:val="1002"/>
        </w:numPr>
        <w:pStyle w:val="Compact"/>
      </w:pPr>
      <w:r>
        <w:t xml:space="preserve">Collaborated with Tehran’s municipal authorities to design sustainable coastal management strategies, including wastewater treatment and marine protected area planning.</w:t>
      </w:r>
    </w:p>
    <w:bookmarkEnd w:id="22"/>
    <w:bookmarkStart w:id="23" w:name="research-scientist"/>
    <w:p>
      <w:pPr>
        <w:pStyle w:val="Heading3"/>
      </w:pPr>
      <w:r>
        <w:t xml:space="preserve">Research Scientist</w:t>
      </w:r>
    </w:p>
    <w:p>
      <w:pPr>
        <w:pStyle w:val="FirstParagraph"/>
      </w:pPr>
      <w:r>
        <w:rPr>
          <w:bCs/>
          <w:b/>
        </w:rPr>
        <w:t xml:space="preserve">Iranian National Institute for Oceanography (INIO), Tehran, Iran</w:t>
      </w:r>
      <w:r>
        <w:t xml:space="preserve"> </w:t>
      </w:r>
      <w:r>
        <w:t xml:space="preserve">| Jun 2015–Dec 2018</w:t>
      </w:r>
    </w:p>
    <w:p>
      <w:pPr>
        <w:numPr>
          <w:ilvl w:val="0"/>
          <w:numId w:val="1003"/>
        </w:numPr>
        <w:pStyle w:val="Compact"/>
      </w:pPr>
      <w:r>
        <w:t xml:space="preserve">Pioneered studies on the effects of industrial discharge from Tehran’s northern coast on marine life. Published findings in the *Journal of Iranian Marine Research*.</w:t>
      </w:r>
    </w:p>
    <w:p>
      <w:pPr>
        <w:numPr>
          <w:ilvl w:val="0"/>
          <w:numId w:val="1003"/>
        </w:numPr>
        <w:pStyle w:val="Compact"/>
      </w:pPr>
      <w:r>
        <w:t xml:space="preserve">Managed a multi-year project to map coral reef health in the Persian Gulf, providing critical data for conservation policies.</w:t>
      </w:r>
    </w:p>
    <w:p>
      <w:pPr>
        <w:numPr>
          <w:ilvl w:val="0"/>
          <w:numId w:val="1003"/>
        </w:numPr>
        <w:pStyle w:val="Compact"/>
      </w:pPr>
      <w:r>
        <w:t xml:space="preserve">Trained local scientists and students in advanced oceanographic techniques, including satellite-based remote sensing and GIS mapping.</w:t>
      </w:r>
    </w:p>
    <w:bookmarkEnd w:id="23"/>
    <w:bookmarkStart w:id="24" w:name="junior-oceanographer"/>
    <w:p>
      <w:pPr>
        <w:pStyle w:val="Heading3"/>
      </w:pPr>
      <w:r>
        <w:t xml:space="preserve">Junior Oceanographer</w:t>
      </w:r>
    </w:p>
    <w:p>
      <w:pPr>
        <w:pStyle w:val="FirstParagraph"/>
      </w:pPr>
      <w:r>
        <w:rPr>
          <w:bCs/>
          <w:b/>
        </w:rPr>
        <w:t xml:space="preserve">Tehran Marine Research Center, Iran</w:t>
      </w:r>
      <w:r>
        <w:t xml:space="preserve"> </w:t>
      </w:r>
      <w:r>
        <w:t xml:space="preserve">| Sep 2012–May 2015</w:t>
      </w:r>
    </w:p>
    <w:p>
      <w:pPr>
        <w:numPr>
          <w:ilvl w:val="0"/>
          <w:numId w:val="1004"/>
        </w:numPr>
        <w:pStyle w:val="Compact"/>
      </w:pPr>
      <w:r>
        <w:t xml:space="preserve">Conducted field surveys to assess the impact of tourism on coastal ecosystems near Tehran’s beaches.</w:t>
      </w:r>
    </w:p>
    <w:p>
      <w:pPr>
        <w:numPr>
          <w:ilvl w:val="0"/>
          <w:numId w:val="1004"/>
        </w:numPr>
        <w:pStyle w:val="Compact"/>
      </w:pPr>
      <w:r>
        <w:t xml:space="preserve">Assisted in the development of a marine pollution early warning system, now used by Tehran’s environmental protection agency.</w:t>
      </w:r>
    </w:p>
    <w:p>
      <w:pPr>
        <w:numPr>
          <w:ilvl w:val="0"/>
          <w:numId w:val="1004"/>
        </w:numPr>
        <w:pStyle w:val="Compact"/>
      </w:pPr>
      <w:r>
        <w:t xml:space="preserve">Contributed to a UNESCO-funded project on climate resilience in Iranian coastal zones.</w:t>
      </w:r>
    </w:p>
    <w:bookmarkEnd w:id="24"/>
    <w:bookmarkEnd w:id="25"/>
    <w:bookmarkStart w:id="26" w:name="skills"/>
    <w:p>
      <w:pPr>
        <w:pStyle w:val="Heading2"/>
      </w:pPr>
      <w:r>
        <w:t xml:space="preserve">Skills</w:t>
      </w:r>
    </w:p>
    <w:p>
      <w:pPr>
        <w:numPr>
          <w:ilvl w:val="0"/>
          <w:numId w:val="1005"/>
        </w:numPr>
        <w:pStyle w:val="Compact"/>
      </w:pPr>
      <w:r>
        <w:rPr>
          <w:bCs/>
          <w:b/>
        </w:rPr>
        <w:t xml:space="preserve">Technical:</w:t>
      </w:r>
      <w:r>
        <w:t xml:space="preserve"> </w:t>
      </w:r>
      <w:r>
        <w:t xml:space="preserve">Oceanographic data analysis, GIS mapping, remote sensing, water quality testing.</w:t>
      </w:r>
    </w:p>
    <w:p>
      <w:pPr>
        <w:numPr>
          <w:ilvl w:val="0"/>
          <w:numId w:val="1005"/>
        </w:numPr>
        <w:pStyle w:val="Compact"/>
      </w:pPr>
      <w:r>
        <w:rPr>
          <w:bCs/>
          <w:b/>
        </w:rPr>
        <w:t xml:space="preserve">Languages:</w:t>
      </w:r>
      <w:r>
        <w:t xml:space="preserve"> </w:t>
      </w:r>
      <w:r>
        <w:t xml:space="preserve">Farsi (native), English (fluent), Persian Gulf dialects (proficient).</w:t>
      </w:r>
    </w:p>
    <w:p>
      <w:pPr>
        <w:numPr>
          <w:ilvl w:val="0"/>
          <w:numId w:val="1005"/>
        </w:numPr>
        <w:pStyle w:val="Compact"/>
      </w:pPr>
      <w:r>
        <w:rPr>
          <w:bCs/>
          <w:b/>
        </w:rPr>
        <w:t xml:space="preserve">Software:</w:t>
      </w:r>
      <w:r>
        <w:t xml:space="preserve"> </w:t>
      </w:r>
      <w:r>
        <w:t xml:space="preserve">ArcGIS, MATLAB, Python for data analysis.</w:t>
      </w:r>
    </w:p>
    <w:p>
      <w:pPr>
        <w:numPr>
          <w:ilvl w:val="0"/>
          <w:numId w:val="1005"/>
        </w:numPr>
        <w:pStyle w:val="Compact"/>
      </w:pPr>
      <w:r>
        <w:rPr>
          <w:bCs/>
          <w:b/>
        </w:rPr>
        <w:t xml:space="preserve">Fieldwork:</w:t>
      </w:r>
      <w:r>
        <w:t xml:space="preserve"> </w:t>
      </w:r>
      <w:r>
        <w:t xml:space="preserve">Underwater surveys, sediment sampling, marine biodiversity assessments.</w:t>
      </w:r>
    </w:p>
    <w:p>
      <w:pPr>
        <w:numPr>
          <w:ilvl w:val="0"/>
          <w:numId w:val="1005"/>
        </w:numPr>
        <w:pStyle w:val="Compact"/>
      </w:pPr>
      <w:r>
        <w:rPr>
          <w:bCs/>
          <w:b/>
        </w:rPr>
        <w:t xml:space="preserve">Policies:</w:t>
      </w:r>
      <w:r>
        <w:t xml:space="preserve"> </w:t>
      </w:r>
      <w:r>
        <w:t xml:space="preserve">Environmental impact assessment (EIA), coastal zone management frameworks.</w:t>
      </w:r>
    </w:p>
    <w:bookmarkEnd w:id="26"/>
    <w:bookmarkStart w:id="27" w:name="X1ade4d367f834c1d9c81696a73c6c29818496c0"/>
    <w:p>
      <w:pPr>
        <w:pStyle w:val="Heading2"/>
      </w:pPr>
      <w:r>
        <w:t xml:space="preserve">Certifications and Professional Affiliations</w:t>
      </w:r>
    </w:p>
    <w:p>
      <w:pPr>
        <w:numPr>
          <w:ilvl w:val="0"/>
          <w:numId w:val="1006"/>
        </w:numPr>
        <w:pStyle w:val="Compact"/>
      </w:pPr>
      <w:r>
        <w:rPr>
          <w:bCs/>
          <w:b/>
        </w:rPr>
        <w:t xml:space="preserve">Certified Marine Environmental Scientist</w:t>
      </w:r>
      <w:r>
        <w:t xml:space="preserve">, Iranian Society of Marine Sciences (2018).</w:t>
      </w:r>
    </w:p>
    <w:p>
      <w:pPr>
        <w:numPr>
          <w:ilvl w:val="0"/>
          <w:numId w:val="1006"/>
        </w:numPr>
        <w:pStyle w:val="Compact"/>
      </w:pPr>
      <w:r>
        <w:rPr>
          <w:bCs/>
          <w:b/>
        </w:rPr>
        <w:t xml:space="preserve">GIS Certification</w:t>
      </w:r>
      <w:r>
        <w:t xml:space="preserve">, Tehran University, 2016.</w:t>
      </w:r>
    </w:p>
    <w:p>
      <w:pPr>
        <w:numPr>
          <w:ilvl w:val="0"/>
          <w:numId w:val="1006"/>
        </w:numPr>
        <w:pStyle w:val="Compact"/>
      </w:pPr>
      <w:r>
        <w:t xml:space="preserve">Member, International Oceanographic Society (IOS), since 2017.</w:t>
      </w:r>
    </w:p>
    <w:p>
      <w:pPr>
        <w:numPr>
          <w:ilvl w:val="0"/>
          <w:numId w:val="1006"/>
        </w:numPr>
        <w:pStyle w:val="Compact"/>
      </w:pPr>
      <w:r>
        <w:t xml:space="preserve">Volunteer, Tehran Environmental Action Group (TEAG), contributing to coastal clean-up campaigns and public awareness initiatives.</w:t>
      </w:r>
    </w:p>
    <w:bookmarkEnd w:id="27"/>
    <w:bookmarkStart w:id="28" w:name="projects-and-publications"/>
    <w:p>
      <w:pPr>
        <w:pStyle w:val="Heading2"/>
      </w:pPr>
      <w:r>
        <w:t xml:space="preserve">Projects and Publications</w:t>
      </w:r>
    </w:p>
    <w:p>
      <w:pPr>
        <w:numPr>
          <w:ilvl w:val="0"/>
          <w:numId w:val="1007"/>
        </w:numPr>
        <w:pStyle w:val="Compact"/>
      </w:pPr>
      <w:r>
        <w:rPr>
          <w:bCs/>
          <w:b/>
        </w:rPr>
        <w:t xml:space="preserve">"Marine Biodiversity Conservation in the Persian Gulf"</w:t>
      </w:r>
      <w:r>
        <w:t xml:space="preserve"> </w:t>
      </w:r>
      <w:r>
        <w:t xml:space="preserve">(Co-author), *Iranian Journal of Marine Science*, 2021.</w:t>
      </w:r>
    </w:p>
    <w:p>
      <w:pPr>
        <w:numPr>
          <w:ilvl w:val="0"/>
          <w:numId w:val="1007"/>
        </w:numPr>
        <w:pStyle w:val="Compact"/>
      </w:pPr>
      <w:r>
        <w:rPr>
          <w:bCs/>
          <w:b/>
        </w:rPr>
        <w:t xml:space="preserve">"Impact of Urbanization on Coastal Ecosystems in Tehran"</w:t>
      </w:r>
      <w:r>
        <w:t xml:space="preserve"> </w:t>
      </w:r>
      <w:r>
        <w:t xml:space="preserve">(Lead Researcher), National Research Foundation, 2019.</w:t>
      </w:r>
    </w:p>
    <w:p>
      <w:pPr>
        <w:numPr>
          <w:ilvl w:val="0"/>
          <w:numId w:val="1007"/>
        </w:numPr>
        <w:pStyle w:val="Compact"/>
      </w:pPr>
      <w:r>
        <w:rPr>
          <w:bCs/>
          <w:b/>
        </w:rPr>
        <w:t xml:space="preserve">Interactive GIS Map for Coastal Zone Management</w:t>
      </w:r>
      <w:r>
        <w:t xml:space="preserve"> </w:t>
      </w:r>
      <w:r>
        <w:t xml:space="preserve">(Project Lead), Tehran Institute of Technology, 2020.</w:t>
      </w:r>
    </w:p>
    <w:p>
      <w:pPr>
        <w:numPr>
          <w:ilvl w:val="0"/>
          <w:numId w:val="1007"/>
        </w:numPr>
        <w:pStyle w:val="Compact"/>
      </w:pPr>
      <w:r>
        <w:t xml:space="preserve">Published in *Oceanography Today*, a peer-reviewed journal focused on global oceanographic challenges.</w:t>
      </w:r>
    </w:p>
    <w:bookmarkEnd w:id="28"/>
    <w:bookmarkStart w:id="29" w:name="awards-and-honors"/>
    <w:p>
      <w:pPr>
        <w:pStyle w:val="Heading2"/>
      </w:pPr>
      <w:r>
        <w:t xml:space="preserve">Awards and Honors</w:t>
      </w:r>
    </w:p>
    <w:p>
      <w:pPr>
        <w:numPr>
          <w:ilvl w:val="0"/>
          <w:numId w:val="1008"/>
        </w:numPr>
        <w:pStyle w:val="Compact"/>
      </w:pPr>
      <w:r>
        <w:t xml:space="preserve">Outstanding Researcher Award, Iranian National Institute for Oceanography, 2019.</w:t>
      </w:r>
    </w:p>
    <w:p>
      <w:pPr>
        <w:numPr>
          <w:ilvl w:val="0"/>
          <w:numId w:val="1008"/>
        </w:numPr>
        <w:pStyle w:val="Compact"/>
      </w:pPr>
      <w:r>
        <w:t xml:space="preserve">Young Oceanographer of the Year, Asian Marine Science Association (AMSA), 2017.</w:t>
      </w:r>
    </w:p>
    <w:p>
      <w:pPr>
        <w:numPr>
          <w:ilvl w:val="0"/>
          <w:numId w:val="1008"/>
        </w:numPr>
        <w:pStyle w:val="Compact"/>
      </w:pPr>
      <w:r>
        <w:t xml:space="preserve">Scholarship Recipient, Tehran University’s Excellence Program (2014–2015).</w:t>
      </w:r>
    </w:p>
    <w:p>
      <w:pPr>
        <w:numPr>
          <w:ilvl w:val="0"/>
          <w:numId w:val="1008"/>
        </w:numPr>
        <w:pStyle w:val="Compact"/>
      </w:pPr>
      <w:r>
        <w:t xml:space="preserve">Featured Speaker at the International Coastal Conference in Tehran, 2020.</w:t>
      </w:r>
    </w:p>
    <w:bookmarkEnd w:id="29"/>
    <w:bookmarkStart w:id="30" w:name="volunteer-work-and-community-engagement"/>
    <w:p>
      <w:pPr>
        <w:pStyle w:val="Heading2"/>
      </w:pPr>
      <w:r>
        <w:t xml:space="preserve">Volunteer Work and Community Engagement</w:t>
      </w:r>
    </w:p>
    <w:p>
      <w:pPr>
        <w:numPr>
          <w:ilvl w:val="0"/>
          <w:numId w:val="1009"/>
        </w:numPr>
        <w:pStyle w:val="Compact"/>
      </w:pPr>
      <w:r>
        <w:t xml:space="preserve">Coordinated with Tehran’s schools to develop marine conservation curricula, reaching over 10,000 students.</w:t>
      </w:r>
    </w:p>
    <w:p>
      <w:pPr>
        <w:numPr>
          <w:ilvl w:val="0"/>
          <w:numId w:val="1009"/>
        </w:numPr>
        <w:pStyle w:val="Compact"/>
      </w:pPr>
      <w:r>
        <w:t xml:space="preserve">Participated in the "Clean Beaches of Iran" initiative, organizing monthly beach clean-ups along Tehran’s coastal areas.</w:t>
      </w:r>
    </w:p>
    <w:p>
      <w:pPr>
        <w:numPr>
          <w:ilvl w:val="0"/>
          <w:numId w:val="1009"/>
        </w:numPr>
        <w:pStyle w:val="Compact"/>
      </w:pPr>
      <w:r>
        <w:t xml:space="preserve">Served as a consultant for local NGOs on sustainable fishing practices and marine habitat restoration.</w:t>
      </w:r>
    </w:p>
    <w:bookmarkEnd w:id="30"/>
    <w:bookmarkStart w:id="31" w:name="conclusion"/>
    <w:p>
      <w:pPr>
        <w:pStyle w:val="Heading2"/>
      </w:pPr>
      <w:r>
        <w:t xml:space="preserve">Conclusion</w:t>
      </w:r>
    </w:p>
    <w:p>
      <w:pPr>
        <w:pStyle w:val="FirstParagraph"/>
      </w:pPr>
      <w:r>
        <w:t xml:space="preserve">As an Oceanographer in Iran Tehran, I am deeply committed to protecting the region’s marine environments through rigorous research, innovative solutions, and community collaboration. My expertise in oceanography and environmental science, combined with a passion for sustainability, enables me to contribute meaningfully to the development of policies and practices that safeguard Iran’s coastal ecosystems. With a proven track record of leading impactful projects and fostering partnerships across sectors, I am ready to advance the field of marine science in Tehran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Iran Tehran</dc:title>
  <dc:creator/>
  <cp:keywords/>
  <dcterms:created xsi:type="dcterms:W3CDTF">2026-07-15T05:34:47Z</dcterms:created>
  <dcterms:modified xsi:type="dcterms:W3CDTF">2026-07-15T05:34:47Z</dcterms:modified>
</cp:coreProperties>
</file>

<file path=docProps/custom.xml><?xml version="1.0" encoding="utf-8"?>
<Properties xmlns="http://schemas.openxmlformats.org/officeDocument/2006/custom-properties" xmlns:vt="http://schemas.openxmlformats.org/officeDocument/2006/docPropsVTypes"/>
</file>