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w:t>
      </w:r>
      <w:r>
        <w:t xml:space="preserve"> </w:t>
      </w:r>
      <w:r>
        <w:t xml:space="preserve">Pakistan</w:t>
      </w:r>
      <w:r>
        <w:t xml:space="preserve"> </w:t>
      </w:r>
      <w:r>
        <w:t xml:space="preserve">Islamabad</w:t>
      </w:r>
    </w:p>
    <w:bookmarkStart w:id="29" w:name="ahmad-khan"/>
    <w:p>
      <w:pPr>
        <w:pStyle w:val="Heading1"/>
      </w:pPr>
      <w:r>
        <w:t xml:space="preserve">Ahmad Khan</w:t>
      </w:r>
    </w:p>
    <w:p>
      <w:pPr>
        <w:pStyle w:val="FirstParagraph"/>
      </w:pPr>
      <w:r>
        <w:t xml:space="preserve">Oceanographer | Pakistan Islamabad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conservation, and coastal zone management. Specializing in the unique marine ecosystems of Pakistan Islamabad and its surrounding regions, I have contributed to scientific studies on oceanographic phenomena such as monsoon-driven currents, sediment dynamics in the Arabian Sea, and climate change impacts on coastal communities. My expertise aligns with the strategic goals of Pakistan’s environmental policies, focusing on sustainable resource management and disaster mitigation. As an Oceanographer based in Islamabad, I bridge scientific research with actionable solutions for regional stakeholders, including government agencies, academic institutions, and local communities.</w:t>
      </w:r>
    </w:p>
    <w:bookmarkEnd w:id="20"/>
    <w:bookmarkStart w:id="21" w:name="professional-experience"/>
    <w:p>
      <w:pPr>
        <w:pStyle w:val="Heading2"/>
      </w:pPr>
      <w:r>
        <w:t xml:space="preserve">Professional Experience</w:t>
      </w:r>
    </w:p>
    <w:p>
      <w:pPr>
        <w:pStyle w:val="FirstParagraph"/>
      </w:pPr>
      <w:r>
        <w:rPr>
          <w:bCs/>
          <w:b/>
        </w:rPr>
        <w:t xml:space="preserve">Pakistan Marine Research Institute (PMRI)</w:t>
      </w:r>
      <w:r>
        <w:br/>
      </w:r>
      <w:r>
        <w:rPr>
          <w:iCs/>
          <w:i/>
        </w:rPr>
        <w:t xml:space="preserve">Senior Oceanographer | Islamabad, Pakistan</w:t>
      </w:r>
      <w:r>
        <w:br/>
      </w:r>
      <w:r>
        <w:rPr>
          <w:iCs/>
          <w:i/>
        </w:rPr>
        <w:t xml:space="preserve">January 2018 – Present</w:t>
      </w:r>
    </w:p>
    <w:p>
      <w:pPr>
        <w:numPr>
          <w:ilvl w:val="0"/>
          <w:numId w:val="1001"/>
        </w:numPr>
        <w:pStyle w:val="Compact"/>
      </w:pPr>
      <w:r>
        <w:t xml:space="preserve">Lead research on the hydrodynamics of the Arabian Sea, with a focus on monsoon cycles and their impact on coastal erosion in Pakistan’s southern regions.</w:t>
      </w:r>
    </w:p>
    <w:p>
      <w:pPr>
        <w:numPr>
          <w:ilvl w:val="0"/>
          <w:numId w:val="1001"/>
        </w:numPr>
        <w:pStyle w:val="Compact"/>
      </w:pPr>
      <w:r>
        <w:t xml:space="preserve">Collaborated with the National Oceanography Centre (NOC) to develop predictive models for storm surges affecting Karachi and Gwadar ports.</w:t>
      </w:r>
    </w:p>
    <w:p>
      <w:pPr>
        <w:numPr>
          <w:ilvl w:val="0"/>
          <w:numId w:val="1001"/>
        </w:numPr>
        <w:pStyle w:val="Compact"/>
      </w:pPr>
      <w:r>
        <w:t xml:space="preserve">Published peer-reviewed studies on marine biodiversity in the Indus Delta, highlighting the role of mangrove ecosystems in carbon sequestration and coastal protection.</w:t>
      </w:r>
    </w:p>
    <w:p>
      <w:pPr>
        <w:numPr>
          <w:ilvl w:val="0"/>
          <w:numId w:val="1001"/>
        </w:numPr>
        <w:pStyle w:val="Compact"/>
      </w:pPr>
      <w:r>
        <w:t xml:space="preserve">Advised local governments on implementing climate-resilient infrastructure projects, leveraging oceanographic data to mitigate flooding risks in Islamabad’s downstream areas.</w:t>
      </w:r>
    </w:p>
    <w:p>
      <w:pPr>
        <w:pStyle w:val="FirstParagraph"/>
      </w:pPr>
      <w:r>
        <w:rPr>
          <w:bCs/>
          <w:b/>
        </w:rPr>
        <w:t xml:space="preserve">University of Karachi</w:t>
      </w:r>
      <w:r>
        <w:br/>
      </w:r>
      <w:r>
        <w:rPr>
          <w:iCs/>
          <w:i/>
        </w:rPr>
        <w:t xml:space="preserve">Research Fellow | Department of Marine Sciences</w:t>
      </w:r>
      <w:r>
        <w:br/>
      </w:r>
      <w:r>
        <w:rPr>
          <w:iCs/>
          <w:i/>
        </w:rPr>
        <w:t xml:space="preserve">June 2014 – December 2017</w:t>
      </w:r>
    </w:p>
    <w:p>
      <w:pPr>
        <w:numPr>
          <w:ilvl w:val="0"/>
          <w:numId w:val="1002"/>
        </w:numPr>
        <w:pStyle w:val="Compact"/>
      </w:pPr>
      <w:r>
        <w:t xml:space="preserve">Conducted field studies on phytoplankton distribution in the Arabian Sea, correlating findings with seasonal rainfall patterns in Pakistan Islamabad.</w:t>
      </w:r>
    </w:p>
    <w:p>
      <w:pPr>
        <w:numPr>
          <w:ilvl w:val="0"/>
          <w:numId w:val="1002"/>
        </w:numPr>
        <w:pStyle w:val="Compact"/>
      </w:pPr>
      <w:r>
        <w:t xml:space="preserve">Developed a GIS-based mapping system to monitor coastal pollution levels, aiding policymakers in enforcing marine conservation laws.</w:t>
      </w:r>
    </w:p>
    <w:p>
      <w:pPr>
        <w:numPr>
          <w:ilvl w:val="0"/>
          <w:numId w:val="1002"/>
        </w:numPr>
        <w:pStyle w:val="Compact"/>
      </w:pPr>
      <w:r>
        <w:t xml:space="preserve">Participated in international conferences such as the International Oceanography Conference (IOC) to share research on ocean acidification and its implications for Pakistan’s fisheries.</w:t>
      </w:r>
    </w:p>
    <w:p>
      <w:pPr>
        <w:pStyle w:val="FirstParagraph"/>
      </w:pPr>
      <w:r>
        <w:rPr>
          <w:bCs/>
          <w:b/>
        </w:rPr>
        <w:t xml:space="preserve">Pakistan Navy – Oceanographic Division</w:t>
      </w:r>
      <w:r>
        <w:br/>
      </w:r>
      <w:r>
        <w:rPr>
          <w:iCs/>
          <w:i/>
        </w:rPr>
        <w:t xml:space="preserve">Junior Researcher | Islamabad, Pakistan</w:t>
      </w:r>
      <w:r>
        <w:br/>
      </w:r>
      <w:r>
        <w:rPr>
          <w:iCs/>
          <w:i/>
        </w:rPr>
        <w:t xml:space="preserve">July 2010 – May 2014</w:t>
      </w:r>
    </w:p>
    <w:p>
      <w:pPr>
        <w:numPr>
          <w:ilvl w:val="0"/>
          <w:numId w:val="1003"/>
        </w:numPr>
        <w:pStyle w:val="Compact"/>
      </w:pPr>
      <w:r>
        <w:t xml:space="preserve">Analyzed satellite imagery to track oil spills and their impact on marine habitats in the Arabian Sea.</w:t>
      </w:r>
    </w:p>
    <w:p>
      <w:pPr>
        <w:numPr>
          <w:ilvl w:val="0"/>
          <w:numId w:val="1003"/>
        </w:numPr>
        <w:pStyle w:val="Compact"/>
      </w:pPr>
      <w:r>
        <w:t xml:space="preserve">Supported the development of a national early warning system for tsunamis, integrating data from regional oceanographic observatories.</w:t>
      </w:r>
    </w:p>
    <w:p>
      <w:pPr>
        <w:numPr>
          <w:ilvl w:val="0"/>
          <w:numId w:val="1003"/>
        </w:numPr>
        <w:pStyle w:val="Compact"/>
      </w:pPr>
      <w:r>
        <w:t xml:space="preserve">Collaborated with local fishing communities to collect traditional knowledge on seasonal fish migration patterns, enhancing scientific models.</w:t>
      </w:r>
    </w:p>
    <w:bookmarkEnd w:id="21"/>
    <w:bookmarkStart w:id="22" w:name="education"/>
    <w:p>
      <w:pPr>
        <w:pStyle w:val="Heading2"/>
      </w:pPr>
      <w:r>
        <w:t xml:space="preserve">Education</w:t>
      </w:r>
    </w:p>
    <w:p>
      <w:pPr>
        <w:pStyle w:val="FirstParagraph"/>
      </w:pPr>
      <w:r>
        <w:rPr>
          <w:bCs/>
          <w:b/>
        </w:rPr>
        <w:t xml:space="preserve">PhD in Oceanography</w:t>
      </w:r>
      <w:r>
        <w:br/>
      </w:r>
      <w:r>
        <w:rPr>
          <w:iCs/>
          <w:i/>
        </w:rPr>
        <w:t xml:space="preserve">University of Karachi, Pakistan</w:t>
      </w:r>
      <w:r>
        <w:br/>
      </w:r>
      <w:r>
        <w:rPr>
          <w:iCs/>
          <w:i/>
        </w:rPr>
        <w:t xml:space="preserve">2010 – 2014</w:t>
      </w:r>
    </w:p>
    <w:p>
      <w:pPr>
        <w:pStyle w:val="BodyText"/>
      </w:pPr>
      <w:r>
        <w:t xml:space="preserve">Dissertation: "Impact of Climate Change on Sediment Transport in the Indus River Delta and Its Implications for Coastal Erosion.".</w:t>
      </w:r>
    </w:p>
    <w:p>
      <w:pPr>
        <w:pStyle w:val="BodyText"/>
      </w:pPr>
      <w:r>
        <w:rPr>
          <w:bCs/>
          <w:b/>
        </w:rPr>
        <w:t xml:space="preserve">MSc in Marine Sciences</w:t>
      </w:r>
      <w:r>
        <w:br/>
      </w:r>
      <w:r>
        <w:rPr>
          <w:iCs/>
          <w:i/>
        </w:rPr>
        <w:t xml:space="preserve">University of Karachi, Pakistan</w:t>
      </w:r>
      <w:r>
        <w:br/>
      </w:r>
      <w:r>
        <w:rPr>
          <w:iCs/>
          <w:i/>
        </w:rPr>
        <w:t xml:space="preserve">2007 – 2010</w:t>
      </w:r>
    </w:p>
    <w:p>
      <w:pPr>
        <w:pStyle w:val="BodyText"/>
      </w:pPr>
      <w:r>
        <w:t xml:space="preserve">Thesis: "Assessment of Microplastic Pollution in Coastal Waters Near Gwadar, Pakistan.".</w:t>
      </w:r>
    </w:p>
    <w:p>
      <w:pPr>
        <w:pStyle w:val="BodyText"/>
      </w:pPr>
      <w:r>
        <w:rPr>
          <w:bCs/>
          <w:b/>
        </w:rPr>
        <w:t xml:space="preserve">BSc in Environmental Science</w:t>
      </w:r>
      <w:r>
        <w:br/>
      </w:r>
      <w:r>
        <w:rPr>
          <w:iCs/>
          <w:i/>
        </w:rPr>
        <w:t xml:space="preserve">National University of Sciences and Technology (NUST), Islamabad, Pakistan</w:t>
      </w:r>
      <w:r>
        <w:br/>
      </w:r>
      <w:r>
        <w:rPr>
          <w:iCs/>
          <w:i/>
        </w:rPr>
        <w:t xml:space="preserve">2004 – 2007</w:t>
      </w:r>
    </w:p>
    <w:bookmarkEnd w:id="22"/>
    <w:bookmarkStart w:id="23" w:name="skills"/>
    <w:p>
      <w:pPr>
        <w:pStyle w:val="Heading2"/>
      </w:pPr>
      <w:r>
        <w:t xml:space="preserve">Skills</w:t>
      </w:r>
    </w:p>
    <w:p>
      <w:pPr>
        <w:numPr>
          <w:ilvl w:val="0"/>
          <w:numId w:val="1004"/>
        </w:numPr>
        <w:pStyle w:val="Compact"/>
      </w:pPr>
      <w:r>
        <w:rPr>
          <w:bCs/>
          <w:b/>
        </w:rPr>
        <w:t xml:space="preserve">Scientific Research:</w:t>
      </w:r>
      <w:r>
        <w:t xml:space="preserve"> </w:t>
      </w:r>
      <w:r>
        <w:t xml:space="preserve">Expertise in oceanographic data collection, analysis, and interpretation using tools like MATLAB, Python, and GIS software.</w:t>
      </w:r>
    </w:p>
    <w:p>
      <w:pPr>
        <w:numPr>
          <w:ilvl w:val="0"/>
          <w:numId w:val="1004"/>
        </w:numPr>
        <w:pStyle w:val="Compact"/>
      </w:pPr>
      <w:r>
        <w:rPr>
          <w:bCs/>
          <w:b/>
        </w:rPr>
        <w:t xml:space="preserve">Climatology &amp; Meteorology:</w:t>
      </w:r>
      <w:r>
        <w:t xml:space="preserve"> </w:t>
      </w:r>
      <w:r>
        <w:t xml:space="preserve">Analyzed monsoon patterns and their influence on marine ecosystems in Pakistan Islamabad.</w:t>
      </w:r>
    </w:p>
    <w:p>
      <w:pPr>
        <w:numPr>
          <w:ilvl w:val="0"/>
          <w:numId w:val="1004"/>
        </w:numPr>
        <w:pStyle w:val="Compact"/>
      </w:pPr>
      <w:r>
        <w:rPr>
          <w:bCs/>
          <w:b/>
        </w:rPr>
        <w:t xml:space="preserve">Environmental Policy:</w:t>
      </w:r>
      <w:r>
        <w:t xml:space="preserve"> </w:t>
      </w:r>
      <w:r>
        <w:t xml:space="preserve">Collaborated with the Pakistan Environmental Protection Agency to draft guidelines for coastal zone management.</w:t>
      </w:r>
    </w:p>
    <w:p>
      <w:pPr>
        <w:numPr>
          <w:ilvl w:val="0"/>
          <w:numId w:val="1004"/>
        </w:numPr>
        <w:pStyle w:val="Compact"/>
      </w:pPr>
      <w:r>
        <w:rPr>
          <w:bCs/>
          <w:b/>
        </w:rPr>
        <w:t xml:space="preserve">Languages:</w:t>
      </w:r>
      <w:r>
        <w:t xml:space="preserve"> </w:t>
      </w:r>
      <w:r>
        <w:t xml:space="preserve">Fluent in English and Urdu; proficient in reading scientific literature in Arabic and French.</w:t>
      </w:r>
    </w:p>
    <w:bookmarkEnd w:id="23"/>
    <w:bookmarkStart w:id="24" w:name="certifications"/>
    <w:p>
      <w:pPr>
        <w:pStyle w:val="Heading2"/>
      </w:pPr>
      <w:r>
        <w:t xml:space="preserve">Certifications</w:t>
      </w:r>
    </w:p>
    <w:p>
      <w:pPr>
        <w:numPr>
          <w:ilvl w:val="0"/>
          <w:numId w:val="1005"/>
        </w:numPr>
        <w:pStyle w:val="Compact"/>
      </w:pPr>
      <w:r>
        <w:t xml:space="preserve">Advanced Training in Remote Sensing for Oceanography, NASA (2019)</w:t>
      </w:r>
    </w:p>
    <w:p>
      <w:pPr>
        <w:numPr>
          <w:ilvl w:val="0"/>
          <w:numId w:val="1005"/>
        </w:numPr>
        <w:pStyle w:val="Compact"/>
      </w:pPr>
      <w:r>
        <w:t xml:space="preserve">Certified Coastal Zone Manager (CCZM), International Coastal Symposium (ICS) (2017)</w:t>
      </w:r>
    </w:p>
    <w:p>
      <w:pPr>
        <w:numPr>
          <w:ilvl w:val="0"/>
          <w:numId w:val="1005"/>
        </w:numPr>
        <w:pStyle w:val="Compact"/>
      </w:pPr>
      <w:r>
        <w:t xml:space="preserve">Marine Pollution Control, Pakistan Maritime Academy (2015)</w:t>
      </w:r>
    </w:p>
    <w:bookmarkEnd w:id="24"/>
    <w:bookmarkStart w:id="25" w:name="publications"/>
    <w:p>
      <w:pPr>
        <w:pStyle w:val="Heading2"/>
      </w:pPr>
      <w:r>
        <w:t xml:space="preserve">Publications</w:t>
      </w:r>
    </w:p>
    <w:p>
      <w:pPr>
        <w:numPr>
          <w:ilvl w:val="0"/>
          <w:numId w:val="1006"/>
        </w:numPr>
        <w:pStyle w:val="Compact"/>
      </w:pPr>
      <w:r>
        <w:t xml:space="preserve">"Monsoon Dynamics and Coastal Erosion in Pakistan’s Indus Delta," *Journal of Marine Science and Engineering* (2021).</w:t>
      </w:r>
    </w:p>
    <w:p>
      <w:pPr>
        <w:numPr>
          <w:ilvl w:val="0"/>
          <w:numId w:val="1006"/>
        </w:numPr>
        <w:pStyle w:val="Compact"/>
      </w:pPr>
      <w:r>
        <w:t xml:space="preserve">"Microplastic Accumulation in the Arabian Sea: A Case Study from Gwadar Bay," *Marine Pollution Bulletin* (2018).</w:t>
      </w:r>
    </w:p>
    <w:p>
      <w:pPr>
        <w:numPr>
          <w:ilvl w:val="0"/>
          <w:numId w:val="1006"/>
        </w:numPr>
        <w:pStyle w:val="Compact"/>
      </w:pPr>
      <w:r>
        <w:t xml:space="preserve">"Climate Resilience Strategies for Coastal Communities in Islamabad’s Watershed Areas," *Pakistan Environmental Research Journal* (2020).</w:t>
      </w:r>
    </w:p>
    <w:bookmarkEnd w:id="25"/>
    <w:bookmarkStart w:id="26" w:name="projects"/>
    <w:p>
      <w:pPr>
        <w:pStyle w:val="Heading2"/>
      </w:pPr>
      <w:r>
        <w:t xml:space="preserve">Projects</w:t>
      </w:r>
    </w:p>
    <w:p>
      <w:pPr>
        <w:pStyle w:val="FirstParagraph"/>
      </w:pPr>
      <w:r>
        <w:rPr>
          <w:bCs/>
          <w:b/>
        </w:rPr>
        <w:t xml:space="preserve">"National Oceanographic Data Repository for Pakistan"</w:t>
      </w:r>
      <w:r>
        <w:br/>
      </w:r>
      <w:r>
        <w:rPr>
          <w:iCs/>
          <w:i/>
        </w:rPr>
        <w:t xml:space="preserve">Lead Researcher | 2020–2023</w:t>
      </w:r>
    </w:p>
    <w:p>
      <w:pPr>
        <w:pStyle w:val="BodyText"/>
      </w:pPr>
      <w:r>
        <w:t xml:space="preserve">Established a centralized database of oceanographic data, integrating satellite, in-situ, and historical records to support disaster management and marine policy in Islamabad.</w:t>
      </w:r>
    </w:p>
    <w:p>
      <w:pPr>
        <w:pStyle w:val="BodyText"/>
      </w:pPr>
      <w:r>
        <w:rPr>
          <w:bCs/>
          <w:b/>
        </w:rPr>
        <w:t xml:space="preserve">"Sustainable Fisheries Initiative for the Arabian Sea"</w:t>
      </w:r>
      <w:r>
        <w:br/>
      </w:r>
      <w:r>
        <w:rPr>
          <w:iCs/>
          <w:i/>
        </w:rPr>
        <w:t xml:space="preserve">Collaborator | 2019–2021</w:t>
      </w:r>
    </w:p>
    <w:p>
      <w:pPr>
        <w:pStyle w:val="BodyText"/>
      </w:pPr>
      <w:r>
        <w:t xml:space="preserve">Worked with local fishermen and the Pakistan Fisheries Research Institute to develop sustainable fishing practices that align with oceanographic trends in the region.</w:t>
      </w:r>
    </w:p>
    <w:bookmarkEnd w:id="26"/>
    <w:bookmarkStart w:id="27" w:name="volunteer-work"/>
    <w:p>
      <w:pPr>
        <w:pStyle w:val="Heading2"/>
      </w:pPr>
      <w:r>
        <w:t xml:space="preserve">Volunteer Work</w:t>
      </w:r>
    </w:p>
    <w:p>
      <w:pPr>
        <w:pStyle w:val="FirstParagraph"/>
      </w:pPr>
      <w:r>
        <w:rPr>
          <w:bCs/>
          <w:b/>
        </w:rPr>
        <w:t xml:space="preserve">Green Islamabad Initiative</w:t>
      </w:r>
      <w:r>
        <w:br/>
      </w:r>
      <w:r>
        <w:rPr>
          <w:iCs/>
          <w:i/>
        </w:rPr>
        <w:t xml:space="preserve">Marine Conservation Advisor | 2018–Present</w:t>
      </w:r>
    </w:p>
    <w:p>
      <w:pPr>
        <w:pStyle w:val="BodyText"/>
      </w:pPr>
      <w:r>
        <w:t xml:space="preserve">Provided technical guidance to community groups on reducing plastic waste in urban waterways, linking local efforts to broader oceanographic goals.</w:t>
      </w:r>
    </w:p>
    <w:bookmarkEnd w:id="27"/>
    <w:bookmarkStart w:id="28" w:name="contact-information"/>
    <w:p>
      <w:pPr>
        <w:pStyle w:val="Heading2"/>
      </w:pPr>
      <w:r>
        <w:t xml:space="preserve">Contact Information</w:t>
      </w:r>
    </w:p>
    <w:p>
      <w:pPr>
        <w:pStyle w:val="FirstParagraph"/>
      </w:pPr>
      <w:r>
        <w:t xml:space="preserve">Email: ahmad.khan.oceanographer@gmail.com | Phone: +92-300-1234567 | Location: Islamabad, Pakistan</w:t>
      </w:r>
    </w:p>
    <w:bookmarkEnd w:id="28"/>
    <w:p>
      <w:pPr>
        <w:pStyle w:val="BodyText"/>
      </w:pPr>
      <w:r>
        <w:t xml:space="preserve">Resume for Oceanographer in Pakistan Islamabad – Designed to reflect regional expertise and global scientific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 Pakistan Islamabad</dc:title>
  <dc:creator/>
  <dc:language>en</dc:language>
  <cp:keywords/>
  <dcterms:created xsi:type="dcterms:W3CDTF">2026-07-23T14:27:02Z</dcterms:created>
  <dcterms:modified xsi:type="dcterms:W3CDTF">2026-07-23T14:27:02Z</dcterms:modified>
</cp:coreProperties>
</file>

<file path=docProps/custom.xml><?xml version="1.0" encoding="utf-8"?>
<Properties xmlns="http://schemas.openxmlformats.org/officeDocument/2006/custom-properties" xmlns:vt="http://schemas.openxmlformats.org/officeDocument/2006/docPropsVTypes"/>
</file>